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3332C" w14:textId="77777777" w:rsidR="00034A84" w:rsidRDefault="00034A84" w:rsidP="00034A84">
      <w:pPr>
        <w:jc w:val="center"/>
        <w:rPr>
          <w:rFonts w:ascii="Copperplate" w:hAnsi="Copperplate"/>
          <w:b/>
          <w:color w:val="5B9BD5" w:themeColor="accent5"/>
          <w:sz w:val="44"/>
          <w:szCs w:val="44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B4122A3" w14:textId="1D993428" w:rsidR="00BE539F" w:rsidRPr="002E0EEC" w:rsidRDefault="00034A84" w:rsidP="00CF22A4">
      <w:pPr>
        <w:jc w:val="center"/>
        <w:rPr>
          <w:rFonts w:ascii="Copperplate" w:hAnsi="Copperplate"/>
          <w:color w:val="4472C4" w:themeColor="accent1"/>
          <w:sz w:val="44"/>
          <w:szCs w:val="44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0EEC">
        <w:rPr>
          <w:rFonts w:ascii="Copperplate" w:hAnsi="Copperplate"/>
          <w:color w:val="4472C4" w:themeColor="accent1"/>
          <w:sz w:val="44"/>
          <w:szCs w:val="44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SHACKLEFORD PARISH COUNCIL</w:t>
      </w:r>
    </w:p>
    <w:p w14:paraId="357C84A9" w14:textId="34A7F28D" w:rsidR="002E0EEC" w:rsidRPr="0005105D" w:rsidRDefault="002E0EEC" w:rsidP="0005105D">
      <w:pPr>
        <w:pStyle w:val="Heading1"/>
        <w:spacing w:before="240"/>
        <w:ind w:left="-510" w:hanging="57"/>
        <w:rPr>
          <w:color w:val="000000" w:themeColor="text1"/>
        </w:rPr>
      </w:pPr>
      <w:r w:rsidRPr="0005105D">
        <w:rPr>
          <w:color w:val="000000" w:themeColor="text1"/>
        </w:rPr>
        <w:t xml:space="preserve">NOTICE </w:t>
      </w:r>
      <w:r w:rsidR="00AD5457" w:rsidRPr="0005105D">
        <w:rPr>
          <w:color w:val="000000" w:themeColor="text1"/>
        </w:rPr>
        <w:t>O</w:t>
      </w:r>
      <w:r w:rsidRPr="0005105D">
        <w:rPr>
          <w:color w:val="000000" w:themeColor="text1"/>
        </w:rPr>
        <w:t>F MEETING</w:t>
      </w:r>
    </w:p>
    <w:p w14:paraId="24FC7E70" w14:textId="71B20CC3" w:rsidR="002E0EEC" w:rsidRDefault="002E0EEC" w:rsidP="0005105D">
      <w:pPr>
        <w:ind w:left="-567"/>
        <w:jc w:val="both"/>
      </w:pPr>
      <w:r>
        <w:t xml:space="preserve">Councillors of Shackleford Parish Council are hereby summoned to attend a meeting of the Council to be held at 7.30 pm on </w:t>
      </w:r>
      <w:r w:rsidR="00E81A63">
        <w:t xml:space="preserve">Monday 14 </w:t>
      </w:r>
      <w:r w:rsidR="006D2434">
        <w:t>September</w:t>
      </w:r>
      <w:r w:rsidR="00E81A63">
        <w:t xml:space="preserve"> </w:t>
      </w:r>
      <w:r>
        <w:t>2026.  Please let me know if you are unable to attend.</w:t>
      </w:r>
      <w:r>
        <w:br/>
        <w:t xml:space="preserve">Kate Lingard Clerk to the Council   </w:t>
      </w:r>
      <w:r>
        <w:tab/>
        <w:t xml:space="preserve">                  Email:</w:t>
      </w:r>
      <w:hyperlink r:id="rId8" w:history="1">
        <w:r w:rsidR="00AD5457" w:rsidRPr="004D4E27">
          <w:rPr>
            <w:rStyle w:val="Hyperlink"/>
          </w:rPr>
          <w:t>kate.lingard@shacklefordparishcouncil.gov.uk</w:t>
        </w:r>
      </w:hyperlink>
    </w:p>
    <w:p w14:paraId="17B8594B" w14:textId="77777777" w:rsidR="002E0EEC" w:rsidRDefault="002E0EEC" w:rsidP="002E0EEC">
      <w:pPr>
        <w:ind w:left="-567"/>
      </w:pPr>
    </w:p>
    <w:p w14:paraId="1E4CAEE8" w14:textId="6D92118E" w:rsidR="003B68B6" w:rsidRPr="00AD5457" w:rsidRDefault="002E0EEC" w:rsidP="002E0EEC">
      <w:pPr>
        <w:ind w:left="-567"/>
        <w:rPr>
          <w:rFonts w:asciiTheme="majorHAnsi" w:hAnsiTheme="majorHAnsi" w:cstheme="majorHAnsi"/>
          <w:b/>
          <w:bCs/>
        </w:rPr>
      </w:pPr>
      <w:r w:rsidRPr="00AD5457">
        <w:rPr>
          <w:rFonts w:asciiTheme="majorHAnsi" w:hAnsiTheme="majorHAnsi" w:cstheme="majorHAnsi"/>
          <w:b/>
          <w:bCs/>
        </w:rPr>
        <w:t>PUBLIC SESSION</w:t>
      </w:r>
    </w:p>
    <w:p w14:paraId="7EDEB59F" w14:textId="345F8927" w:rsidR="003B68B6" w:rsidRPr="003050C2" w:rsidRDefault="00BE4FC0" w:rsidP="00CA7E7D">
      <w:pPr>
        <w:pStyle w:val="s9"/>
        <w:spacing w:before="0" w:beforeAutospacing="0" w:after="0" w:afterAutospacing="0"/>
        <w:ind w:left="-540" w:right="-477"/>
        <w:jc w:val="both"/>
        <w:rPr>
          <w:rStyle w:val="bumpedfont15"/>
          <w:sz w:val="20"/>
          <w:szCs w:val="20"/>
        </w:rPr>
      </w:pPr>
      <w:proofErr w:type="gramStart"/>
      <w:r w:rsidRPr="003050C2">
        <w:rPr>
          <w:rStyle w:val="bumpedfont15"/>
          <w:sz w:val="20"/>
          <w:szCs w:val="20"/>
        </w:rPr>
        <w:t>Local residents</w:t>
      </w:r>
      <w:proofErr w:type="gramEnd"/>
      <w:r w:rsidRPr="003050C2">
        <w:rPr>
          <w:rStyle w:val="bumpedfont15"/>
          <w:sz w:val="20"/>
          <w:szCs w:val="20"/>
        </w:rPr>
        <w:t xml:space="preserve"> are welcome to attend and</w:t>
      </w:r>
      <w:r w:rsidR="003B68B6" w:rsidRPr="003050C2">
        <w:rPr>
          <w:rStyle w:val="bumpedfont15"/>
          <w:sz w:val="20"/>
          <w:szCs w:val="20"/>
        </w:rPr>
        <w:t xml:space="preserve"> raise any </w:t>
      </w:r>
      <w:r w:rsidR="00E34DB4" w:rsidRPr="003050C2">
        <w:rPr>
          <w:rStyle w:val="bumpedfont15"/>
          <w:sz w:val="20"/>
          <w:szCs w:val="20"/>
        </w:rPr>
        <w:t>local</w:t>
      </w:r>
      <w:r w:rsidR="003B68B6" w:rsidRPr="003050C2">
        <w:rPr>
          <w:rStyle w:val="bumpedfont15"/>
          <w:sz w:val="20"/>
          <w:szCs w:val="20"/>
        </w:rPr>
        <w:t xml:space="preserve"> issues</w:t>
      </w:r>
      <w:r w:rsidRPr="003050C2">
        <w:rPr>
          <w:rStyle w:val="bumpedfont15"/>
          <w:sz w:val="20"/>
          <w:szCs w:val="20"/>
        </w:rPr>
        <w:t xml:space="preserve"> or concerns</w:t>
      </w:r>
      <w:r w:rsidR="003B68B6" w:rsidRPr="003050C2">
        <w:rPr>
          <w:rStyle w:val="bumpedfont15"/>
          <w:sz w:val="20"/>
          <w:szCs w:val="20"/>
        </w:rPr>
        <w:t xml:space="preserve"> informall</w:t>
      </w:r>
      <w:r w:rsidR="00167056" w:rsidRPr="003050C2">
        <w:rPr>
          <w:rStyle w:val="bumpedfont15"/>
          <w:sz w:val="20"/>
          <w:szCs w:val="20"/>
        </w:rPr>
        <w:t>y</w:t>
      </w:r>
      <w:r w:rsidR="00E34DB4" w:rsidRPr="003050C2">
        <w:rPr>
          <w:rStyle w:val="bumpedfont15"/>
          <w:sz w:val="20"/>
          <w:szCs w:val="20"/>
        </w:rPr>
        <w:t xml:space="preserve"> at the beginning of the meeting</w:t>
      </w:r>
      <w:r w:rsidR="003B68B6" w:rsidRPr="003050C2">
        <w:rPr>
          <w:rStyle w:val="bumpedfont15"/>
          <w:sz w:val="20"/>
          <w:szCs w:val="20"/>
        </w:rPr>
        <w:t>.</w:t>
      </w:r>
    </w:p>
    <w:p w14:paraId="379061D4" w14:textId="77777777" w:rsidR="00AD5457" w:rsidRDefault="003B68B6" w:rsidP="00AD5457">
      <w:pPr>
        <w:pStyle w:val="s2"/>
        <w:spacing w:before="0" w:beforeAutospacing="0" w:after="0" w:afterAutospacing="0"/>
        <w:ind w:left="-540"/>
        <w:jc w:val="both"/>
        <w:rPr>
          <w:sz w:val="20"/>
          <w:szCs w:val="20"/>
        </w:rPr>
      </w:pPr>
      <w:r w:rsidRPr="003050C2">
        <w:rPr>
          <w:sz w:val="20"/>
          <w:szCs w:val="20"/>
        </w:rPr>
        <w:t> </w:t>
      </w:r>
    </w:p>
    <w:p w14:paraId="24407916" w14:textId="228C0BEB" w:rsidR="002E0EEC" w:rsidRPr="0005105D" w:rsidRDefault="002E0EEC" w:rsidP="0005105D">
      <w:pPr>
        <w:pStyle w:val="s2"/>
        <w:spacing w:before="0" w:beforeAutospacing="0" w:after="0" w:afterAutospacing="0"/>
        <w:ind w:left="-540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AD5457">
        <w:rPr>
          <w:rFonts w:asciiTheme="majorHAnsi" w:hAnsiTheme="majorHAnsi" w:cstheme="majorHAnsi"/>
          <w:b/>
          <w:bCs/>
          <w:sz w:val="22"/>
          <w:szCs w:val="22"/>
        </w:rPr>
        <w:t>AGENDA</w:t>
      </w:r>
    </w:p>
    <w:p w14:paraId="717BF58C" w14:textId="32F96265" w:rsidR="00482F93" w:rsidRPr="00AD5457" w:rsidRDefault="002E0EEC" w:rsidP="00A663A0">
      <w:pPr>
        <w:numPr>
          <w:ilvl w:val="0"/>
          <w:numId w:val="1"/>
        </w:numPr>
        <w:jc w:val="both"/>
        <w:rPr>
          <w:rStyle w:val="bumpedfont15"/>
          <w:rFonts w:asciiTheme="minorHAnsi" w:hAnsiTheme="minorHAnsi" w:cstheme="minorHAnsi"/>
          <w:sz w:val="20"/>
          <w:szCs w:val="20"/>
        </w:rPr>
      </w:pPr>
      <w:r w:rsidRPr="00AD5457">
        <w:rPr>
          <w:rStyle w:val="bumpedfont15"/>
          <w:rFonts w:asciiTheme="minorHAnsi" w:hAnsiTheme="minorHAnsi" w:cstheme="minorHAnsi"/>
          <w:b/>
          <w:sz w:val="20"/>
          <w:szCs w:val="20"/>
        </w:rPr>
        <w:t xml:space="preserve"> </w:t>
      </w:r>
      <w:r w:rsidR="003B68B6" w:rsidRPr="00AD5457">
        <w:rPr>
          <w:rStyle w:val="bumpedfont15"/>
          <w:rFonts w:asciiTheme="minorHAnsi" w:hAnsiTheme="minorHAnsi" w:cstheme="minorHAnsi"/>
          <w:b/>
          <w:sz w:val="20"/>
          <w:szCs w:val="20"/>
        </w:rPr>
        <w:t>Apologies for Absence</w:t>
      </w:r>
    </w:p>
    <w:p w14:paraId="5351827D" w14:textId="77777777" w:rsidR="000F7D3B" w:rsidRPr="00AD5457" w:rsidRDefault="000F7D3B" w:rsidP="00EF2610">
      <w:pPr>
        <w:rPr>
          <w:rFonts w:asciiTheme="minorHAnsi" w:hAnsiTheme="minorHAnsi" w:cstheme="minorHAnsi"/>
          <w:b/>
          <w:sz w:val="20"/>
          <w:szCs w:val="20"/>
        </w:rPr>
      </w:pPr>
    </w:p>
    <w:p w14:paraId="6A371699" w14:textId="4FD009D5" w:rsidR="00672D2D" w:rsidRPr="0005105D" w:rsidRDefault="00672D2D" w:rsidP="00A663A0">
      <w:pPr>
        <w:numPr>
          <w:ilvl w:val="0"/>
          <w:numId w:val="1"/>
        </w:numPr>
        <w:jc w:val="both"/>
        <w:rPr>
          <w:rStyle w:val="bumpedfont15"/>
          <w:rFonts w:asciiTheme="minorHAnsi" w:hAnsiTheme="minorHAnsi" w:cstheme="minorHAnsi"/>
          <w:b/>
          <w:sz w:val="20"/>
          <w:szCs w:val="20"/>
        </w:rPr>
      </w:pPr>
      <w:r w:rsidRPr="00AD5457">
        <w:rPr>
          <w:rFonts w:asciiTheme="minorHAnsi" w:hAnsiTheme="minorHAnsi" w:cstheme="minorHAnsi"/>
          <w:b/>
          <w:sz w:val="20"/>
          <w:szCs w:val="20"/>
        </w:rPr>
        <w:t xml:space="preserve">Declarations of Interest </w:t>
      </w:r>
      <w:r w:rsidR="00EF2610" w:rsidRPr="00AD5457">
        <w:rPr>
          <w:rFonts w:asciiTheme="minorHAnsi" w:hAnsiTheme="minorHAnsi" w:cstheme="minorHAnsi"/>
          <w:b/>
          <w:sz w:val="20"/>
          <w:szCs w:val="20"/>
        </w:rPr>
        <w:t>–</w:t>
      </w:r>
      <w:r w:rsidRPr="00AD5457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AD5457">
        <w:rPr>
          <w:rStyle w:val="bumpedfont15"/>
          <w:rFonts w:asciiTheme="minorHAnsi" w:hAnsiTheme="minorHAnsi" w:cstheme="minorHAnsi"/>
          <w:sz w:val="20"/>
          <w:szCs w:val="20"/>
        </w:rPr>
        <w:t>members are requested to disclose personal or prejudicial interests they may have in</w:t>
      </w:r>
      <w:r w:rsidR="007B09C2" w:rsidRPr="00AD5457">
        <w:rPr>
          <w:rStyle w:val="bumpedfont15"/>
          <w:rFonts w:asciiTheme="minorHAnsi" w:hAnsiTheme="minorHAnsi" w:cstheme="minorHAnsi"/>
          <w:sz w:val="20"/>
          <w:szCs w:val="20"/>
        </w:rPr>
        <w:t xml:space="preserve"> agenda </w:t>
      </w:r>
      <w:r w:rsidRPr="00AD5457">
        <w:rPr>
          <w:rStyle w:val="bumpedfont15"/>
          <w:rFonts w:asciiTheme="minorHAnsi" w:hAnsiTheme="minorHAnsi" w:cstheme="minorHAnsi"/>
          <w:sz w:val="20"/>
          <w:szCs w:val="20"/>
        </w:rPr>
        <w:t>items</w:t>
      </w:r>
    </w:p>
    <w:p w14:paraId="6D4A770A" w14:textId="77777777" w:rsidR="0005105D" w:rsidRDefault="0005105D" w:rsidP="0005105D">
      <w:pPr>
        <w:pStyle w:val="ListParagraph"/>
        <w:rPr>
          <w:rFonts w:asciiTheme="minorHAnsi" w:hAnsiTheme="minorHAnsi" w:cstheme="minorHAnsi"/>
          <w:b/>
          <w:sz w:val="20"/>
          <w:szCs w:val="20"/>
        </w:rPr>
      </w:pPr>
    </w:p>
    <w:p w14:paraId="4F00D078" w14:textId="5770A330" w:rsidR="0005105D" w:rsidRPr="0005105D" w:rsidRDefault="0005105D" w:rsidP="0005105D">
      <w:pPr>
        <w:numPr>
          <w:ilvl w:val="0"/>
          <w:numId w:val="1"/>
        </w:numPr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Style w:val="bumpedfont15"/>
          <w:rFonts w:asciiTheme="minorHAnsi" w:hAnsiTheme="minorHAnsi" w:cstheme="minorHAnsi"/>
          <w:b/>
          <w:sz w:val="20"/>
          <w:szCs w:val="20"/>
        </w:rPr>
        <w:t xml:space="preserve">Oakleigh School – </w:t>
      </w:r>
      <w:r>
        <w:rPr>
          <w:rStyle w:val="bumpedfont15"/>
          <w:rFonts w:asciiTheme="minorHAnsi" w:hAnsiTheme="minorHAnsi" w:cstheme="minorHAnsi"/>
          <w:bCs/>
          <w:sz w:val="20"/>
          <w:szCs w:val="20"/>
        </w:rPr>
        <w:t xml:space="preserve">Lynette Dudman, School Manager, to share plans for alterations to the school </w:t>
      </w:r>
    </w:p>
    <w:p w14:paraId="5E6AD3BB" w14:textId="77777777" w:rsidR="00672D2D" w:rsidRPr="00AD5457" w:rsidRDefault="00672D2D" w:rsidP="00EF2610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3499935" w14:textId="6D9C7261" w:rsidR="00AA4DE5" w:rsidRPr="00AD5457" w:rsidRDefault="00334C4D" w:rsidP="00A663A0">
      <w:pPr>
        <w:numPr>
          <w:ilvl w:val="0"/>
          <w:numId w:val="1"/>
        </w:numPr>
        <w:jc w:val="both"/>
        <w:rPr>
          <w:rFonts w:asciiTheme="minorHAnsi" w:hAnsiTheme="minorHAnsi" w:cstheme="minorHAnsi"/>
          <w:b/>
          <w:sz w:val="20"/>
          <w:szCs w:val="20"/>
        </w:rPr>
      </w:pPr>
      <w:r w:rsidRPr="00AD5457">
        <w:rPr>
          <w:rFonts w:asciiTheme="minorHAnsi" w:hAnsiTheme="minorHAnsi" w:cstheme="minorHAnsi"/>
          <w:b/>
          <w:sz w:val="20"/>
          <w:szCs w:val="20"/>
        </w:rPr>
        <w:t xml:space="preserve">Minutes of meeting held on </w:t>
      </w:r>
      <w:r w:rsidR="00E81A63">
        <w:rPr>
          <w:rFonts w:asciiTheme="minorHAnsi" w:hAnsiTheme="minorHAnsi" w:cstheme="minorHAnsi"/>
          <w:b/>
          <w:sz w:val="20"/>
          <w:szCs w:val="20"/>
        </w:rPr>
        <w:t xml:space="preserve">21 July </w:t>
      </w:r>
      <w:r w:rsidR="001045EA" w:rsidRPr="00AD5457">
        <w:rPr>
          <w:rFonts w:asciiTheme="minorHAnsi" w:hAnsiTheme="minorHAnsi" w:cstheme="minorHAnsi"/>
          <w:b/>
          <w:sz w:val="20"/>
          <w:szCs w:val="20"/>
        </w:rPr>
        <w:t>20</w:t>
      </w:r>
      <w:r w:rsidR="00D90549" w:rsidRPr="00AD5457">
        <w:rPr>
          <w:rFonts w:asciiTheme="minorHAnsi" w:hAnsiTheme="minorHAnsi" w:cstheme="minorHAnsi"/>
          <w:b/>
          <w:sz w:val="20"/>
          <w:szCs w:val="20"/>
        </w:rPr>
        <w:t>2</w:t>
      </w:r>
      <w:r w:rsidR="000C106F" w:rsidRPr="00AD5457">
        <w:rPr>
          <w:rFonts w:asciiTheme="minorHAnsi" w:hAnsiTheme="minorHAnsi" w:cstheme="minorHAnsi"/>
          <w:b/>
          <w:sz w:val="20"/>
          <w:szCs w:val="20"/>
        </w:rPr>
        <w:t>6</w:t>
      </w:r>
      <w:r w:rsidR="00B903D0" w:rsidRPr="00AD5457">
        <w:rPr>
          <w:rFonts w:asciiTheme="minorHAnsi" w:hAnsiTheme="minorHAnsi" w:cstheme="minorHAnsi"/>
          <w:b/>
          <w:sz w:val="20"/>
          <w:szCs w:val="20"/>
        </w:rPr>
        <w:t xml:space="preserve"> – </w:t>
      </w:r>
      <w:r w:rsidR="00B903D0" w:rsidRPr="00AD5457">
        <w:rPr>
          <w:rFonts w:asciiTheme="minorHAnsi" w:hAnsiTheme="minorHAnsi" w:cstheme="minorHAnsi"/>
          <w:sz w:val="20"/>
          <w:szCs w:val="20"/>
        </w:rPr>
        <w:t xml:space="preserve">to be approved and signed </w:t>
      </w:r>
    </w:p>
    <w:p w14:paraId="79874BC9" w14:textId="77777777" w:rsidR="00B903D0" w:rsidRPr="00AD5457" w:rsidRDefault="00B903D0" w:rsidP="00A663A0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6734D70" w14:textId="5471C5E1" w:rsidR="00B903D0" w:rsidRDefault="00B903D0" w:rsidP="00A663A0">
      <w:pPr>
        <w:numPr>
          <w:ilvl w:val="0"/>
          <w:numId w:val="1"/>
        </w:numPr>
        <w:jc w:val="both"/>
        <w:rPr>
          <w:rFonts w:asciiTheme="minorHAnsi" w:hAnsiTheme="minorHAnsi" w:cstheme="minorHAnsi"/>
          <w:b/>
          <w:sz w:val="20"/>
          <w:szCs w:val="20"/>
        </w:rPr>
      </w:pPr>
      <w:r w:rsidRPr="00AD5457">
        <w:rPr>
          <w:rFonts w:asciiTheme="minorHAnsi" w:hAnsiTheme="minorHAnsi" w:cstheme="minorHAnsi"/>
          <w:b/>
          <w:sz w:val="20"/>
          <w:szCs w:val="20"/>
        </w:rPr>
        <w:t>Matters Arising</w:t>
      </w:r>
      <w:r w:rsidR="00BE4FC0" w:rsidRPr="00AD5457">
        <w:rPr>
          <w:rFonts w:asciiTheme="minorHAnsi" w:hAnsiTheme="minorHAnsi" w:cstheme="minorHAnsi"/>
          <w:b/>
          <w:sz w:val="20"/>
          <w:szCs w:val="20"/>
        </w:rPr>
        <w:t xml:space="preserve"> (</w:t>
      </w:r>
      <w:r w:rsidR="00BE4FC0" w:rsidRPr="00AD5457">
        <w:rPr>
          <w:rFonts w:asciiTheme="minorHAnsi" w:hAnsiTheme="minorHAnsi" w:cstheme="minorHAnsi"/>
          <w:sz w:val="20"/>
          <w:szCs w:val="20"/>
        </w:rPr>
        <w:t>for information only</w:t>
      </w:r>
      <w:r w:rsidR="00BE4FC0" w:rsidRPr="00AD5457">
        <w:rPr>
          <w:rFonts w:asciiTheme="minorHAnsi" w:hAnsiTheme="minorHAnsi" w:cstheme="minorHAnsi"/>
          <w:b/>
          <w:sz w:val="20"/>
          <w:szCs w:val="20"/>
        </w:rPr>
        <w:t xml:space="preserve">) </w:t>
      </w:r>
    </w:p>
    <w:p w14:paraId="415594F8" w14:textId="77777777" w:rsidR="0005105D" w:rsidRPr="00AD5457" w:rsidRDefault="0005105D" w:rsidP="00CA7E7D">
      <w:pPr>
        <w:jc w:val="both"/>
        <w:rPr>
          <w:rStyle w:val="bumpedfont15"/>
          <w:rFonts w:asciiTheme="minorHAnsi" w:hAnsiTheme="minorHAnsi" w:cstheme="minorHAnsi"/>
          <w:b/>
          <w:sz w:val="20"/>
          <w:szCs w:val="20"/>
        </w:rPr>
      </w:pPr>
    </w:p>
    <w:p w14:paraId="32098807" w14:textId="6D174D2F" w:rsidR="00E81A63" w:rsidRDefault="00AA4DE5" w:rsidP="00E81A63">
      <w:pPr>
        <w:numPr>
          <w:ilvl w:val="0"/>
          <w:numId w:val="1"/>
        </w:numPr>
        <w:jc w:val="both"/>
        <w:rPr>
          <w:rStyle w:val="bumpedfont15"/>
          <w:rFonts w:asciiTheme="minorHAnsi" w:hAnsiTheme="minorHAnsi" w:cstheme="minorHAnsi"/>
          <w:b/>
          <w:sz w:val="20"/>
          <w:szCs w:val="20"/>
        </w:rPr>
      </w:pPr>
      <w:r w:rsidRPr="00AD5457">
        <w:rPr>
          <w:rStyle w:val="bumpedfont15"/>
          <w:rFonts w:asciiTheme="minorHAnsi" w:hAnsiTheme="minorHAnsi" w:cstheme="minorHAnsi"/>
          <w:b/>
          <w:sz w:val="20"/>
          <w:szCs w:val="20"/>
        </w:rPr>
        <w:t>County and Borough Councillors</w:t>
      </w:r>
      <w:r w:rsidR="00860C75" w:rsidRPr="00AD5457">
        <w:rPr>
          <w:rStyle w:val="bumpedfont15"/>
          <w:rFonts w:asciiTheme="minorHAnsi" w:hAnsiTheme="minorHAnsi" w:cstheme="minorHAnsi"/>
          <w:b/>
          <w:sz w:val="20"/>
          <w:szCs w:val="20"/>
        </w:rPr>
        <w:t xml:space="preserve"> </w:t>
      </w:r>
      <w:r w:rsidR="006634E8" w:rsidRPr="00AD5457">
        <w:rPr>
          <w:rStyle w:val="bumpedfont15"/>
          <w:rFonts w:asciiTheme="minorHAnsi" w:hAnsiTheme="minorHAnsi" w:cstheme="minorHAnsi"/>
          <w:b/>
          <w:sz w:val="20"/>
          <w:szCs w:val="20"/>
        </w:rPr>
        <w:t xml:space="preserve">– </w:t>
      </w:r>
      <w:r w:rsidR="006634E8" w:rsidRPr="00AD5457">
        <w:rPr>
          <w:rStyle w:val="bumpedfont15"/>
          <w:rFonts w:asciiTheme="minorHAnsi" w:hAnsiTheme="minorHAnsi" w:cstheme="minorHAnsi"/>
          <w:bCs/>
          <w:sz w:val="20"/>
          <w:szCs w:val="20"/>
        </w:rPr>
        <w:t xml:space="preserve">to receive an update on new and outstanding matters </w:t>
      </w:r>
    </w:p>
    <w:p w14:paraId="6DCE7FC6" w14:textId="77777777" w:rsidR="00E81A63" w:rsidRPr="0005105D" w:rsidRDefault="00E81A63" w:rsidP="0005105D">
      <w:pPr>
        <w:rPr>
          <w:rStyle w:val="bumpedfont15"/>
          <w:rFonts w:asciiTheme="minorHAnsi" w:hAnsiTheme="minorHAnsi" w:cstheme="minorHAnsi"/>
          <w:b/>
          <w:sz w:val="20"/>
          <w:szCs w:val="20"/>
        </w:rPr>
      </w:pPr>
    </w:p>
    <w:p w14:paraId="6A237864" w14:textId="028A7A60" w:rsidR="00E81A63" w:rsidRPr="00E81A63" w:rsidRDefault="00E81A63" w:rsidP="00E81A63">
      <w:pPr>
        <w:numPr>
          <w:ilvl w:val="0"/>
          <w:numId w:val="1"/>
        </w:numPr>
        <w:jc w:val="both"/>
        <w:rPr>
          <w:rStyle w:val="bumpedfont15"/>
          <w:rFonts w:asciiTheme="minorHAnsi" w:hAnsiTheme="minorHAnsi" w:cstheme="minorHAnsi"/>
          <w:b/>
          <w:sz w:val="20"/>
          <w:szCs w:val="20"/>
        </w:rPr>
      </w:pPr>
      <w:r>
        <w:rPr>
          <w:rStyle w:val="bumpedfont15"/>
          <w:rFonts w:asciiTheme="minorHAnsi" w:hAnsiTheme="minorHAnsi" w:cstheme="minorHAnsi"/>
          <w:b/>
          <w:sz w:val="20"/>
          <w:szCs w:val="20"/>
        </w:rPr>
        <w:t xml:space="preserve">Cyder House – </w:t>
      </w:r>
      <w:r>
        <w:rPr>
          <w:rStyle w:val="bumpedfont15"/>
          <w:rFonts w:asciiTheme="minorHAnsi" w:hAnsiTheme="minorHAnsi" w:cstheme="minorHAnsi"/>
          <w:bCs/>
          <w:sz w:val="20"/>
          <w:szCs w:val="20"/>
        </w:rPr>
        <w:t xml:space="preserve">to note that GBC has received the application to nominate the Cyder House as an </w:t>
      </w:r>
      <w:proofErr w:type="gramStart"/>
      <w:r>
        <w:rPr>
          <w:rStyle w:val="bumpedfont15"/>
          <w:rFonts w:asciiTheme="minorHAnsi" w:hAnsiTheme="minorHAnsi" w:cstheme="minorHAnsi"/>
          <w:bCs/>
          <w:sz w:val="20"/>
          <w:szCs w:val="20"/>
        </w:rPr>
        <w:t>ACV</w:t>
      </w:r>
      <w:proofErr w:type="gramEnd"/>
      <w:r>
        <w:rPr>
          <w:rStyle w:val="bumpedfont15"/>
          <w:rFonts w:asciiTheme="minorHAnsi" w:hAnsiTheme="minorHAnsi" w:cstheme="minorHAnsi"/>
          <w:bCs/>
          <w:sz w:val="20"/>
          <w:szCs w:val="20"/>
        </w:rPr>
        <w:t xml:space="preserve"> and the consultation process is in progress </w:t>
      </w:r>
    </w:p>
    <w:p w14:paraId="1657F077" w14:textId="77777777" w:rsidR="001A395C" w:rsidRPr="00AD5457" w:rsidRDefault="001A395C" w:rsidP="00A663A0">
      <w:pPr>
        <w:pStyle w:val="ListParagraph"/>
        <w:ind w:left="0"/>
        <w:jc w:val="both"/>
        <w:rPr>
          <w:rStyle w:val="bumpedfont15"/>
          <w:rFonts w:asciiTheme="minorHAnsi" w:hAnsiTheme="minorHAnsi" w:cstheme="minorHAnsi"/>
          <w:b/>
          <w:sz w:val="20"/>
          <w:szCs w:val="20"/>
        </w:rPr>
      </w:pPr>
    </w:p>
    <w:p w14:paraId="6A623F39" w14:textId="6CFDD7E6" w:rsidR="005D37DB" w:rsidRDefault="0078169D" w:rsidP="005D37DB">
      <w:pPr>
        <w:numPr>
          <w:ilvl w:val="0"/>
          <w:numId w:val="1"/>
        </w:numPr>
        <w:jc w:val="both"/>
        <w:rPr>
          <w:rStyle w:val="bumpedfont15"/>
          <w:rFonts w:asciiTheme="minorHAnsi" w:hAnsiTheme="minorHAnsi" w:cstheme="minorHAnsi"/>
          <w:sz w:val="20"/>
          <w:szCs w:val="20"/>
        </w:rPr>
      </w:pPr>
      <w:r w:rsidRPr="00AD5457">
        <w:rPr>
          <w:rStyle w:val="bumpedfont15"/>
          <w:rFonts w:asciiTheme="minorHAnsi" w:hAnsiTheme="minorHAnsi" w:cstheme="minorHAnsi"/>
          <w:b/>
          <w:sz w:val="20"/>
          <w:szCs w:val="20"/>
        </w:rPr>
        <w:t>Highways and Byways</w:t>
      </w:r>
      <w:r w:rsidR="005A6D02" w:rsidRPr="00AD5457">
        <w:rPr>
          <w:rStyle w:val="bumpedfont15"/>
          <w:rFonts w:asciiTheme="minorHAnsi" w:hAnsiTheme="minorHAnsi" w:cstheme="minorHAnsi"/>
          <w:b/>
          <w:sz w:val="20"/>
          <w:szCs w:val="20"/>
        </w:rPr>
        <w:t xml:space="preserve"> – </w:t>
      </w:r>
      <w:r w:rsidR="005A6D02" w:rsidRPr="00AD5457">
        <w:rPr>
          <w:rStyle w:val="bumpedfont15"/>
          <w:rFonts w:asciiTheme="minorHAnsi" w:hAnsiTheme="minorHAnsi" w:cstheme="minorHAnsi"/>
          <w:sz w:val="20"/>
          <w:szCs w:val="20"/>
        </w:rPr>
        <w:t xml:space="preserve">latest update on issues </w:t>
      </w:r>
    </w:p>
    <w:p w14:paraId="2C9206CF" w14:textId="77777777" w:rsidR="00267B47" w:rsidRDefault="00267B47" w:rsidP="00267B47">
      <w:pPr>
        <w:pStyle w:val="ListParagraph"/>
        <w:rPr>
          <w:rStyle w:val="bumpedfont15"/>
          <w:rFonts w:asciiTheme="minorHAnsi" w:hAnsiTheme="minorHAnsi" w:cstheme="minorHAnsi"/>
          <w:sz w:val="20"/>
          <w:szCs w:val="20"/>
        </w:rPr>
      </w:pPr>
    </w:p>
    <w:p w14:paraId="12A705B1" w14:textId="2E05E232" w:rsidR="00267B47" w:rsidRDefault="00267B47" w:rsidP="005D37DB">
      <w:pPr>
        <w:numPr>
          <w:ilvl w:val="0"/>
          <w:numId w:val="1"/>
        </w:numPr>
        <w:jc w:val="both"/>
        <w:rPr>
          <w:rStyle w:val="bumpedfont15"/>
          <w:rFonts w:asciiTheme="minorHAnsi" w:hAnsiTheme="minorHAnsi" w:cstheme="minorHAnsi"/>
          <w:sz w:val="20"/>
          <w:szCs w:val="20"/>
        </w:rPr>
      </w:pPr>
      <w:proofErr w:type="spellStart"/>
      <w:r w:rsidRPr="00267B47">
        <w:rPr>
          <w:rStyle w:val="bumpedfont15"/>
          <w:rFonts w:asciiTheme="minorHAnsi" w:hAnsiTheme="minorHAnsi" w:cstheme="minorHAnsi"/>
          <w:b/>
          <w:bCs/>
          <w:sz w:val="20"/>
          <w:szCs w:val="20"/>
        </w:rPr>
        <w:t>Hurtmore</w:t>
      </w:r>
      <w:proofErr w:type="spellEnd"/>
      <w:r w:rsidRPr="00267B47">
        <w:rPr>
          <w:rStyle w:val="bumpedfont15"/>
          <w:rFonts w:asciiTheme="minorHAnsi" w:hAnsiTheme="minorHAnsi" w:cstheme="minorHAnsi"/>
          <w:b/>
          <w:bCs/>
          <w:sz w:val="20"/>
          <w:szCs w:val="20"/>
        </w:rPr>
        <w:t xml:space="preserve"> Bottom</w:t>
      </w:r>
      <w:r>
        <w:rPr>
          <w:rStyle w:val="bumpedfont15"/>
          <w:rFonts w:asciiTheme="minorHAnsi" w:hAnsiTheme="minorHAnsi" w:cstheme="minorHAnsi"/>
          <w:sz w:val="20"/>
          <w:szCs w:val="20"/>
        </w:rPr>
        <w:t xml:space="preserve"> – to discuss progress with drainage and sewage issues </w:t>
      </w:r>
    </w:p>
    <w:p w14:paraId="429865BD" w14:textId="77777777" w:rsidR="0005105D" w:rsidRDefault="0005105D" w:rsidP="0005105D">
      <w:pPr>
        <w:pStyle w:val="ListParagraph"/>
        <w:rPr>
          <w:rStyle w:val="bumpedfont15"/>
          <w:rFonts w:asciiTheme="minorHAnsi" w:hAnsiTheme="minorHAnsi" w:cstheme="minorHAnsi"/>
          <w:sz w:val="20"/>
          <w:szCs w:val="20"/>
        </w:rPr>
      </w:pPr>
    </w:p>
    <w:p w14:paraId="52F2AB09" w14:textId="3AD5C51D" w:rsidR="0005105D" w:rsidRDefault="0005105D" w:rsidP="005D37DB">
      <w:pPr>
        <w:numPr>
          <w:ilvl w:val="0"/>
          <w:numId w:val="1"/>
        </w:numPr>
        <w:jc w:val="both"/>
        <w:rPr>
          <w:rStyle w:val="bumpedfont15"/>
          <w:rFonts w:asciiTheme="minorHAnsi" w:hAnsiTheme="minorHAnsi" w:cstheme="minorHAnsi"/>
          <w:sz w:val="20"/>
          <w:szCs w:val="20"/>
        </w:rPr>
      </w:pPr>
      <w:r>
        <w:rPr>
          <w:rStyle w:val="bumpedfont15"/>
          <w:rFonts w:asciiTheme="minorHAnsi" w:hAnsiTheme="minorHAnsi" w:cstheme="minorHAnsi"/>
          <w:b/>
          <w:bCs/>
          <w:sz w:val="20"/>
          <w:szCs w:val="20"/>
        </w:rPr>
        <w:t>Jubilee Field</w:t>
      </w:r>
      <w:r>
        <w:rPr>
          <w:rStyle w:val="bumpedfont15"/>
          <w:rFonts w:asciiTheme="minorHAnsi" w:hAnsiTheme="minorHAnsi" w:cstheme="minorHAnsi"/>
          <w:sz w:val="20"/>
          <w:szCs w:val="20"/>
        </w:rPr>
        <w:t xml:space="preserve"> - to discuss progress on the future of the field </w:t>
      </w:r>
    </w:p>
    <w:p w14:paraId="1B3BB4E7" w14:textId="77777777" w:rsidR="005D37DB" w:rsidRDefault="005D37DB" w:rsidP="005D37DB">
      <w:pPr>
        <w:pStyle w:val="ListParagraph"/>
        <w:rPr>
          <w:rStyle w:val="bumpedfont15"/>
          <w:rFonts w:asciiTheme="minorHAnsi" w:hAnsiTheme="minorHAnsi" w:cstheme="minorHAnsi"/>
          <w:sz w:val="20"/>
          <w:szCs w:val="20"/>
        </w:rPr>
      </w:pPr>
    </w:p>
    <w:p w14:paraId="2D11C9AC" w14:textId="3B674E7C" w:rsidR="00DE6FD6" w:rsidRPr="0005105D" w:rsidRDefault="005D37DB" w:rsidP="0005105D">
      <w:pPr>
        <w:numPr>
          <w:ilvl w:val="0"/>
          <w:numId w:val="1"/>
        </w:numPr>
        <w:jc w:val="both"/>
        <w:rPr>
          <w:rStyle w:val="bumpedfont15"/>
          <w:rFonts w:asciiTheme="minorHAnsi" w:hAnsiTheme="minorHAnsi" w:cstheme="minorHAnsi"/>
          <w:sz w:val="20"/>
          <w:szCs w:val="20"/>
        </w:rPr>
      </w:pPr>
      <w:r w:rsidRPr="005D37DB">
        <w:rPr>
          <w:rStyle w:val="bumpedfont15"/>
          <w:rFonts w:asciiTheme="minorHAnsi" w:hAnsiTheme="minorHAnsi" w:cstheme="minorHAnsi"/>
          <w:b/>
          <w:bCs/>
          <w:sz w:val="20"/>
          <w:szCs w:val="20"/>
        </w:rPr>
        <w:t>Planning</w:t>
      </w:r>
      <w:r>
        <w:rPr>
          <w:rStyle w:val="bumpedfont15"/>
          <w:rFonts w:asciiTheme="minorHAnsi" w:hAnsiTheme="minorHAnsi" w:cstheme="minorHAnsi"/>
          <w:sz w:val="20"/>
          <w:szCs w:val="20"/>
        </w:rPr>
        <w:t xml:space="preserve"> </w:t>
      </w:r>
    </w:p>
    <w:p w14:paraId="4833145D" w14:textId="4AA38F38" w:rsidR="0005105D" w:rsidRDefault="005D37DB" w:rsidP="0005105D">
      <w:pPr>
        <w:pStyle w:val="ListParagraph"/>
        <w:numPr>
          <w:ilvl w:val="0"/>
          <w:numId w:val="26"/>
        </w:numPr>
        <w:jc w:val="both"/>
        <w:rPr>
          <w:rStyle w:val="bumpedfont15"/>
          <w:rFonts w:asciiTheme="minorHAnsi" w:hAnsiTheme="minorHAnsi" w:cstheme="minorHAnsi"/>
          <w:sz w:val="20"/>
          <w:szCs w:val="20"/>
        </w:rPr>
      </w:pPr>
      <w:r w:rsidRPr="00DE6FD6">
        <w:rPr>
          <w:rStyle w:val="bumpedfont15"/>
          <w:rFonts w:asciiTheme="minorHAnsi" w:hAnsiTheme="minorHAnsi" w:cstheme="minorHAnsi"/>
          <w:sz w:val="20"/>
          <w:szCs w:val="20"/>
        </w:rPr>
        <w:t>to note that the Ockford Park Phase II application will be heard at Waverley Council on 6</w:t>
      </w:r>
      <w:r w:rsidRPr="00DE6FD6">
        <w:rPr>
          <w:rStyle w:val="bumpedfont15"/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DE6FD6">
        <w:rPr>
          <w:rStyle w:val="bumpedfont15"/>
          <w:rFonts w:asciiTheme="minorHAnsi" w:hAnsiTheme="minorHAnsi" w:cstheme="minorHAnsi"/>
          <w:sz w:val="20"/>
          <w:szCs w:val="20"/>
        </w:rPr>
        <w:t xml:space="preserve"> October</w:t>
      </w:r>
      <w:r w:rsidR="00267B47" w:rsidRPr="00DE6FD6">
        <w:rPr>
          <w:rStyle w:val="bumpedfont15"/>
          <w:rFonts w:asciiTheme="minorHAnsi" w:hAnsiTheme="minorHAnsi" w:cstheme="minorHAnsi"/>
          <w:sz w:val="20"/>
          <w:szCs w:val="20"/>
        </w:rPr>
        <w:t xml:space="preserve"> 2026</w:t>
      </w:r>
      <w:r w:rsidRPr="00DE6FD6">
        <w:rPr>
          <w:rStyle w:val="bumpedfont15"/>
          <w:rFonts w:asciiTheme="minorHAnsi" w:hAnsiTheme="minorHAnsi" w:cstheme="minorHAnsi"/>
          <w:sz w:val="20"/>
          <w:szCs w:val="20"/>
        </w:rPr>
        <w:t xml:space="preserve">. Councillors to decide if they wish to speak at the hearing </w:t>
      </w:r>
    </w:p>
    <w:p w14:paraId="02D0D434" w14:textId="77777777" w:rsidR="0005105D" w:rsidRDefault="0005105D" w:rsidP="0005105D">
      <w:pPr>
        <w:pStyle w:val="ListParagraph"/>
        <w:ind w:left="180"/>
        <w:jc w:val="both"/>
        <w:rPr>
          <w:rStyle w:val="bumpedfont15"/>
          <w:rFonts w:asciiTheme="minorHAnsi" w:hAnsiTheme="minorHAnsi" w:cstheme="minorHAnsi"/>
          <w:sz w:val="20"/>
          <w:szCs w:val="20"/>
        </w:rPr>
      </w:pPr>
    </w:p>
    <w:p w14:paraId="0E7EB18F" w14:textId="7DC14386" w:rsidR="0005105D" w:rsidRPr="0005105D" w:rsidRDefault="0005105D" w:rsidP="0005105D">
      <w:pPr>
        <w:pStyle w:val="ListParagraph"/>
        <w:numPr>
          <w:ilvl w:val="0"/>
          <w:numId w:val="26"/>
        </w:numPr>
        <w:jc w:val="both"/>
        <w:rPr>
          <w:rStyle w:val="bumpedfont15"/>
          <w:rFonts w:asciiTheme="minorHAnsi" w:hAnsiTheme="minorHAnsi" w:cstheme="minorHAnsi"/>
          <w:sz w:val="20"/>
          <w:szCs w:val="20"/>
        </w:rPr>
      </w:pPr>
      <w:r w:rsidRPr="0005105D">
        <w:rPr>
          <w:rStyle w:val="bumpedfont15"/>
          <w:rFonts w:asciiTheme="minorHAnsi" w:hAnsiTheme="minorHAnsi" w:cstheme="minorHAnsi"/>
          <w:sz w:val="20"/>
          <w:szCs w:val="20"/>
        </w:rPr>
        <w:t>to discuss</w:t>
      </w:r>
      <w:r>
        <w:rPr>
          <w:rStyle w:val="bumpedfont15"/>
          <w:rFonts w:asciiTheme="minorHAnsi" w:hAnsiTheme="minorHAnsi" w:cstheme="minorHAnsi"/>
          <w:sz w:val="20"/>
          <w:szCs w:val="20"/>
        </w:rPr>
        <w:t xml:space="preserve"> the following</w:t>
      </w:r>
      <w:r w:rsidRPr="0005105D">
        <w:rPr>
          <w:rStyle w:val="bumpedfont15"/>
          <w:rFonts w:asciiTheme="minorHAnsi" w:hAnsiTheme="minorHAnsi" w:cstheme="minorHAnsi"/>
          <w:sz w:val="20"/>
          <w:szCs w:val="20"/>
        </w:rPr>
        <w:t xml:space="preserve"> planning application</w:t>
      </w:r>
      <w:r>
        <w:rPr>
          <w:rStyle w:val="bumpedfont15"/>
          <w:rFonts w:asciiTheme="minorHAnsi" w:hAnsiTheme="minorHAnsi" w:cstheme="minorHAnsi"/>
          <w:sz w:val="20"/>
          <w:szCs w:val="20"/>
        </w:rPr>
        <w:t xml:space="preserve">s and send in any relevant comments to GBC: </w:t>
      </w:r>
    </w:p>
    <w:tbl>
      <w:tblPr>
        <w:tblStyle w:val="TableGrid"/>
        <w:tblW w:w="10207" w:type="dxa"/>
        <w:tblInd w:w="-998" w:type="dxa"/>
        <w:tblLook w:val="04A0" w:firstRow="1" w:lastRow="0" w:firstColumn="1" w:lastColumn="0" w:noHBand="0" w:noVBand="1"/>
      </w:tblPr>
      <w:tblGrid>
        <w:gridCol w:w="1419"/>
        <w:gridCol w:w="2835"/>
        <w:gridCol w:w="5953"/>
      </w:tblGrid>
      <w:tr w:rsidR="0005105D" w:rsidRPr="0005105D" w14:paraId="2918919A" w14:textId="77777777" w:rsidTr="0005105D">
        <w:tc>
          <w:tcPr>
            <w:tcW w:w="1419" w:type="dxa"/>
          </w:tcPr>
          <w:p w14:paraId="750688E9" w14:textId="072819C3" w:rsidR="0005105D" w:rsidRPr="0005105D" w:rsidRDefault="0005105D" w:rsidP="00DE6FD6">
            <w:pPr>
              <w:pStyle w:val="ListParagraph"/>
              <w:ind w:left="0"/>
              <w:rPr>
                <w:rStyle w:val="bumpedfont15"/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5105D">
              <w:rPr>
                <w:rStyle w:val="bumpedfont15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Application </w:t>
            </w:r>
          </w:p>
        </w:tc>
        <w:tc>
          <w:tcPr>
            <w:tcW w:w="2835" w:type="dxa"/>
          </w:tcPr>
          <w:p w14:paraId="16BF46F0" w14:textId="31A73530" w:rsidR="0005105D" w:rsidRPr="0005105D" w:rsidRDefault="0005105D" w:rsidP="00DE6FD6">
            <w:pPr>
              <w:pStyle w:val="ListParagraph"/>
              <w:ind w:left="0"/>
              <w:rPr>
                <w:rStyle w:val="bumpedfont15"/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5105D">
              <w:rPr>
                <w:rStyle w:val="bumpedfont15"/>
                <w:rFonts w:asciiTheme="minorHAnsi" w:hAnsiTheme="minorHAnsi" w:cstheme="minorHAnsi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5953" w:type="dxa"/>
          </w:tcPr>
          <w:p w14:paraId="43111511" w14:textId="3623B8EF" w:rsidR="0005105D" w:rsidRPr="0005105D" w:rsidRDefault="0005105D" w:rsidP="00DE6FD6">
            <w:pPr>
              <w:pStyle w:val="ListParagraph"/>
              <w:ind w:left="0"/>
              <w:rPr>
                <w:rStyle w:val="bumpedfont15"/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5105D">
              <w:rPr>
                <w:rStyle w:val="bumpedfont15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Proposal </w:t>
            </w:r>
          </w:p>
        </w:tc>
      </w:tr>
      <w:tr w:rsidR="0005105D" w14:paraId="5746C41A" w14:textId="77777777" w:rsidTr="0005105D">
        <w:tc>
          <w:tcPr>
            <w:tcW w:w="1419" w:type="dxa"/>
          </w:tcPr>
          <w:p w14:paraId="2E967D31" w14:textId="789CBE31" w:rsidR="0005105D" w:rsidRDefault="0005105D" w:rsidP="00DE6FD6">
            <w:pPr>
              <w:pStyle w:val="ListParagraph"/>
              <w:ind w:left="0"/>
              <w:rPr>
                <w:rStyle w:val="bumpedfont15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bumpedfont15"/>
                <w:rFonts w:asciiTheme="minorHAnsi" w:hAnsiTheme="minorHAnsi" w:cstheme="minorHAnsi"/>
                <w:sz w:val="20"/>
                <w:szCs w:val="20"/>
              </w:rPr>
              <w:t>26/P/01105</w:t>
            </w:r>
          </w:p>
        </w:tc>
        <w:tc>
          <w:tcPr>
            <w:tcW w:w="2835" w:type="dxa"/>
          </w:tcPr>
          <w:p w14:paraId="5E4D8146" w14:textId="649F2BC5" w:rsidR="0005105D" w:rsidRDefault="0005105D" w:rsidP="00DE6FD6">
            <w:pPr>
              <w:pStyle w:val="ListParagraph"/>
              <w:ind w:left="0"/>
              <w:rPr>
                <w:rStyle w:val="bumpedfont15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bumpedfont15"/>
                <w:rFonts w:asciiTheme="minorHAnsi" w:hAnsiTheme="minorHAnsi" w:cstheme="minorHAnsi"/>
                <w:sz w:val="20"/>
                <w:szCs w:val="20"/>
              </w:rPr>
              <w:t>St Marys CofE Infant School, Shackleford Road, GU8 6AE</w:t>
            </w:r>
          </w:p>
        </w:tc>
        <w:tc>
          <w:tcPr>
            <w:tcW w:w="5953" w:type="dxa"/>
          </w:tcPr>
          <w:p w14:paraId="5E655306" w14:textId="5BC3F55F" w:rsidR="0005105D" w:rsidRDefault="0005105D" w:rsidP="0005105D">
            <w:pPr>
              <w:jc w:val="both"/>
              <w:rPr>
                <w:rStyle w:val="bumpedfont15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bumpedfont15"/>
                <w:rFonts w:asciiTheme="minorHAnsi" w:hAnsiTheme="minorHAnsi" w:cstheme="minorHAnsi"/>
                <w:sz w:val="20"/>
                <w:szCs w:val="20"/>
              </w:rPr>
              <w:t>C</w:t>
            </w:r>
            <w:r>
              <w:rPr>
                <w:rStyle w:val="bumpedfont15"/>
                <w:rFonts w:asciiTheme="minorHAnsi" w:hAnsiTheme="minorHAnsi" w:cstheme="minorHAnsi"/>
                <w:sz w:val="20"/>
                <w:szCs w:val="20"/>
              </w:rPr>
              <w:t xml:space="preserve">onstruction of a new single storey extension with alterations to fenestrations and fencing </w:t>
            </w:r>
          </w:p>
        </w:tc>
      </w:tr>
      <w:tr w:rsidR="0005105D" w14:paraId="5D0ECAF2" w14:textId="77777777" w:rsidTr="0005105D">
        <w:tc>
          <w:tcPr>
            <w:tcW w:w="1419" w:type="dxa"/>
          </w:tcPr>
          <w:p w14:paraId="50DDF921" w14:textId="57F2B295" w:rsidR="0005105D" w:rsidRDefault="0005105D" w:rsidP="00DE6FD6">
            <w:pPr>
              <w:pStyle w:val="ListParagraph"/>
              <w:ind w:left="0"/>
              <w:rPr>
                <w:rStyle w:val="bumpedfont15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bumpedfont15"/>
                <w:rFonts w:asciiTheme="minorHAnsi" w:hAnsiTheme="minorHAnsi" w:cstheme="minorHAnsi"/>
                <w:sz w:val="20"/>
                <w:szCs w:val="20"/>
              </w:rPr>
              <w:t>26/P/00960</w:t>
            </w:r>
          </w:p>
        </w:tc>
        <w:tc>
          <w:tcPr>
            <w:tcW w:w="2835" w:type="dxa"/>
          </w:tcPr>
          <w:p w14:paraId="6EAB3F1A" w14:textId="41EE0E5E" w:rsidR="0005105D" w:rsidRDefault="0005105D" w:rsidP="00DE6FD6">
            <w:pPr>
              <w:pStyle w:val="ListParagraph"/>
              <w:ind w:left="0"/>
              <w:rPr>
                <w:rStyle w:val="bumpedfont15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bumpedfont15"/>
                <w:rFonts w:asciiTheme="minorHAnsi" w:hAnsiTheme="minorHAnsi" w:cstheme="minorHAnsi"/>
                <w:sz w:val="20"/>
                <w:szCs w:val="20"/>
              </w:rPr>
              <w:t>Post Cottage, Lower Eashing, GU7 2QG</w:t>
            </w:r>
          </w:p>
        </w:tc>
        <w:tc>
          <w:tcPr>
            <w:tcW w:w="5953" w:type="dxa"/>
          </w:tcPr>
          <w:p w14:paraId="3AA0B9AA" w14:textId="761C132F" w:rsidR="0005105D" w:rsidRDefault="0005105D" w:rsidP="00DE6FD6">
            <w:pPr>
              <w:pStyle w:val="ListParagraph"/>
              <w:ind w:left="0"/>
              <w:rPr>
                <w:rStyle w:val="bumpedfont15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bumpedfont15"/>
                <w:rFonts w:asciiTheme="minorHAnsi" w:hAnsiTheme="minorHAnsi" w:cstheme="minorHAnsi"/>
                <w:sz w:val="20"/>
                <w:szCs w:val="20"/>
              </w:rPr>
              <w:t>To vary condition 2 to change the design and layout of planning permission 24/P/01300</w:t>
            </w:r>
          </w:p>
        </w:tc>
      </w:tr>
    </w:tbl>
    <w:p w14:paraId="43B6105F" w14:textId="44408CF1" w:rsidR="004A40FB" w:rsidRPr="00AD5457" w:rsidRDefault="004A40FB" w:rsidP="00BF48DE">
      <w:pPr>
        <w:jc w:val="both"/>
        <w:rPr>
          <w:rStyle w:val="bumpedfont15"/>
          <w:rFonts w:asciiTheme="minorHAnsi" w:hAnsiTheme="minorHAnsi" w:cstheme="minorHAnsi"/>
          <w:sz w:val="20"/>
          <w:szCs w:val="20"/>
        </w:rPr>
      </w:pPr>
    </w:p>
    <w:p w14:paraId="59A0F970" w14:textId="59EA65E7" w:rsidR="0055423D" w:rsidRPr="00AD5457" w:rsidRDefault="00A556A7" w:rsidP="00DE6FD6">
      <w:pPr>
        <w:numPr>
          <w:ilvl w:val="0"/>
          <w:numId w:val="26"/>
        </w:numPr>
        <w:jc w:val="both"/>
        <w:rPr>
          <w:rStyle w:val="bumpedfont15"/>
          <w:rFonts w:asciiTheme="minorHAnsi" w:hAnsiTheme="minorHAnsi" w:cstheme="minorHAnsi"/>
          <w:b/>
          <w:sz w:val="20"/>
          <w:szCs w:val="20"/>
        </w:rPr>
      </w:pPr>
      <w:r w:rsidRPr="00AD5457">
        <w:rPr>
          <w:rFonts w:asciiTheme="minorHAnsi" w:hAnsiTheme="minorHAnsi" w:cstheme="minorHAnsi"/>
          <w:b/>
          <w:sz w:val="20"/>
          <w:szCs w:val="20"/>
        </w:rPr>
        <w:t xml:space="preserve">Finance </w:t>
      </w:r>
      <w:r w:rsidR="007B09C2" w:rsidRPr="00AD5457">
        <w:rPr>
          <w:rFonts w:asciiTheme="minorHAnsi" w:hAnsiTheme="minorHAnsi" w:cstheme="minorHAnsi"/>
          <w:b/>
          <w:sz w:val="20"/>
          <w:szCs w:val="20"/>
        </w:rPr>
        <w:t xml:space="preserve">– (a) </w:t>
      </w:r>
      <w:r w:rsidR="003B68B6" w:rsidRPr="00AD5457">
        <w:rPr>
          <w:rStyle w:val="bumpedfont15"/>
          <w:rFonts w:asciiTheme="minorHAnsi" w:hAnsiTheme="minorHAnsi" w:cstheme="minorHAnsi"/>
          <w:b/>
          <w:bCs/>
          <w:sz w:val="20"/>
          <w:szCs w:val="20"/>
        </w:rPr>
        <w:t>Expenses</w:t>
      </w:r>
      <w:r w:rsidR="003B68B6" w:rsidRPr="00AD5457">
        <w:rPr>
          <w:rStyle w:val="bumpedfont15"/>
          <w:rFonts w:asciiTheme="minorHAnsi" w:hAnsiTheme="minorHAnsi" w:cstheme="minorHAnsi"/>
          <w:sz w:val="20"/>
          <w:szCs w:val="20"/>
        </w:rPr>
        <w:t> – to approve</w:t>
      </w:r>
      <w:r w:rsidR="00884B90" w:rsidRPr="00AD5457">
        <w:rPr>
          <w:rStyle w:val="bumpedfont15"/>
          <w:rFonts w:asciiTheme="minorHAnsi" w:hAnsiTheme="minorHAnsi" w:cstheme="minorHAnsi"/>
          <w:sz w:val="20"/>
          <w:szCs w:val="20"/>
        </w:rPr>
        <w:t xml:space="preserve"> </w:t>
      </w:r>
      <w:r w:rsidR="003B68B6" w:rsidRPr="00AD5457">
        <w:rPr>
          <w:rStyle w:val="bumpedfont15"/>
          <w:rFonts w:asciiTheme="minorHAnsi" w:hAnsiTheme="minorHAnsi" w:cstheme="minorHAnsi"/>
          <w:sz w:val="20"/>
          <w:szCs w:val="20"/>
        </w:rPr>
        <w:t>the following payments:</w:t>
      </w:r>
    </w:p>
    <w:tbl>
      <w:tblPr>
        <w:tblW w:w="10207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4"/>
        <w:gridCol w:w="987"/>
        <w:gridCol w:w="4621"/>
        <w:gridCol w:w="708"/>
        <w:gridCol w:w="2977"/>
      </w:tblGrid>
      <w:tr w:rsidR="00AE6767" w:rsidRPr="00AD5457" w14:paraId="12FA11A4" w14:textId="77777777" w:rsidTr="00267B47">
        <w:tc>
          <w:tcPr>
            <w:tcW w:w="914" w:type="dxa"/>
            <w:shd w:val="clear" w:color="auto" w:fill="auto"/>
          </w:tcPr>
          <w:p w14:paraId="0F8E2E3C" w14:textId="77777777" w:rsidR="0055423D" w:rsidRPr="00AD5457" w:rsidRDefault="0055423D" w:rsidP="00A663A0">
            <w:pPr>
              <w:jc w:val="both"/>
              <w:rPr>
                <w:rStyle w:val="s10"/>
                <w:rFonts w:asciiTheme="minorHAnsi" w:hAnsiTheme="minorHAnsi" w:cstheme="minorHAnsi"/>
                <w:b/>
                <w:sz w:val="18"/>
                <w:szCs w:val="18"/>
              </w:rPr>
            </w:pPr>
            <w:r w:rsidRPr="00AD5457">
              <w:rPr>
                <w:rStyle w:val="s10"/>
                <w:rFonts w:asciiTheme="minorHAnsi" w:hAnsiTheme="minorHAnsi" w:cstheme="minorHAnsi"/>
                <w:b/>
                <w:sz w:val="18"/>
                <w:szCs w:val="18"/>
              </w:rPr>
              <w:t>Date</w:t>
            </w:r>
          </w:p>
        </w:tc>
        <w:tc>
          <w:tcPr>
            <w:tcW w:w="987" w:type="dxa"/>
            <w:shd w:val="clear" w:color="auto" w:fill="auto"/>
          </w:tcPr>
          <w:p w14:paraId="5C906087" w14:textId="77777777" w:rsidR="0055423D" w:rsidRPr="00AD5457" w:rsidRDefault="0055423D" w:rsidP="00A663A0">
            <w:pPr>
              <w:jc w:val="both"/>
              <w:rPr>
                <w:rStyle w:val="s10"/>
                <w:rFonts w:asciiTheme="minorHAnsi" w:hAnsiTheme="minorHAnsi" w:cstheme="minorHAnsi"/>
                <w:b/>
                <w:sz w:val="18"/>
                <w:szCs w:val="18"/>
              </w:rPr>
            </w:pPr>
            <w:r w:rsidRPr="00AD5457">
              <w:rPr>
                <w:rStyle w:val="s10"/>
                <w:rFonts w:asciiTheme="minorHAnsi" w:hAnsiTheme="minorHAnsi" w:cstheme="minorHAnsi"/>
                <w:b/>
                <w:sz w:val="18"/>
                <w:szCs w:val="18"/>
              </w:rPr>
              <w:t>Amount</w:t>
            </w:r>
          </w:p>
        </w:tc>
        <w:tc>
          <w:tcPr>
            <w:tcW w:w="4621" w:type="dxa"/>
            <w:shd w:val="clear" w:color="auto" w:fill="auto"/>
          </w:tcPr>
          <w:p w14:paraId="29D405BE" w14:textId="77777777" w:rsidR="0055423D" w:rsidRPr="00AD5457" w:rsidRDefault="0055423D" w:rsidP="00A663A0">
            <w:pPr>
              <w:jc w:val="both"/>
              <w:rPr>
                <w:rStyle w:val="s10"/>
                <w:rFonts w:asciiTheme="minorHAnsi" w:hAnsiTheme="minorHAnsi" w:cstheme="minorHAnsi"/>
                <w:b/>
                <w:sz w:val="18"/>
                <w:szCs w:val="18"/>
              </w:rPr>
            </w:pPr>
            <w:r w:rsidRPr="00AD5457">
              <w:rPr>
                <w:rStyle w:val="s10"/>
                <w:rFonts w:asciiTheme="minorHAnsi" w:hAnsiTheme="minorHAnsi" w:cstheme="minorHAnsi"/>
                <w:b/>
                <w:sz w:val="18"/>
                <w:szCs w:val="18"/>
              </w:rPr>
              <w:t>Reason for expenditure</w:t>
            </w:r>
          </w:p>
        </w:tc>
        <w:tc>
          <w:tcPr>
            <w:tcW w:w="708" w:type="dxa"/>
            <w:shd w:val="clear" w:color="auto" w:fill="auto"/>
          </w:tcPr>
          <w:p w14:paraId="45ED16AD" w14:textId="77777777" w:rsidR="0055423D" w:rsidRPr="00AD5457" w:rsidRDefault="0055423D" w:rsidP="00A663A0">
            <w:pPr>
              <w:jc w:val="both"/>
              <w:rPr>
                <w:rStyle w:val="s10"/>
                <w:rFonts w:asciiTheme="minorHAnsi" w:hAnsiTheme="minorHAnsi" w:cstheme="minorHAnsi"/>
                <w:b/>
                <w:sz w:val="18"/>
                <w:szCs w:val="18"/>
              </w:rPr>
            </w:pPr>
            <w:r w:rsidRPr="00AD5457">
              <w:rPr>
                <w:rStyle w:val="s10"/>
                <w:rFonts w:asciiTheme="minorHAnsi" w:hAnsiTheme="minorHAnsi" w:cstheme="minorHAnsi"/>
                <w:b/>
                <w:sz w:val="18"/>
                <w:szCs w:val="18"/>
              </w:rPr>
              <w:t>VAT</w:t>
            </w:r>
          </w:p>
        </w:tc>
        <w:tc>
          <w:tcPr>
            <w:tcW w:w="2977" w:type="dxa"/>
            <w:shd w:val="clear" w:color="auto" w:fill="auto"/>
          </w:tcPr>
          <w:p w14:paraId="338BBDB8" w14:textId="77777777" w:rsidR="0055423D" w:rsidRPr="00AD5457" w:rsidRDefault="0055423D" w:rsidP="00A663A0">
            <w:pPr>
              <w:jc w:val="both"/>
              <w:rPr>
                <w:rStyle w:val="s10"/>
                <w:rFonts w:asciiTheme="minorHAnsi" w:hAnsiTheme="minorHAnsi" w:cstheme="minorHAnsi"/>
                <w:b/>
                <w:sz w:val="18"/>
                <w:szCs w:val="18"/>
              </w:rPr>
            </w:pPr>
            <w:r w:rsidRPr="00AD5457">
              <w:rPr>
                <w:rStyle w:val="s10"/>
                <w:rFonts w:asciiTheme="minorHAnsi" w:hAnsiTheme="minorHAnsi" w:cstheme="minorHAnsi"/>
                <w:b/>
                <w:sz w:val="18"/>
                <w:szCs w:val="18"/>
              </w:rPr>
              <w:t>Payee</w:t>
            </w:r>
          </w:p>
        </w:tc>
      </w:tr>
      <w:tr w:rsidR="00167056" w:rsidRPr="00AD5457" w14:paraId="1FFE51B4" w14:textId="77777777" w:rsidTr="00267B47">
        <w:tc>
          <w:tcPr>
            <w:tcW w:w="914" w:type="dxa"/>
            <w:shd w:val="clear" w:color="auto" w:fill="auto"/>
          </w:tcPr>
          <w:p w14:paraId="2B21C7A7" w14:textId="1825B7F7" w:rsidR="00167056" w:rsidRPr="00AD5457" w:rsidRDefault="00167056" w:rsidP="00167056">
            <w:pPr>
              <w:jc w:val="both"/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</w:pPr>
            <w:r w:rsidRPr="00AD5457"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1/</w:t>
            </w:r>
            <w:r w:rsidR="00E81A63"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8/</w:t>
            </w:r>
            <w:r w:rsidRPr="00AD5457"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2</w:t>
            </w:r>
            <w:r w:rsidR="000C106F" w:rsidRPr="00AD5457"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6</w:t>
            </w:r>
          </w:p>
        </w:tc>
        <w:tc>
          <w:tcPr>
            <w:tcW w:w="987" w:type="dxa"/>
            <w:shd w:val="clear" w:color="auto" w:fill="auto"/>
          </w:tcPr>
          <w:p w14:paraId="49F51A6C" w14:textId="66F3250B" w:rsidR="00167056" w:rsidRPr="00AD5457" w:rsidRDefault="00167056" w:rsidP="00167056">
            <w:pPr>
              <w:jc w:val="both"/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</w:pPr>
            <w:r w:rsidRPr="00AD5457"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£</w:t>
            </w:r>
            <w:r w:rsidR="002F4C5B" w:rsidRPr="00AD5457"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11</w:t>
            </w:r>
            <w:r w:rsidRPr="00AD5457"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.95</w:t>
            </w:r>
          </w:p>
        </w:tc>
        <w:tc>
          <w:tcPr>
            <w:tcW w:w="4621" w:type="dxa"/>
            <w:shd w:val="clear" w:color="auto" w:fill="auto"/>
          </w:tcPr>
          <w:p w14:paraId="5B038962" w14:textId="7414C5CB" w:rsidR="00167056" w:rsidRPr="00AD5457" w:rsidRDefault="00167056" w:rsidP="00167056">
            <w:pPr>
              <w:jc w:val="both"/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</w:pPr>
            <w:r w:rsidRPr="00AD5457"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Website fee</w:t>
            </w:r>
          </w:p>
        </w:tc>
        <w:tc>
          <w:tcPr>
            <w:tcW w:w="708" w:type="dxa"/>
            <w:shd w:val="clear" w:color="auto" w:fill="auto"/>
          </w:tcPr>
          <w:p w14:paraId="31BA60E0" w14:textId="025AEAB8" w:rsidR="00167056" w:rsidRPr="00AD5457" w:rsidRDefault="00167056" w:rsidP="00167056">
            <w:pPr>
              <w:jc w:val="both"/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</w:pPr>
            <w:r w:rsidRPr="00AD5457"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1.</w:t>
            </w:r>
            <w:r w:rsidR="00EF726B" w:rsidRPr="00AD5457"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99</w:t>
            </w:r>
          </w:p>
        </w:tc>
        <w:tc>
          <w:tcPr>
            <w:tcW w:w="2977" w:type="dxa"/>
            <w:shd w:val="clear" w:color="auto" w:fill="auto"/>
          </w:tcPr>
          <w:p w14:paraId="562336E8" w14:textId="178454CE" w:rsidR="00167056" w:rsidRPr="00AD5457" w:rsidRDefault="00167056" w:rsidP="00167056">
            <w:pPr>
              <w:jc w:val="both"/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</w:pPr>
            <w:r w:rsidRPr="00AD5457"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34SP</w:t>
            </w:r>
          </w:p>
        </w:tc>
      </w:tr>
      <w:tr w:rsidR="00167056" w:rsidRPr="00AD5457" w14:paraId="53EA5DA7" w14:textId="77777777" w:rsidTr="00267B47">
        <w:tc>
          <w:tcPr>
            <w:tcW w:w="914" w:type="dxa"/>
            <w:shd w:val="clear" w:color="auto" w:fill="auto"/>
          </w:tcPr>
          <w:p w14:paraId="7C7DFA72" w14:textId="35C09903" w:rsidR="00167056" w:rsidRPr="00AD5457" w:rsidRDefault="00167056" w:rsidP="00167056">
            <w:pPr>
              <w:jc w:val="both"/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</w:pPr>
            <w:r w:rsidRPr="00AD5457"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1/</w:t>
            </w:r>
            <w:r w:rsidR="00E81A63"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9</w:t>
            </w:r>
            <w:r w:rsidRPr="00AD5457"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/2</w:t>
            </w:r>
            <w:r w:rsidR="000C106F" w:rsidRPr="00AD5457"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6</w:t>
            </w:r>
          </w:p>
        </w:tc>
        <w:tc>
          <w:tcPr>
            <w:tcW w:w="987" w:type="dxa"/>
            <w:shd w:val="clear" w:color="auto" w:fill="auto"/>
          </w:tcPr>
          <w:p w14:paraId="07FDEEAA" w14:textId="297D8DD3" w:rsidR="00167056" w:rsidRPr="00AD5457" w:rsidRDefault="00167056" w:rsidP="00167056">
            <w:pPr>
              <w:jc w:val="both"/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</w:pPr>
            <w:r w:rsidRPr="00AD5457"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£</w:t>
            </w:r>
            <w:r w:rsidR="002F4C5B" w:rsidRPr="00AD5457"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11</w:t>
            </w:r>
            <w:r w:rsidRPr="00AD5457"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.95</w:t>
            </w:r>
          </w:p>
        </w:tc>
        <w:tc>
          <w:tcPr>
            <w:tcW w:w="4621" w:type="dxa"/>
            <w:shd w:val="clear" w:color="auto" w:fill="auto"/>
          </w:tcPr>
          <w:p w14:paraId="33B99DFD" w14:textId="5BF4FBF9" w:rsidR="00167056" w:rsidRPr="00AD5457" w:rsidRDefault="00167056" w:rsidP="00167056">
            <w:pPr>
              <w:jc w:val="both"/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</w:pPr>
            <w:r w:rsidRPr="00AD5457"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Website fee</w:t>
            </w:r>
          </w:p>
        </w:tc>
        <w:tc>
          <w:tcPr>
            <w:tcW w:w="708" w:type="dxa"/>
            <w:shd w:val="clear" w:color="auto" w:fill="auto"/>
          </w:tcPr>
          <w:p w14:paraId="72EECF85" w14:textId="0C9EA040" w:rsidR="00167056" w:rsidRPr="00AD5457" w:rsidRDefault="00167056" w:rsidP="00167056">
            <w:pPr>
              <w:jc w:val="both"/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</w:pPr>
            <w:r w:rsidRPr="00AD5457"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1.</w:t>
            </w:r>
            <w:r w:rsidR="00EF726B" w:rsidRPr="00AD5457"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99</w:t>
            </w:r>
          </w:p>
        </w:tc>
        <w:tc>
          <w:tcPr>
            <w:tcW w:w="2977" w:type="dxa"/>
            <w:shd w:val="clear" w:color="auto" w:fill="auto"/>
          </w:tcPr>
          <w:p w14:paraId="4E9C0EA3" w14:textId="77738122" w:rsidR="00167056" w:rsidRPr="00AD5457" w:rsidRDefault="00167056" w:rsidP="00167056">
            <w:pPr>
              <w:jc w:val="both"/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</w:pPr>
            <w:r w:rsidRPr="00AD5457"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34SP</w:t>
            </w:r>
          </w:p>
        </w:tc>
      </w:tr>
      <w:tr w:rsidR="00E81A63" w:rsidRPr="00AD5457" w14:paraId="262489C0" w14:textId="77777777" w:rsidTr="00267B47">
        <w:tc>
          <w:tcPr>
            <w:tcW w:w="914" w:type="dxa"/>
            <w:shd w:val="clear" w:color="auto" w:fill="auto"/>
          </w:tcPr>
          <w:p w14:paraId="7A4170D0" w14:textId="37627A0B" w:rsidR="00E81A63" w:rsidRPr="00AD5457" w:rsidRDefault="00E81A63" w:rsidP="00167056">
            <w:pPr>
              <w:jc w:val="both"/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23/6/26</w:t>
            </w:r>
          </w:p>
        </w:tc>
        <w:tc>
          <w:tcPr>
            <w:tcW w:w="987" w:type="dxa"/>
            <w:shd w:val="clear" w:color="auto" w:fill="auto"/>
          </w:tcPr>
          <w:p w14:paraId="3B91E009" w14:textId="6DC7323E" w:rsidR="00E81A63" w:rsidRPr="00AD5457" w:rsidRDefault="00E81A63" w:rsidP="00167056">
            <w:pPr>
              <w:jc w:val="both"/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£202.35</w:t>
            </w:r>
          </w:p>
        </w:tc>
        <w:tc>
          <w:tcPr>
            <w:tcW w:w="4621" w:type="dxa"/>
            <w:shd w:val="clear" w:color="auto" w:fill="auto"/>
          </w:tcPr>
          <w:p w14:paraId="664C9880" w14:textId="55D6046E" w:rsidR="00E81A63" w:rsidRPr="00AD5457" w:rsidRDefault="00E81A63" w:rsidP="00167056">
            <w:pPr>
              <w:jc w:val="both"/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Employers National Insurance</w:t>
            </w:r>
          </w:p>
        </w:tc>
        <w:tc>
          <w:tcPr>
            <w:tcW w:w="708" w:type="dxa"/>
            <w:shd w:val="clear" w:color="auto" w:fill="auto"/>
          </w:tcPr>
          <w:p w14:paraId="23836189" w14:textId="29EBCD05" w:rsidR="00E81A63" w:rsidRPr="00AD5457" w:rsidRDefault="00E81A63" w:rsidP="00167056">
            <w:pPr>
              <w:jc w:val="both"/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0</w:t>
            </w:r>
          </w:p>
        </w:tc>
        <w:tc>
          <w:tcPr>
            <w:tcW w:w="2977" w:type="dxa"/>
            <w:shd w:val="clear" w:color="auto" w:fill="auto"/>
          </w:tcPr>
          <w:p w14:paraId="024181FD" w14:textId="5E728D57" w:rsidR="00E81A63" w:rsidRPr="00AD5457" w:rsidRDefault="00E81A63" w:rsidP="00167056">
            <w:pPr>
              <w:jc w:val="both"/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HMRC</w:t>
            </w:r>
          </w:p>
        </w:tc>
      </w:tr>
      <w:tr w:rsidR="00E81A63" w:rsidRPr="00AD5457" w14:paraId="5E580B14" w14:textId="77777777" w:rsidTr="00267B47">
        <w:tc>
          <w:tcPr>
            <w:tcW w:w="914" w:type="dxa"/>
            <w:shd w:val="clear" w:color="auto" w:fill="auto"/>
          </w:tcPr>
          <w:p w14:paraId="08ED3B7D" w14:textId="6FBFBA6B" w:rsidR="00E81A63" w:rsidRPr="00AD5457" w:rsidRDefault="00E81A63" w:rsidP="00167056">
            <w:pPr>
              <w:jc w:val="both"/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6/8/26</w:t>
            </w:r>
          </w:p>
        </w:tc>
        <w:tc>
          <w:tcPr>
            <w:tcW w:w="987" w:type="dxa"/>
            <w:shd w:val="clear" w:color="auto" w:fill="auto"/>
          </w:tcPr>
          <w:p w14:paraId="100FDEB7" w14:textId="6D31D1D7" w:rsidR="00E81A63" w:rsidRPr="00AD5457" w:rsidRDefault="00E81A63" w:rsidP="00167056">
            <w:pPr>
              <w:jc w:val="both"/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£282.60</w:t>
            </w:r>
          </w:p>
        </w:tc>
        <w:tc>
          <w:tcPr>
            <w:tcW w:w="4621" w:type="dxa"/>
            <w:shd w:val="clear" w:color="auto" w:fill="auto"/>
          </w:tcPr>
          <w:p w14:paraId="4BDFBDB7" w14:textId="60605BCD" w:rsidR="00E81A63" w:rsidRPr="00AD5457" w:rsidRDefault="00E81A63" w:rsidP="00167056">
            <w:pPr>
              <w:jc w:val="both"/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 xml:space="preserve">New battery for defibrillator </w:t>
            </w:r>
          </w:p>
        </w:tc>
        <w:tc>
          <w:tcPr>
            <w:tcW w:w="708" w:type="dxa"/>
            <w:shd w:val="clear" w:color="auto" w:fill="auto"/>
          </w:tcPr>
          <w:p w14:paraId="617DE7E6" w14:textId="2536BE37" w:rsidR="00E81A63" w:rsidRPr="00AD5457" w:rsidRDefault="00E81A63" w:rsidP="00167056">
            <w:pPr>
              <w:jc w:val="both"/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47.10</w:t>
            </w:r>
          </w:p>
        </w:tc>
        <w:tc>
          <w:tcPr>
            <w:tcW w:w="2977" w:type="dxa"/>
            <w:shd w:val="clear" w:color="auto" w:fill="auto"/>
          </w:tcPr>
          <w:p w14:paraId="36365B44" w14:textId="4EDB3AEE" w:rsidR="00E81A63" w:rsidRPr="00AD5457" w:rsidRDefault="00E81A63" w:rsidP="00167056">
            <w:pPr>
              <w:jc w:val="both"/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B</w:t>
            </w:r>
            <w:r>
              <w:rPr>
                <w:rStyle w:val="s10"/>
                <w:bCs/>
                <w:sz w:val="18"/>
                <w:szCs w:val="18"/>
              </w:rPr>
              <w:t xml:space="preserve">HF Shops Ltd </w:t>
            </w:r>
          </w:p>
        </w:tc>
      </w:tr>
      <w:tr w:rsidR="00E81A63" w:rsidRPr="00AD5457" w14:paraId="1D935AF6" w14:textId="77777777" w:rsidTr="00267B47">
        <w:tc>
          <w:tcPr>
            <w:tcW w:w="914" w:type="dxa"/>
            <w:shd w:val="clear" w:color="auto" w:fill="auto"/>
          </w:tcPr>
          <w:p w14:paraId="564507C6" w14:textId="53EDBDE9" w:rsidR="00E81A63" w:rsidRDefault="00E81A63" w:rsidP="00167056">
            <w:pPr>
              <w:jc w:val="both"/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10/8/26</w:t>
            </w:r>
          </w:p>
        </w:tc>
        <w:tc>
          <w:tcPr>
            <w:tcW w:w="987" w:type="dxa"/>
            <w:shd w:val="clear" w:color="auto" w:fill="auto"/>
          </w:tcPr>
          <w:p w14:paraId="314811AB" w14:textId="7D68A384" w:rsidR="00E81A63" w:rsidRDefault="00E81A63" w:rsidP="00167056">
            <w:pPr>
              <w:jc w:val="both"/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£340</w:t>
            </w:r>
          </w:p>
        </w:tc>
        <w:tc>
          <w:tcPr>
            <w:tcW w:w="4621" w:type="dxa"/>
            <w:shd w:val="clear" w:color="auto" w:fill="auto"/>
          </w:tcPr>
          <w:p w14:paraId="34DAA5B0" w14:textId="230828AF" w:rsidR="00E81A63" w:rsidRDefault="00E81A63" w:rsidP="00167056">
            <w:pPr>
              <w:jc w:val="both"/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 xml:space="preserve">Bin emptying </w:t>
            </w:r>
          </w:p>
        </w:tc>
        <w:tc>
          <w:tcPr>
            <w:tcW w:w="708" w:type="dxa"/>
            <w:shd w:val="clear" w:color="auto" w:fill="auto"/>
          </w:tcPr>
          <w:p w14:paraId="43131F3D" w14:textId="605CD5A0" w:rsidR="00E81A63" w:rsidRPr="00AD5457" w:rsidRDefault="00E81A63" w:rsidP="00167056">
            <w:pPr>
              <w:jc w:val="both"/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0</w:t>
            </w:r>
          </w:p>
        </w:tc>
        <w:tc>
          <w:tcPr>
            <w:tcW w:w="2977" w:type="dxa"/>
            <w:shd w:val="clear" w:color="auto" w:fill="auto"/>
          </w:tcPr>
          <w:p w14:paraId="4FA239E1" w14:textId="0B823AEA" w:rsidR="00E81A63" w:rsidRDefault="00E81A63" w:rsidP="00167056">
            <w:pPr>
              <w:jc w:val="both"/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 xml:space="preserve">Guildford BC </w:t>
            </w:r>
          </w:p>
        </w:tc>
      </w:tr>
      <w:tr w:rsidR="009F42C0" w:rsidRPr="00AD5457" w14:paraId="2C5BCABE" w14:textId="77777777" w:rsidTr="00267B47">
        <w:tc>
          <w:tcPr>
            <w:tcW w:w="914" w:type="dxa"/>
            <w:shd w:val="clear" w:color="auto" w:fill="auto"/>
          </w:tcPr>
          <w:p w14:paraId="149FD63C" w14:textId="1B3692DD" w:rsidR="009F42C0" w:rsidRPr="00AD5457" w:rsidRDefault="00E81A63" w:rsidP="00DC42A9">
            <w:pPr>
              <w:jc w:val="both"/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Style w:val="s10"/>
                <w:rFonts w:asciiTheme="minorHAnsi" w:hAnsiTheme="minorHAnsi" w:cstheme="minorHAnsi"/>
                <w:sz w:val="18"/>
                <w:szCs w:val="18"/>
              </w:rPr>
              <w:t>14</w:t>
            </w:r>
            <w:r w:rsidR="005E79C4" w:rsidRPr="00AD5457">
              <w:rPr>
                <w:rStyle w:val="s10"/>
                <w:rFonts w:asciiTheme="minorHAnsi" w:hAnsiTheme="minorHAnsi" w:cstheme="minorHAnsi"/>
                <w:sz w:val="18"/>
                <w:szCs w:val="18"/>
              </w:rPr>
              <w:t>/0</w:t>
            </w:r>
            <w:r>
              <w:rPr>
                <w:rStyle w:val="s10"/>
                <w:rFonts w:asciiTheme="minorHAnsi" w:hAnsiTheme="minorHAnsi" w:cstheme="minorHAnsi"/>
                <w:sz w:val="18"/>
                <w:szCs w:val="18"/>
              </w:rPr>
              <w:t>9</w:t>
            </w:r>
            <w:r w:rsidR="009F42C0" w:rsidRPr="00AD5457">
              <w:rPr>
                <w:rStyle w:val="s10"/>
                <w:rFonts w:asciiTheme="minorHAnsi" w:hAnsiTheme="minorHAnsi" w:cstheme="minorHAnsi"/>
                <w:sz w:val="18"/>
                <w:szCs w:val="18"/>
              </w:rPr>
              <w:t>/26</w:t>
            </w:r>
          </w:p>
        </w:tc>
        <w:tc>
          <w:tcPr>
            <w:tcW w:w="987" w:type="dxa"/>
            <w:shd w:val="clear" w:color="auto" w:fill="auto"/>
          </w:tcPr>
          <w:p w14:paraId="52EA6F0C" w14:textId="75283CE1" w:rsidR="009F42C0" w:rsidRPr="00AD5457" w:rsidRDefault="009F42C0" w:rsidP="00DC42A9">
            <w:pPr>
              <w:jc w:val="both"/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</w:pPr>
            <w:r w:rsidRPr="00AD5457"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£</w:t>
            </w:r>
            <w:r w:rsidR="0005105D"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109.79</w:t>
            </w:r>
          </w:p>
        </w:tc>
        <w:tc>
          <w:tcPr>
            <w:tcW w:w="4621" w:type="dxa"/>
            <w:shd w:val="clear" w:color="auto" w:fill="auto"/>
          </w:tcPr>
          <w:p w14:paraId="06B3027E" w14:textId="0528FD1F" w:rsidR="009F42C0" w:rsidRPr="00AD5457" w:rsidRDefault="009F42C0" w:rsidP="00DC42A9">
            <w:pPr>
              <w:jc w:val="both"/>
              <w:rPr>
                <w:rStyle w:val="s10"/>
                <w:rFonts w:asciiTheme="minorHAnsi" w:hAnsiTheme="minorHAnsi" w:cstheme="minorHAnsi"/>
                <w:sz w:val="18"/>
                <w:szCs w:val="18"/>
              </w:rPr>
            </w:pPr>
            <w:r w:rsidRPr="00AD5457"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C</w:t>
            </w:r>
            <w:r w:rsidRPr="00AD5457">
              <w:rPr>
                <w:rStyle w:val="s10"/>
                <w:rFonts w:asciiTheme="minorHAnsi" w:hAnsiTheme="minorHAnsi" w:cstheme="minorHAnsi"/>
                <w:sz w:val="18"/>
                <w:szCs w:val="18"/>
              </w:rPr>
              <w:t xml:space="preserve">lerk’s expenses </w:t>
            </w:r>
          </w:p>
        </w:tc>
        <w:tc>
          <w:tcPr>
            <w:tcW w:w="708" w:type="dxa"/>
            <w:shd w:val="clear" w:color="auto" w:fill="auto"/>
          </w:tcPr>
          <w:p w14:paraId="1C735B2A" w14:textId="647C448C" w:rsidR="009F42C0" w:rsidRPr="00AD5457" w:rsidRDefault="00E81A63" w:rsidP="00DC42A9">
            <w:pPr>
              <w:jc w:val="both"/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0</w:t>
            </w:r>
          </w:p>
        </w:tc>
        <w:tc>
          <w:tcPr>
            <w:tcW w:w="2977" w:type="dxa"/>
            <w:shd w:val="clear" w:color="auto" w:fill="auto"/>
          </w:tcPr>
          <w:p w14:paraId="107D275D" w14:textId="77777777" w:rsidR="009F42C0" w:rsidRPr="00AD5457" w:rsidRDefault="009F42C0" w:rsidP="00DC42A9">
            <w:pPr>
              <w:jc w:val="both"/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</w:pPr>
            <w:r w:rsidRPr="00AD5457"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 xml:space="preserve">Kate Lingard </w:t>
            </w:r>
          </w:p>
        </w:tc>
      </w:tr>
      <w:tr w:rsidR="00267B47" w:rsidRPr="00AD5457" w14:paraId="2BA93DB9" w14:textId="77777777" w:rsidTr="00267B47">
        <w:tc>
          <w:tcPr>
            <w:tcW w:w="914" w:type="dxa"/>
            <w:shd w:val="clear" w:color="auto" w:fill="auto"/>
          </w:tcPr>
          <w:p w14:paraId="083145F1" w14:textId="78DD8EE0" w:rsidR="00267B47" w:rsidRDefault="00267B47" w:rsidP="00DC42A9">
            <w:pPr>
              <w:jc w:val="both"/>
              <w:rPr>
                <w:rStyle w:val="s10"/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Style w:val="s10"/>
                <w:rFonts w:asciiTheme="minorHAnsi" w:hAnsiTheme="minorHAnsi" w:cstheme="minorHAnsi"/>
                <w:sz w:val="18"/>
                <w:szCs w:val="18"/>
              </w:rPr>
              <w:t>1</w:t>
            </w:r>
            <w:r>
              <w:rPr>
                <w:rStyle w:val="s10"/>
                <w:sz w:val="18"/>
                <w:szCs w:val="18"/>
              </w:rPr>
              <w:t>4/09/26</w:t>
            </w:r>
          </w:p>
        </w:tc>
        <w:tc>
          <w:tcPr>
            <w:tcW w:w="987" w:type="dxa"/>
            <w:shd w:val="clear" w:color="auto" w:fill="auto"/>
          </w:tcPr>
          <w:p w14:paraId="6554E146" w14:textId="0ACAE144" w:rsidR="00267B47" w:rsidRPr="00AD5457" w:rsidRDefault="00267B47" w:rsidP="00DC42A9">
            <w:pPr>
              <w:jc w:val="both"/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£</w:t>
            </w:r>
            <w:r>
              <w:rPr>
                <w:rStyle w:val="s10"/>
                <w:bCs/>
                <w:sz w:val="18"/>
                <w:szCs w:val="18"/>
              </w:rPr>
              <w:t>780</w:t>
            </w:r>
          </w:p>
        </w:tc>
        <w:tc>
          <w:tcPr>
            <w:tcW w:w="4621" w:type="dxa"/>
            <w:shd w:val="clear" w:color="auto" w:fill="auto"/>
          </w:tcPr>
          <w:p w14:paraId="04533983" w14:textId="2F2A6ED0" w:rsidR="00267B47" w:rsidRPr="00AD5457" w:rsidRDefault="00267B47" w:rsidP="00DC42A9">
            <w:pPr>
              <w:jc w:val="both"/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Hedge trimming</w:t>
            </w:r>
          </w:p>
        </w:tc>
        <w:tc>
          <w:tcPr>
            <w:tcW w:w="708" w:type="dxa"/>
            <w:shd w:val="clear" w:color="auto" w:fill="auto"/>
          </w:tcPr>
          <w:p w14:paraId="07D20C78" w14:textId="061BEA59" w:rsidR="00267B47" w:rsidRDefault="00267B47" w:rsidP="00DC42A9">
            <w:pPr>
              <w:jc w:val="both"/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>130</w:t>
            </w:r>
          </w:p>
        </w:tc>
        <w:tc>
          <w:tcPr>
            <w:tcW w:w="2977" w:type="dxa"/>
            <w:shd w:val="clear" w:color="auto" w:fill="auto"/>
          </w:tcPr>
          <w:p w14:paraId="2034FBB6" w14:textId="5BE8DFB7" w:rsidR="00267B47" w:rsidRPr="00AD5457" w:rsidRDefault="00267B47" w:rsidP="00DC42A9">
            <w:pPr>
              <w:jc w:val="both"/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Style w:val="s10"/>
                <w:rFonts w:asciiTheme="minorHAnsi" w:hAnsiTheme="minorHAnsi" w:cstheme="minorHAnsi"/>
                <w:bCs/>
                <w:sz w:val="18"/>
                <w:szCs w:val="18"/>
              </w:rPr>
              <w:t xml:space="preserve">Greenhill Gardening Matters Ltd </w:t>
            </w:r>
          </w:p>
        </w:tc>
      </w:tr>
    </w:tbl>
    <w:p w14:paraId="323D209A" w14:textId="77777777" w:rsidR="007B7A93" w:rsidRDefault="007B7A93" w:rsidP="002F4C5B">
      <w:pPr>
        <w:ind w:right="-902"/>
        <w:rPr>
          <w:rStyle w:val="bumpedfont15"/>
          <w:rFonts w:asciiTheme="minorHAnsi" w:hAnsiTheme="minorHAnsi" w:cstheme="minorHAnsi"/>
          <w:bCs/>
          <w:sz w:val="20"/>
          <w:szCs w:val="20"/>
        </w:rPr>
      </w:pPr>
    </w:p>
    <w:p w14:paraId="2B074402" w14:textId="55569DF2" w:rsidR="00E81A63" w:rsidRDefault="00E81A63" w:rsidP="002F4C5B">
      <w:pPr>
        <w:ind w:right="-902"/>
        <w:rPr>
          <w:rStyle w:val="bumpedfont15"/>
          <w:rFonts w:asciiTheme="minorHAnsi" w:hAnsiTheme="minorHAnsi" w:cstheme="minorHAnsi"/>
          <w:bCs/>
          <w:sz w:val="20"/>
          <w:szCs w:val="20"/>
        </w:rPr>
      </w:pPr>
      <w:r>
        <w:rPr>
          <w:rStyle w:val="bumpedfont15"/>
          <w:rFonts w:asciiTheme="minorHAnsi" w:hAnsiTheme="minorHAnsi" w:cstheme="minorHAnsi"/>
          <w:bCs/>
          <w:sz w:val="20"/>
          <w:szCs w:val="20"/>
        </w:rPr>
        <w:t xml:space="preserve">(b) </w:t>
      </w:r>
      <w:r w:rsidRPr="00E81A63">
        <w:rPr>
          <w:rStyle w:val="bumpedfont15"/>
          <w:rFonts w:asciiTheme="minorHAnsi" w:hAnsiTheme="minorHAnsi" w:cstheme="minorHAnsi"/>
          <w:b/>
          <w:sz w:val="20"/>
          <w:szCs w:val="20"/>
        </w:rPr>
        <w:t>Direct Debit</w:t>
      </w:r>
      <w:r>
        <w:rPr>
          <w:rStyle w:val="bumpedfont15"/>
          <w:rFonts w:asciiTheme="minorHAnsi" w:hAnsiTheme="minorHAnsi" w:cstheme="minorHAnsi"/>
          <w:bCs/>
          <w:sz w:val="20"/>
          <w:szCs w:val="20"/>
        </w:rPr>
        <w:t xml:space="preserve"> – to amend the Direct Debit for payments to GBC (due to new bank account at Lloyds). </w:t>
      </w:r>
    </w:p>
    <w:p w14:paraId="21DD3CEE" w14:textId="77777777" w:rsidR="0005105D" w:rsidRDefault="0005105D" w:rsidP="0005105D">
      <w:pPr>
        <w:jc w:val="both"/>
        <w:rPr>
          <w:rStyle w:val="bumpedfont15"/>
          <w:rFonts w:asciiTheme="minorHAnsi" w:hAnsiTheme="minorHAnsi" w:cstheme="minorHAnsi"/>
          <w:bCs/>
          <w:sz w:val="20"/>
          <w:szCs w:val="20"/>
        </w:rPr>
      </w:pPr>
    </w:p>
    <w:p w14:paraId="3E3A3732" w14:textId="77777777" w:rsidR="0005105D" w:rsidRDefault="003B68B6" w:rsidP="0005105D">
      <w:pPr>
        <w:pStyle w:val="ListParagraph"/>
        <w:numPr>
          <w:ilvl w:val="0"/>
          <w:numId w:val="1"/>
        </w:numPr>
        <w:jc w:val="both"/>
        <w:rPr>
          <w:rStyle w:val="bumpedfont15"/>
          <w:rFonts w:asciiTheme="minorHAnsi" w:hAnsiTheme="minorHAnsi" w:cstheme="minorHAnsi"/>
          <w:b/>
          <w:sz w:val="20"/>
          <w:szCs w:val="20"/>
        </w:rPr>
      </w:pPr>
      <w:r w:rsidRPr="0005105D">
        <w:rPr>
          <w:rStyle w:val="bumpedfont15"/>
          <w:rFonts w:asciiTheme="minorHAnsi" w:hAnsiTheme="minorHAnsi" w:cstheme="minorHAnsi"/>
          <w:b/>
          <w:sz w:val="20"/>
          <w:szCs w:val="20"/>
        </w:rPr>
        <w:t>Other Correspondence</w:t>
      </w:r>
    </w:p>
    <w:p w14:paraId="3E073F7F" w14:textId="77777777" w:rsidR="0005105D" w:rsidRDefault="0005105D" w:rsidP="0005105D">
      <w:pPr>
        <w:pStyle w:val="ListParagraph"/>
        <w:ind w:left="-180"/>
        <w:jc w:val="both"/>
        <w:rPr>
          <w:rStyle w:val="bumpedfont15"/>
          <w:rFonts w:asciiTheme="minorHAnsi" w:hAnsiTheme="minorHAnsi" w:cstheme="minorHAnsi"/>
          <w:b/>
          <w:sz w:val="20"/>
          <w:szCs w:val="20"/>
        </w:rPr>
      </w:pPr>
    </w:p>
    <w:p w14:paraId="217F9B72" w14:textId="22700345" w:rsidR="005E79C4" w:rsidRPr="0005105D" w:rsidRDefault="0055423D" w:rsidP="0005105D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b/>
          <w:sz w:val="20"/>
          <w:szCs w:val="20"/>
        </w:rPr>
      </w:pPr>
      <w:r w:rsidRPr="0005105D">
        <w:rPr>
          <w:rStyle w:val="bumpedfont15"/>
          <w:rFonts w:asciiTheme="minorHAnsi" w:hAnsiTheme="minorHAnsi" w:cstheme="minorHAnsi"/>
          <w:b/>
          <w:sz w:val="20"/>
          <w:szCs w:val="20"/>
        </w:rPr>
        <w:t xml:space="preserve">Next meetings: </w:t>
      </w:r>
      <w:r w:rsidR="00A9664F" w:rsidRPr="0005105D">
        <w:rPr>
          <w:rFonts w:asciiTheme="minorHAnsi" w:hAnsiTheme="minorHAnsi" w:cstheme="minorHAnsi"/>
          <w:sz w:val="20"/>
          <w:szCs w:val="20"/>
        </w:rPr>
        <w:tab/>
      </w:r>
      <w:r w:rsidR="000C4C26" w:rsidRPr="0005105D">
        <w:rPr>
          <w:rFonts w:asciiTheme="minorHAnsi" w:hAnsiTheme="minorHAnsi" w:cstheme="minorHAnsi"/>
          <w:sz w:val="20"/>
          <w:szCs w:val="20"/>
        </w:rPr>
        <w:tab/>
      </w:r>
      <w:r w:rsidR="000C4C26" w:rsidRPr="0005105D">
        <w:rPr>
          <w:rFonts w:asciiTheme="minorHAnsi" w:hAnsiTheme="minorHAnsi" w:cstheme="minorHAnsi"/>
          <w:sz w:val="20"/>
          <w:szCs w:val="20"/>
        </w:rPr>
        <w:tab/>
      </w:r>
      <w:r w:rsidR="000C4C26" w:rsidRPr="0005105D">
        <w:rPr>
          <w:rFonts w:asciiTheme="minorHAnsi" w:hAnsiTheme="minorHAnsi" w:cstheme="minorHAnsi"/>
          <w:b/>
          <w:bCs/>
          <w:sz w:val="20"/>
          <w:szCs w:val="20"/>
        </w:rPr>
        <w:t>Monday</w:t>
      </w:r>
      <w:r w:rsidR="000C4C26" w:rsidRPr="0005105D">
        <w:rPr>
          <w:rFonts w:asciiTheme="minorHAnsi" w:hAnsiTheme="minorHAnsi" w:cstheme="minorHAnsi"/>
          <w:sz w:val="20"/>
          <w:szCs w:val="20"/>
        </w:rPr>
        <w:t xml:space="preserve"> </w:t>
      </w:r>
      <w:r w:rsidR="00A069CC" w:rsidRPr="0005105D">
        <w:rPr>
          <w:rFonts w:asciiTheme="minorHAnsi" w:hAnsiTheme="minorHAnsi" w:cstheme="minorHAnsi"/>
          <w:sz w:val="20"/>
          <w:szCs w:val="20"/>
        </w:rPr>
        <w:t xml:space="preserve">- </w:t>
      </w:r>
      <w:r w:rsidR="000C106F" w:rsidRPr="0005105D">
        <w:rPr>
          <w:rFonts w:asciiTheme="minorHAnsi" w:hAnsiTheme="minorHAnsi" w:cstheme="minorHAnsi"/>
          <w:sz w:val="20"/>
          <w:szCs w:val="20"/>
        </w:rPr>
        <w:t>16</w:t>
      </w:r>
      <w:proofErr w:type="gramStart"/>
      <w:r w:rsidR="000C106F" w:rsidRPr="0005105D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="000C106F" w:rsidRPr="0005105D">
        <w:rPr>
          <w:rFonts w:asciiTheme="minorHAnsi" w:hAnsiTheme="minorHAnsi" w:cstheme="minorHAnsi"/>
          <w:sz w:val="20"/>
          <w:szCs w:val="20"/>
        </w:rPr>
        <w:t xml:space="preserve"> </w:t>
      </w:r>
      <w:r w:rsidR="000C4C26" w:rsidRPr="0005105D">
        <w:rPr>
          <w:rFonts w:asciiTheme="minorHAnsi" w:hAnsiTheme="minorHAnsi" w:cstheme="minorHAnsi"/>
          <w:sz w:val="20"/>
          <w:szCs w:val="20"/>
        </w:rPr>
        <w:t xml:space="preserve"> November</w:t>
      </w:r>
      <w:proofErr w:type="gramEnd"/>
      <w:r w:rsidR="00CF22A4" w:rsidRPr="0005105D">
        <w:rPr>
          <w:rFonts w:asciiTheme="minorHAnsi" w:hAnsiTheme="minorHAnsi" w:cstheme="minorHAnsi"/>
          <w:b/>
          <w:sz w:val="20"/>
          <w:szCs w:val="20"/>
        </w:rPr>
        <w:tab/>
      </w:r>
      <w:r w:rsidR="00CF22A4" w:rsidRPr="0005105D">
        <w:rPr>
          <w:rFonts w:asciiTheme="minorHAnsi" w:hAnsiTheme="minorHAnsi" w:cstheme="minorHAnsi"/>
          <w:b/>
          <w:sz w:val="20"/>
          <w:szCs w:val="20"/>
        </w:rPr>
        <w:tab/>
      </w:r>
      <w:r w:rsidR="003050C2" w:rsidRPr="0005105D">
        <w:rPr>
          <w:rFonts w:asciiTheme="minorHAnsi" w:hAnsiTheme="minorHAnsi" w:cstheme="minorHAnsi"/>
          <w:b/>
          <w:sz w:val="20"/>
          <w:szCs w:val="20"/>
        </w:rPr>
        <w:t xml:space="preserve">   </w:t>
      </w:r>
      <w:r w:rsidR="00C71159" w:rsidRPr="0005105D">
        <w:rPr>
          <w:rFonts w:asciiTheme="minorHAnsi" w:hAnsiTheme="minorHAnsi" w:cstheme="minorHAnsi"/>
          <w:b/>
          <w:sz w:val="20"/>
          <w:szCs w:val="20"/>
        </w:rPr>
        <w:tab/>
      </w:r>
      <w:r w:rsidR="00C71159" w:rsidRPr="0005105D">
        <w:rPr>
          <w:rFonts w:asciiTheme="minorHAnsi" w:hAnsiTheme="minorHAnsi" w:cstheme="minorHAnsi"/>
          <w:b/>
          <w:sz w:val="20"/>
          <w:szCs w:val="20"/>
        </w:rPr>
        <w:tab/>
      </w:r>
      <w:r w:rsidR="00C71159" w:rsidRPr="0005105D">
        <w:rPr>
          <w:rFonts w:asciiTheme="minorHAnsi" w:hAnsiTheme="minorHAnsi" w:cstheme="minorHAnsi"/>
          <w:b/>
          <w:sz w:val="20"/>
          <w:szCs w:val="20"/>
        </w:rPr>
        <w:tab/>
      </w:r>
      <w:r w:rsidR="005E79C4" w:rsidRPr="0005105D">
        <w:rPr>
          <w:rFonts w:asciiTheme="minorHAnsi" w:hAnsiTheme="minorHAnsi" w:cstheme="minorHAnsi"/>
          <w:b/>
          <w:sz w:val="20"/>
          <w:szCs w:val="20"/>
        </w:rPr>
        <w:tab/>
      </w:r>
      <w:r w:rsidR="005E79C4" w:rsidRPr="0005105D">
        <w:rPr>
          <w:rFonts w:asciiTheme="minorHAnsi" w:hAnsiTheme="minorHAnsi" w:cstheme="minorHAnsi"/>
          <w:b/>
          <w:sz w:val="20"/>
          <w:szCs w:val="20"/>
        </w:rPr>
        <w:tab/>
      </w:r>
      <w:r w:rsidR="005E79C4" w:rsidRPr="0005105D">
        <w:rPr>
          <w:rFonts w:asciiTheme="minorHAnsi" w:hAnsiTheme="minorHAnsi" w:cstheme="minorHAnsi"/>
          <w:b/>
          <w:sz w:val="20"/>
          <w:szCs w:val="20"/>
        </w:rPr>
        <w:tab/>
      </w:r>
      <w:r w:rsidR="005E79C4" w:rsidRPr="0005105D">
        <w:rPr>
          <w:rFonts w:asciiTheme="minorHAnsi" w:hAnsiTheme="minorHAnsi" w:cstheme="minorHAnsi"/>
          <w:b/>
          <w:sz w:val="20"/>
          <w:szCs w:val="20"/>
        </w:rPr>
        <w:tab/>
      </w:r>
      <w:r w:rsidR="005E79C4" w:rsidRPr="0005105D">
        <w:rPr>
          <w:rFonts w:asciiTheme="minorHAnsi" w:hAnsiTheme="minorHAnsi" w:cstheme="minorHAnsi"/>
          <w:b/>
          <w:sz w:val="20"/>
          <w:szCs w:val="20"/>
        </w:rPr>
        <w:tab/>
      </w:r>
      <w:r w:rsidR="005E79C4" w:rsidRPr="0005105D">
        <w:rPr>
          <w:rFonts w:asciiTheme="minorHAnsi" w:hAnsiTheme="minorHAnsi" w:cstheme="minorHAnsi"/>
          <w:b/>
          <w:sz w:val="20"/>
          <w:szCs w:val="20"/>
        </w:rPr>
        <w:tab/>
      </w:r>
    </w:p>
    <w:p w14:paraId="2395CD98" w14:textId="399424D6" w:rsidR="00BE4FC0" w:rsidRPr="0005105D" w:rsidRDefault="0005105D" w:rsidP="0005105D">
      <w:pPr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 w:rsidR="00E81A63" w:rsidRPr="0005105D">
        <w:rPr>
          <w:rFonts w:asciiTheme="minorHAnsi" w:hAnsiTheme="minorHAnsi" w:cstheme="minorHAnsi"/>
          <w:b/>
          <w:sz w:val="20"/>
          <w:szCs w:val="20"/>
        </w:rPr>
        <w:tab/>
      </w:r>
      <w:r w:rsidR="00BE4FC0" w:rsidRPr="0005105D">
        <w:rPr>
          <w:rFonts w:asciiTheme="minorHAnsi" w:hAnsiTheme="minorHAnsi" w:cstheme="minorHAnsi"/>
          <w:b/>
          <w:sz w:val="20"/>
          <w:szCs w:val="20"/>
        </w:rPr>
        <w:t>DATED</w:t>
      </w:r>
      <w:r w:rsidR="00BE4FC0" w:rsidRPr="0005105D">
        <w:rPr>
          <w:rFonts w:asciiTheme="minorHAnsi" w:hAnsiTheme="minorHAnsi" w:cstheme="minorHAnsi"/>
          <w:sz w:val="20"/>
          <w:szCs w:val="20"/>
        </w:rPr>
        <w:t xml:space="preserve"> </w:t>
      </w:r>
      <w:r w:rsidR="00E81A63" w:rsidRPr="0005105D">
        <w:rPr>
          <w:rFonts w:asciiTheme="minorHAnsi" w:hAnsiTheme="minorHAnsi" w:cstheme="minorHAnsi"/>
          <w:sz w:val="20"/>
          <w:szCs w:val="20"/>
        </w:rPr>
        <w:t xml:space="preserve">7 September </w:t>
      </w:r>
      <w:r w:rsidR="00D90549" w:rsidRPr="0005105D">
        <w:rPr>
          <w:rFonts w:asciiTheme="minorHAnsi" w:hAnsiTheme="minorHAnsi" w:cstheme="minorHAnsi"/>
          <w:sz w:val="20"/>
          <w:szCs w:val="20"/>
        </w:rPr>
        <w:t>202</w:t>
      </w:r>
      <w:r w:rsidR="000C106F" w:rsidRPr="0005105D">
        <w:rPr>
          <w:rFonts w:asciiTheme="minorHAnsi" w:hAnsiTheme="minorHAnsi" w:cstheme="minorHAnsi"/>
          <w:sz w:val="20"/>
          <w:szCs w:val="20"/>
        </w:rPr>
        <w:t>6</w:t>
      </w:r>
    </w:p>
    <w:sectPr w:rsidR="00BE4FC0" w:rsidRPr="0005105D" w:rsidSect="00B7321F">
      <w:pgSz w:w="11906" w:h="16838"/>
      <w:pgMar w:top="0" w:right="1797" w:bottom="179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49FCE" w14:textId="77777777" w:rsidR="000D7750" w:rsidRDefault="000D7750" w:rsidP="00A97CF1">
      <w:r>
        <w:separator/>
      </w:r>
    </w:p>
  </w:endnote>
  <w:endnote w:type="continuationSeparator" w:id="0">
    <w:p w14:paraId="1A4AA15E" w14:textId="77777777" w:rsidR="000D7750" w:rsidRDefault="000D7750" w:rsidP="00A97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">
    <w:panose1 w:val="02000504000000020004"/>
    <w:charset w:val="4D"/>
    <w:family w:val="auto"/>
    <w:pitch w:val="variable"/>
    <w:sig w:usb0="80000067" w:usb1="00000000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75FEA" w14:textId="77777777" w:rsidR="000D7750" w:rsidRDefault="000D7750" w:rsidP="00A97CF1">
      <w:r>
        <w:separator/>
      </w:r>
    </w:p>
  </w:footnote>
  <w:footnote w:type="continuationSeparator" w:id="0">
    <w:p w14:paraId="170CF27F" w14:textId="77777777" w:rsidR="000D7750" w:rsidRDefault="000D7750" w:rsidP="00A97C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21B84"/>
    <w:multiLevelType w:val="hybridMultilevel"/>
    <w:tmpl w:val="D9505A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50FF5"/>
    <w:multiLevelType w:val="hybridMultilevel"/>
    <w:tmpl w:val="B23E65BC"/>
    <w:lvl w:ilvl="0" w:tplc="7B167D6A">
      <w:start w:val="1"/>
      <w:numFmt w:val="lowerLetter"/>
      <w:lvlText w:val="(%1)"/>
      <w:lvlJc w:val="left"/>
      <w:pPr>
        <w:ind w:left="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</w:lvl>
    <w:lvl w:ilvl="3" w:tplc="0809000F" w:tentative="1">
      <w:start w:val="1"/>
      <w:numFmt w:val="decimal"/>
      <w:lvlText w:val="%4."/>
      <w:lvlJc w:val="left"/>
      <w:pPr>
        <w:ind w:left="2340" w:hanging="360"/>
      </w:p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</w:lvl>
    <w:lvl w:ilvl="6" w:tplc="0809000F" w:tentative="1">
      <w:start w:val="1"/>
      <w:numFmt w:val="decimal"/>
      <w:lvlText w:val="%7."/>
      <w:lvlJc w:val="left"/>
      <w:pPr>
        <w:ind w:left="4500" w:hanging="360"/>
      </w:p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" w15:restartNumberingAfterBreak="0">
    <w:nsid w:val="11C84AD7"/>
    <w:multiLevelType w:val="hybridMultilevel"/>
    <w:tmpl w:val="D340C7FA"/>
    <w:lvl w:ilvl="0" w:tplc="AC4438B4">
      <w:start w:val="39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22A2C"/>
    <w:multiLevelType w:val="multilevel"/>
    <w:tmpl w:val="43C40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8B849FC"/>
    <w:multiLevelType w:val="hybridMultilevel"/>
    <w:tmpl w:val="2EB087E6"/>
    <w:lvl w:ilvl="0" w:tplc="7138F64A">
      <w:start w:val="1"/>
      <w:numFmt w:val="lowerLetter"/>
      <w:lvlText w:val="(%1)"/>
      <w:lvlJc w:val="left"/>
      <w:pPr>
        <w:ind w:left="1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900" w:hanging="360"/>
      </w:p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</w:lvl>
    <w:lvl w:ilvl="3" w:tplc="0809000F" w:tentative="1">
      <w:start w:val="1"/>
      <w:numFmt w:val="decimal"/>
      <w:lvlText w:val="%4."/>
      <w:lvlJc w:val="left"/>
      <w:pPr>
        <w:ind w:left="2340" w:hanging="360"/>
      </w:p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</w:lvl>
    <w:lvl w:ilvl="6" w:tplc="0809000F" w:tentative="1">
      <w:start w:val="1"/>
      <w:numFmt w:val="decimal"/>
      <w:lvlText w:val="%7."/>
      <w:lvlJc w:val="left"/>
      <w:pPr>
        <w:ind w:left="4500" w:hanging="360"/>
      </w:p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5" w15:restartNumberingAfterBreak="0">
    <w:nsid w:val="2B767EAC"/>
    <w:multiLevelType w:val="multilevel"/>
    <w:tmpl w:val="E1669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D8869BD"/>
    <w:multiLevelType w:val="hybridMultilevel"/>
    <w:tmpl w:val="B5564FF6"/>
    <w:lvl w:ilvl="0" w:tplc="64D81C72">
      <w:start w:val="500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E40F24"/>
    <w:multiLevelType w:val="multilevel"/>
    <w:tmpl w:val="FB34C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112C2D"/>
    <w:multiLevelType w:val="hybridMultilevel"/>
    <w:tmpl w:val="E5EAD2BC"/>
    <w:lvl w:ilvl="0" w:tplc="BA88A950">
      <w:start w:val="18"/>
      <w:numFmt w:val="bullet"/>
      <w:lvlText w:val="-"/>
      <w:lvlJc w:val="left"/>
      <w:pPr>
        <w:ind w:left="1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9" w15:restartNumberingAfterBreak="0">
    <w:nsid w:val="3ADF3050"/>
    <w:multiLevelType w:val="hybridMultilevel"/>
    <w:tmpl w:val="4B906418"/>
    <w:lvl w:ilvl="0" w:tplc="482064E0">
      <w:start w:val="2"/>
      <w:numFmt w:val="lowerLetter"/>
      <w:lvlText w:val="(%1)"/>
      <w:lvlJc w:val="left"/>
      <w:pPr>
        <w:ind w:left="1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</w:lvl>
    <w:lvl w:ilvl="3" w:tplc="0809000F" w:tentative="1">
      <w:start w:val="1"/>
      <w:numFmt w:val="decimal"/>
      <w:lvlText w:val="%4."/>
      <w:lvlJc w:val="left"/>
      <w:pPr>
        <w:ind w:left="2340" w:hanging="360"/>
      </w:p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</w:lvl>
    <w:lvl w:ilvl="6" w:tplc="0809000F" w:tentative="1">
      <w:start w:val="1"/>
      <w:numFmt w:val="decimal"/>
      <w:lvlText w:val="%7."/>
      <w:lvlJc w:val="left"/>
      <w:pPr>
        <w:ind w:left="4500" w:hanging="360"/>
      </w:p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0" w15:restartNumberingAfterBreak="0">
    <w:nsid w:val="3F4B593A"/>
    <w:multiLevelType w:val="hybridMultilevel"/>
    <w:tmpl w:val="688AD29A"/>
    <w:lvl w:ilvl="0" w:tplc="6AD0360A">
      <w:start w:val="5"/>
      <w:numFmt w:val="bullet"/>
      <w:lvlText w:val="-"/>
      <w:lvlJc w:val="left"/>
      <w:pPr>
        <w:ind w:left="1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11" w15:restartNumberingAfterBreak="0">
    <w:nsid w:val="441D6136"/>
    <w:multiLevelType w:val="hybridMultilevel"/>
    <w:tmpl w:val="87844B70"/>
    <w:lvl w:ilvl="0" w:tplc="8AB8524C">
      <w:start w:val="1"/>
      <w:numFmt w:val="lowerRoman"/>
      <w:lvlText w:val="(%1)"/>
      <w:lvlJc w:val="left"/>
      <w:pPr>
        <w:ind w:left="9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45336DE0"/>
    <w:multiLevelType w:val="hybridMultilevel"/>
    <w:tmpl w:val="51ACBD5C"/>
    <w:lvl w:ilvl="0" w:tplc="185CDB20">
      <w:start w:val="1"/>
      <w:numFmt w:val="lowerRoman"/>
      <w:lvlText w:val="(%1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57D1343"/>
    <w:multiLevelType w:val="hybridMultilevel"/>
    <w:tmpl w:val="8542A116"/>
    <w:lvl w:ilvl="0" w:tplc="7638C844">
      <w:start w:val="5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48A05DCF"/>
    <w:multiLevelType w:val="hybridMultilevel"/>
    <w:tmpl w:val="A24255B2"/>
    <w:lvl w:ilvl="0" w:tplc="74B48780">
      <w:start w:val="2"/>
      <w:numFmt w:val="bullet"/>
      <w:lvlText w:val="-"/>
      <w:lvlJc w:val="left"/>
      <w:pPr>
        <w:ind w:left="600" w:hanging="360"/>
      </w:pPr>
      <w:rPr>
        <w:rFonts w:ascii="Calibri" w:eastAsia="Times New Roman" w:hAnsi="Calibri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5" w15:restartNumberingAfterBreak="0">
    <w:nsid w:val="49AA33EC"/>
    <w:multiLevelType w:val="hybridMultilevel"/>
    <w:tmpl w:val="1172A7FE"/>
    <w:lvl w:ilvl="0" w:tplc="C1929D9C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B66685"/>
    <w:multiLevelType w:val="hybridMultilevel"/>
    <w:tmpl w:val="8F541AFE"/>
    <w:lvl w:ilvl="0" w:tplc="71A8B72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02314C"/>
    <w:multiLevelType w:val="hybridMultilevel"/>
    <w:tmpl w:val="13121264"/>
    <w:lvl w:ilvl="0" w:tplc="A4EA3B1C">
      <w:start w:val="1"/>
      <w:numFmt w:val="lowerLetter"/>
      <w:lvlText w:val="(%1)"/>
      <w:lvlJc w:val="left"/>
      <w:pPr>
        <w:ind w:left="31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35" w:hanging="360"/>
      </w:pPr>
    </w:lvl>
    <w:lvl w:ilvl="2" w:tplc="0809001B" w:tentative="1">
      <w:start w:val="1"/>
      <w:numFmt w:val="lowerRoman"/>
      <w:lvlText w:val="%3."/>
      <w:lvlJc w:val="right"/>
      <w:pPr>
        <w:ind w:left="1755" w:hanging="180"/>
      </w:pPr>
    </w:lvl>
    <w:lvl w:ilvl="3" w:tplc="0809000F" w:tentative="1">
      <w:start w:val="1"/>
      <w:numFmt w:val="decimal"/>
      <w:lvlText w:val="%4."/>
      <w:lvlJc w:val="left"/>
      <w:pPr>
        <w:ind w:left="2475" w:hanging="360"/>
      </w:pPr>
    </w:lvl>
    <w:lvl w:ilvl="4" w:tplc="08090019" w:tentative="1">
      <w:start w:val="1"/>
      <w:numFmt w:val="lowerLetter"/>
      <w:lvlText w:val="%5."/>
      <w:lvlJc w:val="left"/>
      <w:pPr>
        <w:ind w:left="3195" w:hanging="360"/>
      </w:pPr>
    </w:lvl>
    <w:lvl w:ilvl="5" w:tplc="0809001B" w:tentative="1">
      <w:start w:val="1"/>
      <w:numFmt w:val="lowerRoman"/>
      <w:lvlText w:val="%6."/>
      <w:lvlJc w:val="right"/>
      <w:pPr>
        <w:ind w:left="3915" w:hanging="180"/>
      </w:pPr>
    </w:lvl>
    <w:lvl w:ilvl="6" w:tplc="0809000F" w:tentative="1">
      <w:start w:val="1"/>
      <w:numFmt w:val="decimal"/>
      <w:lvlText w:val="%7."/>
      <w:lvlJc w:val="left"/>
      <w:pPr>
        <w:ind w:left="4635" w:hanging="360"/>
      </w:pPr>
    </w:lvl>
    <w:lvl w:ilvl="7" w:tplc="08090019" w:tentative="1">
      <w:start w:val="1"/>
      <w:numFmt w:val="lowerLetter"/>
      <w:lvlText w:val="%8."/>
      <w:lvlJc w:val="left"/>
      <w:pPr>
        <w:ind w:left="5355" w:hanging="360"/>
      </w:pPr>
    </w:lvl>
    <w:lvl w:ilvl="8" w:tplc="0809001B" w:tentative="1">
      <w:start w:val="1"/>
      <w:numFmt w:val="lowerRoman"/>
      <w:lvlText w:val="%9."/>
      <w:lvlJc w:val="right"/>
      <w:pPr>
        <w:ind w:left="6075" w:hanging="180"/>
      </w:pPr>
    </w:lvl>
  </w:abstractNum>
  <w:abstractNum w:abstractNumId="18" w15:restartNumberingAfterBreak="0">
    <w:nsid w:val="54B91571"/>
    <w:multiLevelType w:val="hybridMultilevel"/>
    <w:tmpl w:val="677C8388"/>
    <w:lvl w:ilvl="0" w:tplc="F05EF39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9" w15:restartNumberingAfterBreak="0">
    <w:nsid w:val="5A71719A"/>
    <w:multiLevelType w:val="hybridMultilevel"/>
    <w:tmpl w:val="62082E08"/>
    <w:lvl w:ilvl="0" w:tplc="B1EC1718">
      <w:start w:val="9"/>
      <w:numFmt w:val="lowerLetter"/>
      <w:lvlText w:val="(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5E3B6D"/>
    <w:multiLevelType w:val="hybridMultilevel"/>
    <w:tmpl w:val="98EAC222"/>
    <w:lvl w:ilvl="0" w:tplc="0A165544">
      <w:start w:val="18"/>
      <w:numFmt w:val="bullet"/>
      <w:lvlText w:val="-"/>
      <w:lvlJc w:val="left"/>
      <w:pPr>
        <w:ind w:left="1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21" w15:restartNumberingAfterBreak="0">
    <w:nsid w:val="65FA06B4"/>
    <w:multiLevelType w:val="hybridMultilevel"/>
    <w:tmpl w:val="A036B866"/>
    <w:lvl w:ilvl="0" w:tplc="B78AAAAC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81543D"/>
    <w:multiLevelType w:val="hybridMultilevel"/>
    <w:tmpl w:val="A69413C4"/>
    <w:lvl w:ilvl="0" w:tplc="70CEF154">
      <w:start w:val="1"/>
      <w:numFmt w:val="lowerLetter"/>
      <w:lvlText w:val="(%1)"/>
      <w:lvlJc w:val="left"/>
      <w:pPr>
        <w:ind w:left="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</w:lvl>
    <w:lvl w:ilvl="3" w:tplc="0809000F" w:tentative="1">
      <w:start w:val="1"/>
      <w:numFmt w:val="decimal"/>
      <w:lvlText w:val="%4."/>
      <w:lvlJc w:val="left"/>
      <w:pPr>
        <w:ind w:left="2340" w:hanging="360"/>
      </w:p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</w:lvl>
    <w:lvl w:ilvl="6" w:tplc="0809000F" w:tentative="1">
      <w:start w:val="1"/>
      <w:numFmt w:val="decimal"/>
      <w:lvlText w:val="%7."/>
      <w:lvlJc w:val="left"/>
      <w:pPr>
        <w:ind w:left="4500" w:hanging="360"/>
      </w:p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3" w15:restartNumberingAfterBreak="0">
    <w:nsid w:val="7AC36D08"/>
    <w:multiLevelType w:val="hybridMultilevel"/>
    <w:tmpl w:val="26EA4E5A"/>
    <w:lvl w:ilvl="0" w:tplc="F4A87702">
      <w:start w:val="2020"/>
      <w:numFmt w:val="decimal"/>
      <w:lvlText w:val="%1"/>
      <w:lvlJc w:val="left"/>
      <w:pPr>
        <w:ind w:left="1860" w:hanging="4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7DF915D5"/>
    <w:multiLevelType w:val="hybridMultilevel"/>
    <w:tmpl w:val="C4CC53DC"/>
    <w:lvl w:ilvl="0" w:tplc="1E14521E">
      <w:start w:val="1"/>
      <w:numFmt w:val="lowerRoman"/>
      <w:lvlText w:val="(%1)"/>
      <w:lvlJc w:val="left"/>
      <w:pPr>
        <w:ind w:left="90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 w15:restartNumberingAfterBreak="0">
    <w:nsid w:val="7F385F9C"/>
    <w:multiLevelType w:val="hybridMultilevel"/>
    <w:tmpl w:val="2660AD38"/>
    <w:lvl w:ilvl="0" w:tplc="CA7CAA70">
      <w:start w:val="500"/>
      <w:numFmt w:val="lowerRoman"/>
      <w:lvlText w:val="(%1)"/>
      <w:lvlJc w:val="left"/>
      <w:pPr>
        <w:ind w:left="9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377121117">
    <w:abstractNumId w:val="18"/>
  </w:num>
  <w:num w:numId="2" w16cid:durableId="1990668517">
    <w:abstractNumId w:val="16"/>
  </w:num>
  <w:num w:numId="3" w16cid:durableId="1862543999">
    <w:abstractNumId w:val="17"/>
  </w:num>
  <w:num w:numId="4" w16cid:durableId="1752388839">
    <w:abstractNumId w:val="4"/>
  </w:num>
  <w:num w:numId="5" w16cid:durableId="895314989">
    <w:abstractNumId w:val="24"/>
  </w:num>
  <w:num w:numId="6" w16cid:durableId="1662351013">
    <w:abstractNumId w:val="11"/>
  </w:num>
  <w:num w:numId="7" w16cid:durableId="1773428312">
    <w:abstractNumId w:val="20"/>
  </w:num>
  <w:num w:numId="8" w16cid:durableId="1508866003">
    <w:abstractNumId w:val="8"/>
  </w:num>
  <w:num w:numId="9" w16cid:durableId="1509829225">
    <w:abstractNumId w:val="23"/>
  </w:num>
  <w:num w:numId="10" w16cid:durableId="1948584872">
    <w:abstractNumId w:val="2"/>
  </w:num>
  <w:num w:numId="11" w16cid:durableId="1088624253">
    <w:abstractNumId w:val="15"/>
  </w:num>
  <w:num w:numId="12" w16cid:durableId="1898086194">
    <w:abstractNumId w:val="12"/>
  </w:num>
  <w:num w:numId="13" w16cid:durableId="260576767">
    <w:abstractNumId w:val="6"/>
  </w:num>
  <w:num w:numId="14" w16cid:durableId="1431731556">
    <w:abstractNumId w:val="25"/>
  </w:num>
  <w:num w:numId="15" w16cid:durableId="1310555566">
    <w:abstractNumId w:val="9"/>
  </w:num>
  <w:num w:numId="16" w16cid:durableId="44959840">
    <w:abstractNumId w:val="10"/>
  </w:num>
  <w:num w:numId="17" w16cid:durableId="627203285">
    <w:abstractNumId w:val="13"/>
  </w:num>
  <w:num w:numId="18" w16cid:durableId="2062777983">
    <w:abstractNumId w:val="19"/>
  </w:num>
  <w:num w:numId="19" w16cid:durableId="382365698">
    <w:abstractNumId w:val="21"/>
  </w:num>
  <w:num w:numId="20" w16cid:durableId="1724140176">
    <w:abstractNumId w:val="0"/>
  </w:num>
  <w:num w:numId="21" w16cid:durableId="187063046">
    <w:abstractNumId w:val="14"/>
  </w:num>
  <w:num w:numId="22" w16cid:durableId="142701767">
    <w:abstractNumId w:val="1"/>
  </w:num>
  <w:num w:numId="23" w16cid:durableId="274019635">
    <w:abstractNumId w:val="3"/>
  </w:num>
  <w:num w:numId="24" w16cid:durableId="980309785">
    <w:abstractNumId w:val="5"/>
  </w:num>
  <w:num w:numId="25" w16cid:durableId="769472811">
    <w:abstractNumId w:val="7"/>
  </w:num>
  <w:num w:numId="26" w16cid:durableId="141736335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8B6"/>
    <w:rsid w:val="000011A3"/>
    <w:rsid w:val="00004ED0"/>
    <w:rsid w:val="000100A9"/>
    <w:rsid w:val="0001034E"/>
    <w:rsid w:val="00024499"/>
    <w:rsid w:val="00027BBC"/>
    <w:rsid w:val="00033736"/>
    <w:rsid w:val="00034A84"/>
    <w:rsid w:val="00036CF5"/>
    <w:rsid w:val="0005105D"/>
    <w:rsid w:val="000617B9"/>
    <w:rsid w:val="00061E46"/>
    <w:rsid w:val="00081C08"/>
    <w:rsid w:val="000869FC"/>
    <w:rsid w:val="00087664"/>
    <w:rsid w:val="000933C4"/>
    <w:rsid w:val="000A3545"/>
    <w:rsid w:val="000A355F"/>
    <w:rsid w:val="000A436A"/>
    <w:rsid w:val="000A7DF4"/>
    <w:rsid w:val="000B5B05"/>
    <w:rsid w:val="000C106F"/>
    <w:rsid w:val="000C4C26"/>
    <w:rsid w:val="000D5C3A"/>
    <w:rsid w:val="000D7750"/>
    <w:rsid w:val="000E4EC1"/>
    <w:rsid w:val="000F7D3B"/>
    <w:rsid w:val="00102D8E"/>
    <w:rsid w:val="001045EA"/>
    <w:rsid w:val="00167056"/>
    <w:rsid w:val="00172136"/>
    <w:rsid w:val="00173C2E"/>
    <w:rsid w:val="00175FB7"/>
    <w:rsid w:val="001A1F31"/>
    <w:rsid w:val="001A395C"/>
    <w:rsid w:val="001B6807"/>
    <w:rsid w:val="001B75E9"/>
    <w:rsid w:val="001D035F"/>
    <w:rsid w:val="001D257C"/>
    <w:rsid w:val="001D4F37"/>
    <w:rsid w:val="001D617A"/>
    <w:rsid w:val="001E4D0B"/>
    <w:rsid w:val="001F0398"/>
    <w:rsid w:val="001F4EBD"/>
    <w:rsid w:val="001F6EB2"/>
    <w:rsid w:val="00222C07"/>
    <w:rsid w:val="00231EAF"/>
    <w:rsid w:val="00251DFF"/>
    <w:rsid w:val="002646B2"/>
    <w:rsid w:val="0026621F"/>
    <w:rsid w:val="00267B47"/>
    <w:rsid w:val="002829D8"/>
    <w:rsid w:val="002944CE"/>
    <w:rsid w:val="0029655A"/>
    <w:rsid w:val="00297805"/>
    <w:rsid w:val="002B4862"/>
    <w:rsid w:val="002B5C2B"/>
    <w:rsid w:val="002C3647"/>
    <w:rsid w:val="002D5BD4"/>
    <w:rsid w:val="002E0EEC"/>
    <w:rsid w:val="002E165E"/>
    <w:rsid w:val="002E1A12"/>
    <w:rsid w:val="002E4444"/>
    <w:rsid w:val="002F4C5B"/>
    <w:rsid w:val="003050C2"/>
    <w:rsid w:val="00314A27"/>
    <w:rsid w:val="003275BD"/>
    <w:rsid w:val="00334C4D"/>
    <w:rsid w:val="00335294"/>
    <w:rsid w:val="00341C50"/>
    <w:rsid w:val="00346BA3"/>
    <w:rsid w:val="00347277"/>
    <w:rsid w:val="0035404D"/>
    <w:rsid w:val="00364F16"/>
    <w:rsid w:val="00377727"/>
    <w:rsid w:val="00393053"/>
    <w:rsid w:val="003969F5"/>
    <w:rsid w:val="003A2ACA"/>
    <w:rsid w:val="003A3906"/>
    <w:rsid w:val="003A46F8"/>
    <w:rsid w:val="003B68B6"/>
    <w:rsid w:val="003C5764"/>
    <w:rsid w:val="003C5E24"/>
    <w:rsid w:val="003F75AB"/>
    <w:rsid w:val="003F78D7"/>
    <w:rsid w:val="00404C44"/>
    <w:rsid w:val="00407F3E"/>
    <w:rsid w:val="00417EAA"/>
    <w:rsid w:val="00421B21"/>
    <w:rsid w:val="00424DDD"/>
    <w:rsid w:val="0043141A"/>
    <w:rsid w:val="00443C6F"/>
    <w:rsid w:val="00446D52"/>
    <w:rsid w:val="004522C8"/>
    <w:rsid w:val="00455294"/>
    <w:rsid w:val="00457213"/>
    <w:rsid w:val="0047118E"/>
    <w:rsid w:val="00474EB9"/>
    <w:rsid w:val="00480A8A"/>
    <w:rsid w:val="00482F93"/>
    <w:rsid w:val="00486730"/>
    <w:rsid w:val="004A2B1E"/>
    <w:rsid w:val="004A40FB"/>
    <w:rsid w:val="004A66E9"/>
    <w:rsid w:val="004B00BD"/>
    <w:rsid w:val="004B7E2E"/>
    <w:rsid w:val="004C0521"/>
    <w:rsid w:val="004C29B7"/>
    <w:rsid w:val="004C2BF1"/>
    <w:rsid w:val="004C3C39"/>
    <w:rsid w:val="004D21A1"/>
    <w:rsid w:val="004D5368"/>
    <w:rsid w:val="005057D2"/>
    <w:rsid w:val="0050592C"/>
    <w:rsid w:val="005219F7"/>
    <w:rsid w:val="005222AF"/>
    <w:rsid w:val="0055139D"/>
    <w:rsid w:val="0055423D"/>
    <w:rsid w:val="00555F0B"/>
    <w:rsid w:val="00563443"/>
    <w:rsid w:val="005662CC"/>
    <w:rsid w:val="005675A7"/>
    <w:rsid w:val="005724D7"/>
    <w:rsid w:val="00575536"/>
    <w:rsid w:val="00576380"/>
    <w:rsid w:val="00591F58"/>
    <w:rsid w:val="00592944"/>
    <w:rsid w:val="00594855"/>
    <w:rsid w:val="005A1F3A"/>
    <w:rsid w:val="005A6B4D"/>
    <w:rsid w:val="005A6CA5"/>
    <w:rsid w:val="005A6D02"/>
    <w:rsid w:val="005B0BEC"/>
    <w:rsid w:val="005B2B80"/>
    <w:rsid w:val="005D0C7B"/>
    <w:rsid w:val="005D0CF6"/>
    <w:rsid w:val="005D37DB"/>
    <w:rsid w:val="005D7050"/>
    <w:rsid w:val="005E79C4"/>
    <w:rsid w:val="005F5405"/>
    <w:rsid w:val="005F5669"/>
    <w:rsid w:val="00600370"/>
    <w:rsid w:val="00600CE8"/>
    <w:rsid w:val="006077F7"/>
    <w:rsid w:val="006108FE"/>
    <w:rsid w:val="006208F0"/>
    <w:rsid w:val="00637F61"/>
    <w:rsid w:val="00641171"/>
    <w:rsid w:val="006532E3"/>
    <w:rsid w:val="006535B9"/>
    <w:rsid w:val="006634E8"/>
    <w:rsid w:val="006660B2"/>
    <w:rsid w:val="00672D2D"/>
    <w:rsid w:val="0068628F"/>
    <w:rsid w:val="0069174E"/>
    <w:rsid w:val="006D095C"/>
    <w:rsid w:val="006D0FA5"/>
    <w:rsid w:val="006D2434"/>
    <w:rsid w:val="006D3FDD"/>
    <w:rsid w:val="006E0B38"/>
    <w:rsid w:val="006E6EEA"/>
    <w:rsid w:val="006F3B52"/>
    <w:rsid w:val="006F63BF"/>
    <w:rsid w:val="00704DFE"/>
    <w:rsid w:val="00705CDC"/>
    <w:rsid w:val="00705E8A"/>
    <w:rsid w:val="007150E0"/>
    <w:rsid w:val="007252C6"/>
    <w:rsid w:val="00726CBE"/>
    <w:rsid w:val="007374ED"/>
    <w:rsid w:val="007555BE"/>
    <w:rsid w:val="00770C40"/>
    <w:rsid w:val="00771386"/>
    <w:rsid w:val="00771618"/>
    <w:rsid w:val="00774541"/>
    <w:rsid w:val="00776483"/>
    <w:rsid w:val="0078169D"/>
    <w:rsid w:val="007A27E5"/>
    <w:rsid w:val="007A34A3"/>
    <w:rsid w:val="007B09C2"/>
    <w:rsid w:val="007B7A93"/>
    <w:rsid w:val="007D4CE6"/>
    <w:rsid w:val="007E040D"/>
    <w:rsid w:val="007E0478"/>
    <w:rsid w:val="007E2875"/>
    <w:rsid w:val="007E39BB"/>
    <w:rsid w:val="007F3389"/>
    <w:rsid w:val="007F3D57"/>
    <w:rsid w:val="007F7338"/>
    <w:rsid w:val="00803037"/>
    <w:rsid w:val="00807D7F"/>
    <w:rsid w:val="00827605"/>
    <w:rsid w:val="00832CF5"/>
    <w:rsid w:val="00835095"/>
    <w:rsid w:val="00836D4E"/>
    <w:rsid w:val="008378FC"/>
    <w:rsid w:val="008428CF"/>
    <w:rsid w:val="0084337D"/>
    <w:rsid w:val="008446D6"/>
    <w:rsid w:val="00860C75"/>
    <w:rsid w:val="00867F6C"/>
    <w:rsid w:val="0088047A"/>
    <w:rsid w:val="00881276"/>
    <w:rsid w:val="00884B90"/>
    <w:rsid w:val="008A3FE9"/>
    <w:rsid w:val="008C63FE"/>
    <w:rsid w:val="008D08D0"/>
    <w:rsid w:val="008D4590"/>
    <w:rsid w:val="008E1F03"/>
    <w:rsid w:val="008E24BD"/>
    <w:rsid w:val="008E3C0F"/>
    <w:rsid w:val="008F65E6"/>
    <w:rsid w:val="00900A19"/>
    <w:rsid w:val="00914E90"/>
    <w:rsid w:val="009176CD"/>
    <w:rsid w:val="00923912"/>
    <w:rsid w:val="00931C8F"/>
    <w:rsid w:val="009473FF"/>
    <w:rsid w:val="00954E96"/>
    <w:rsid w:val="0096148E"/>
    <w:rsid w:val="00971578"/>
    <w:rsid w:val="00972967"/>
    <w:rsid w:val="00974F38"/>
    <w:rsid w:val="0098003B"/>
    <w:rsid w:val="00982243"/>
    <w:rsid w:val="009824C4"/>
    <w:rsid w:val="00987068"/>
    <w:rsid w:val="00992039"/>
    <w:rsid w:val="00996042"/>
    <w:rsid w:val="009A34CA"/>
    <w:rsid w:val="009C7C30"/>
    <w:rsid w:val="009E3C37"/>
    <w:rsid w:val="009E4D0D"/>
    <w:rsid w:val="009F0103"/>
    <w:rsid w:val="009F353A"/>
    <w:rsid w:val="009F42C0"/>
    <w:rsid w:val="00A03CEB"/>
    <w:rsid w:val="00A069CC"/>
    <w:rsid w:val="00A124C0"/>
    <w:rsid w:val="00A175E1"/>
    <w:rsid w:val="00A21703"/>
    <w:rsid w:val="00A22AD0"/>
    <w:rsid w:val="00A26F63"/>
    <w:rsid w:val="00A276A7"/>
    <w:rsid w:val="00A3362E"/>
    <w:rsid w:val="00A4037B"/>
    <w:rsid w:val="00A515CF"/>
    <w:rsid w:val="00A5225B"/>
    <w:rsid w:val="00A556A7"/>
    <w:rsid w:val="00A65D21"/>
    <w:rsid w:val="00A663A0"/>
    <w:rsid w:val="00A714C1"/>
    <w:rsid w:val="00A7411E"/>
    <w:rsid w:val="00A9664F"/>
    <w:rsid w:val="00A97CF1"/>
    <w:rsid w:val="00AA4DE5"/>
    <w:rsid w:val="00AB19A7"/>
    <w:rsid w:val="00AB6B52"/>
    <w:rsid w:val="00AC5B9E"/>
    <w:rsid w:val="00AD5457"/>
    <w:rsid w:val="00AD7E92"/>
    <w:rsid w:val="00AE6767"/>
    <w:rsid w:val="00AF54D2"/>
    <w:rsid w:val="00B10026"/>
    <w:rsid w:val="00B113E0"/>
    <w:rsid w:val="00B15099"/>
    <w:rsid w:val="00B315ED"/>
    <w:rsid w:val="00B35559"/>
    <w:rsid w:val="00B364D6"/>
    <w:rsid w:val="00B37560"/>
    <w:rsid w:val="00B43D7C"/>
    <w:rsid w:val="00B4610F"/>
    <w:rsid w:val="00B612EC"/>
    <w:rsid w:val="00B7321F"/>
    <w:rsid w:val="00B82BFB"/>
    <w:rsid w:val="00B903D0"/>
    <w:rsid w:val="00BA639B"/>
    <w:rsid w:val="00BC3F02"/>
    <w:rsid w:val="00BC7B32"/>
    <w:rsid w:val="00BD18A8"/>
    <w:rsid w:val="00BD3423"/>
    <w:rsid w:val="00BD3B35"/>
    <w:rsid w:val="00BD5564"/>
    <w:rsid w:val="00BE4FC0"/>
    <w:rsid w:val="00BE539F"/>
    <w:rsid w:val="00BF186A"/>
    <w:rsid w:val="00BF3013"/>
    <w:rsid w:val="00BF469A"/>
    <w:rsid w:val="00BF48DE"/>
    <w:rsid w:val="00BF5AD4"/>
    <w:rsid w:val="00C02090"/>
    <w:rsid w:val="00C1030C"/>
    <w:rsid w:val="00C149AE"/>
    <w:rsid w:val="00C17DE4"/>
    <w:rsid w:val="00C263B4"/>
    <w:rsid w:val="00C31CD2"/>
    <w:rsid w:val="00C326B6"/>
    <w:rsid w:val="00C442B8"/>
    <w:rsid w:val="00C53A23"/>
    <w:rsid w:val="00C55B81"/>
    <w:rsid w:val="00C664B7"/>
    <w:rsid w:val="00C71159"/>
    <w:rsid w:val="00C759F6"/>
    <w:rsid w:val="00C82493"/>
    <w:rsid w:val="00CA27EF"/>
    <w:rsid w:val="00CA441A"/>
    <w:rsid w:val="00CA7E7D"/>
    <w:rsid w:val="00CD0B07"/>
    <w:rsid w:val="00CD214B"/>
    <w:rsid w:val="00CE336A"/>
    <w:rsid w:val="00CE6AE7"/>
    <w:rsid w:val="00CE75C6"/>
    <w:rsid w:val="00CF0320"/>
    <w:rsid w:val="00CF22A4"/>
    <w:rsid w:val="00CF6BA3"/>
    <w:rsid w:val="00D01AF2"/>
    <w:rsid w:val="00D0461F"/>
    <w:rsid w:val="00D05E5B"/>
    <w:rsid w:val="00D31965"/>
    <w:rsid w:val="00D32217"/>
    <w:rsid w:val="00D33E78"/>
    <w:rsid w:val="00D36C7A"/>
    <w:rsid w:val="00D4250A"/>
    <w:rsid w:val="00D42C94"/>
    <w:rsid w:val="00D52210"/>
    <w:rsid w:val="00D72059"/>
    <w:rsid w:val="00D76FBC"/>
    <w:rsid w:val="00D77E10"/>
    <w:rsid w:val="00D80D2A"/>
    <w:rsid w:val="00D90549"/>
    <w:rsid w:val="00D91470"/>
    <w:rsid w:val="00D91D37"/>
    <w:rsid w:val="00D97D47"/>
    <w:rsid w:val="00DA1CD0"/>
    <w:rsid w:val="00DA5942"/>
    <w:rsid w:val="00DA7503"/>
    <w:rsid w:val="00DB0E70"/>
    <w:rsid w:val="00DB5AFF"/>
    <w:rsid w:val="00DD7547"/>
    <w:rsid w:val="00DE6FD6"/>
    <w:rsid w:val="00DF150F"/>
    <w:rsid w:val="00E17BC9"/>
    <w:rsid w:val="00E24D27"/>
    <w:rsid w:val="00E25E45"/>
    <w:rsid w:val="00E2636B"/>
    <w:rsid w:val="00E2726F"/>
    <w:rsid w:val="00E314FC"/>
    <w:rsid w:val="00E34DB4"/>
    <w:rsid w:val="00E42277"/>
    <w:rsid w:val="00E560A0"/>
    <w:rsid w:val="00E61DA3"/>
    <w:rsid w:val="00E653EC"/>
    <w:rsid w:val="00E70B7C"/>
    <w:rsid w:val="00E81A63"/>
    <w:rsid w:val="00EA763C"/>
    <w:rsid w:val="00EA7C6F"/>
    <w:rsid w:val="00EB21D8"/>
    <w:rsid w:val="00EB7ABA"/>
    <w:rsid w:val="00EC6BF6"/>
    <w:rsid w:val="00ED032F"/>
    <w:rsid w:val="00ED1F46"/>
    <w:rsid w:val="00ED56D8"/>
    <w:rsid w:val="00EE07A3"/>
    <w:rsid w:val="00EF2610"/>
    <w:rsid w:val="00EF726B"/>
    <w:rsid w:val="00F24002"/>
    <w:rsid w:val="00F26605"/>
    <w:rsid w:val="00F633A8"/>
    <w:rsid w:val="00F73FFE"/>
    <w:rsid w:val="00F810C3"/>
    <w:rsid w:val="00F821AD"/>
    <w:rsid w:val="00F84830"/>
    <w:rsid w:val="00F94A18"/>
    <w:rsid w:val="00FA2685"/>
    <w:rsid w:val="00FA789A"/>
    <w:rsid w:val="00FC2F22"/>
    <w:rsid w:val="00FC4978"/>
    <w:rsid w:val="00FC60B2"/>
    <w:rsid w:val="00FC784A"/>
    <w:rsid w:val="00FD0281"/>
    <w:rsid w:val="00FD3E7C"/>
    <w:rsid w:val="00FE377B"/>
    <w:rsid w:val="00FE7A18"/>
    <w:rsid w:val="00FF0927"/>
    <w:rsid w:val="00FF3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08FA23"/>
  <w15:chartTrackingRefBased/>
  <w15:docId w15:val="{D0847A6E-90AA-476B-B361-FCAF1D7E3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B68B6"/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0EE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3">
    <w:name w:val="s3"/>
    <w:basedOn w:val="Normal"/>
    <w:rsid w:val="003B68B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2">
    <w:name w:val="s2"/>
    <w:basedOn w:val="Normal"/>
    <w:rsid w:val="003B68B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6">
    <w:name w:val="s6"/>
    <w:basedOn w:val="Normal"/>
    <w:rsid w:val="003B68B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7">
    <w:name w:val="s7"/>
    <w:basedOn w:val="Normal"/>
    <w:rsid w:val="003B68B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9">
    <w:name w:val="s9"/>
    <w:basedOn w:val="Normal"/>
    <w:rsid w:val="003B68B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14">
    <w:name w:val="s14"/>
    <w:basedOn w:val="Normal"/>
    <w:rsid w:val="003B68B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17">
    <w:name w:val="s17"/>
    <w:basedOn w:val="Normal"/>
    <w:rsid w:val="003B68B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18">
    <w:name w:val="s18"/>
    <w:basedOn w:val="Normal"/>
    <w:rsid w:val="003B68B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23">
    <w:name w:val="s23"/>
    <w:basedOn w:val="Normal"/>
    <w:rsid w:val="003B68B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bumpedfont15">
    <w:name w:val="bumpedfont15"/>
    <w:basedOn w:val="DefaultParagraphFont"/>
    <w:rsid w:val="003B68B6"/>
  </w:style>
  <w:style w:type="character" w:customStyle="1" w:styleId="s5">
    <w:name w:val="s5"/>
    <w:basedOn w:val="DefaultParagraphFont"/>
    <w:rsid w:val="003B68B6"/>
  </w:style>
  <w:style w:type="character" w:customStyle="1" w:styleId="s8">
    <w:name w:val="s8"/>
    <w:basedOn w:val="DefaultParagraphFont"/>
    <w:rsid w:val="003B68B6"/>
  </w:style>
  <w:style w:type="character" w:customStyle="1" w:styleId="s10">
    <w:name w:val="s10"/>
    <w:basedOn w:val="DefaultParagraphFont"/>
    <w:rsid w:val="003B68B6"/>
  </w:style>
  <w:style w:type="character" w:customStyle="1" w:styleId="s22">
    <w:name w:val="s22"/>
    <w:basedOn w:val="DefaultParagraphFont"/>
    <w:rsid w:val="003B68B6"/>
  </w:style>
  <w:style w:type="table" w:styleId="TableGrid">
    <w:name w:val="Table Grid"/>
    <w:basedOn w:val="TableNormal"/>
    <w:uiPriority w:val="39"/>
    <w:rsid w:val="00554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2D2D"/>
    <w:pPr>
      <w:ind w:left="720"/>
    </w:pPr>
  </w:style>
  <w:style w:type="paragraph" w:styleId="BalloonText">
    <w:name w:val="Balloon Text"/>
    <w:basedOn w:val="Normal"/>
    <w:link w:val="BalloonTextChar"/>
    <w:rsid w:val="00FD3E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D3E7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A97CF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A97CF1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rsid w:val="00A97CF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A97CF1"/>
    <w:rPr>
      <w:rFonts w:ascii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E2636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rsid w:val="009239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391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E0EE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 w:eastAsia="en-US"/>
    </w:rPr>
  </w:style>
  <w:style w:type="character" w:styleId="FollowedHyperlink">
    <w:name w:val="FollowedHyperlink"/>
    <w:basedOn w:val="DefaultParagraphFont"/>
    <w:rsid w:val="00AD5457"/>
    <w:rPr>
      <w:color w:val="954F72" w:themeColor="followedHyperlink"/>
      <w:u w:val="single"/>
    </w:rPr>
  </w:style>
  <w:style w:type="paragraph" w:customStyle="1" w:styleId="pdq2pgselectionanchorcontainer">
    <w:name w:val="pdq2pg_selectionanchorcontainer"/>
    <w:basedOn w:val="Normal"/>
    <w:rsid w:val="00CD214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D21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5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3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91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42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283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174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076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3713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5834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4496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249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4099612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2107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80466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88478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86634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3510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9183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57560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82939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76105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033375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415953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40231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8936798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7332652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6688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596461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87506725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6319473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167380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9275527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4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94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2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11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795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96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e.lingard@shacklefordparishcouncil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3230B-C5DF-4EE2-9EC4-BF1CD5043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391</Words>
  <Characters>2218</Characters>
  <Application>Microsoft Office Word</Application>
  <DocSecurity>0</DocSecurity>
  <Lines>35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SHACKLEFORD PARISH COUNCIL MEETING</vt:lpstr>
    </vt:vector>
  </TitlesOfParts>
  <Company>Shackleford Parish Council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SHACKLEFORD PARISH COUNCIL MEETING</dc:title>
  <dc:subject/>
  <dc:creator>Shackleford</dc:creator>
  <cp:keywords/>
  <dc:description/>
  <cp:lastModifiedBy>kate lingard</cp:lastModifiedBy>
  <cp:revision>8</cp:revision>
  <cp:lastPrinted>2026-09-08T16:13:00Z</cp:lastPrinted>
  <dcterms:created xsi:type="dcterms:W3CDTF">2026-09-06T09:01:00Z</dcterms:created>
  <dcterms:modified xsi:type="dcterms:W3CDTF">2026-09-08T16:31:00Z</dcterms:modified>
</cp:coreProperties>
</file>