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9167E" w14:textId="77777777" w:rsidR="00E8256F" w:rsidRPr="005B3D38" w:rsidRDefault="00E8256F" w:rsidP="00A12C7D">
      <w:pPr>
        <w:ind w:right="-901" w:firstLine="720"/>
        <w:jc w:val="both"/>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42563FFC" w:rsidR="006049FE" w:rsidRPr="00E8256F" w:rsidRDefault="00DA519A" w:rsidP="00A12C7D">
      <w:pPr>
        <w:spacing w:after="3"/>
        <w:ind w:right="-901" w:firstLine="720"/>
        <w:jc w:val="both"/>
        <w:rPr>
          <w:rFonts w:ascii="Times New Roman" w:hAnsi="Times New Roman"/>
          <w:b/>
          <w:u w:val="single" w:color="000000"/>
        </w:rPr>
      </w:pPr>
      <w:r w:rsidRPr="00DA519A">
        <w:rPr>
          <w:rFonts w:ascii="Times New Roman" w:hAnsi="Times New Roman"/>
          <w:b/>
          <w:u w:color="000000"/>
        </w:rPr>
        <w:t xml:space="preserve">      </w:t>
      </w:r>
      <w:r>
        <w:rPr>
          <w:rFonts w:ascii="Times New Roman" w:hAnsi="Times New Roman"/>
          <w:b/>
          <w:u w:val="single" w:color="000000"/>
        </w:rPr>
        <w:t xml:space="preserve"> </w:t>
      </w:r>
      <w:r w:rsidR="006049FE" w:rsidRPr="00E8256F">
        <w:rPr>
          <w:rFonts w:ascii="Times New Roman" w:hAnsi="Times New Roman"/>
          <w:b/>
          <w:u w:val="single" w:color="000000"/>
        </w:rPr>
        <w:t xml:space="preserve">MINUTES of meeting on </w:t>
      </w:r>
      <w:r w:rsidR="00720801">
        <w:rPr>
          <w:rFonts w:ascii="Times New Roman" w:hAnsi="Times New Roman"/>
          <w:b/>
          <w:u w:val="single" w:color="000000"/>
        </w:rPr>
        <w:t xml:space="preserve">8 January </w:t>
      </w:r>
      <w:r w:rsidR="0074076E" w:rsidRPr="00E8256F">
        <w:rPr>
          <w:rFonts w:ascii="Times New Roman" w:hAnsi="Times New Roman"/>
          <w:b/>
          <w:u w:val="single" w:color="000000"/>
        </w:rPr>
        <w:t>202</w:t>
      </w:r>
      <w:r w:rsidR="00720801">
        <w:rPr>
          <w:rFonts w:ascii="Times New Roman" w:hAnsi="Times New Roman"/>
          <w:b/>
          <w:u w:val="single" w:color="000000"/>
        </w:rPr>
        <w:t>6</w:t>
      </w:r>
      <w:r>
        <w:rPr>
          <w:rFonts w:ascii="Times New Roman" w:hAnsi="Times New Roman"/>
          <w:b/>
          <w:u w:val="single" w:color="000000"/>
        </w:rPr>
        <w:t xml:space="preserve"> at the Shackleford Centre</w:t>
      </w:r>
    </w:p>
    <w:p w14:paraId="72BBD0C7" w14:textId="03499E97" w:rsidR="006049FE" w:rsidRPr="00E8256F" w:rsidRDefault="006049FE" w:rsidP="00A12C7D">
      <w:pPr>
        <w:spacing w:line="259" w:lineRule="auto"/>
        <w:ind w:right="-901"/>
        <w:jc w:val="both"/>
        <w:rPr>
          <w:rFonts w:ascii="Times New Roman" w:hAnsi="Times New Roman"/>
        </w:rPr>
      </w:pPr>
    </w:p>
    <w:p w14:paraId="2A454A12" w14:textId="43D23156" w:rsidR="006049FE" w:rsidRPr="001E66E1" w:rsidRDefault="006049FE" w:rsidP="00A12C7D">
      <w:pPr>
        <w:ind w:left="-567" w:right="-901"/>
        <w:jc w:val="both"/>
        <w:rPr>
          <w:rFonts w:ascii="Times New Roman" w:hAnsi="Times New Roman"/>
          <w:sz w:val="20"/>
          <w:szCs w:val="20"/>
        </w:rPr>
      </w:pPr>
      <w:r w:rsidRPr="001E66E1">
        <w:rPr>
          <w:rFonts w:ascii="Times New Roman" w:hAnsi="Times New Roman"/>
          <w:b/>
          <w:sz w:val="20"/>
          <w:szCs w:val="20"/>
        </w:rPr>
        <w:t>Present</w:t>
      </w:r>
      <w:r w:rsidRPr="001E66E1">
        <w:rPr>
          <w:rFonts w:ascii="Times New Roman" w:hAnsi="Times New Roman"/>
          <w:sz w:val="20"/>
          <w:szCs w:val="20"/>
        </w:rPr>
        <w:t xml:space="preserve"> – Bridget Carter-Manning (Chairman), Fran Nowlan (Vice Chairman), Philip Randall,</w:t>
      </w:r>
      <w:r w:rsidR="002B6D62" w:rsidRPr="001E66E1">
        <w:rPr>
          <w:rFonts w:ascii="Times New Roman" w:hAnsi="Times New Roman"/>
          <w:sz w:val="20"/>
          <w:szCs w:val="20"/>
        </w:rPr>
        <w:t xml:space="preserve"> </w:t>
      </w:r>
      <w:r w:rsidR="00A45DEE" w:rsidRPr="001E66E1">
        <w:rPr>
          <w:rFonts w:ascii="Times New Roman" w:hAnsi="Times New Roman"/>
          <w:sz w:val="20"/>
          <w:szCs w:val="20"/>
        </w:rPr>
        <w:t>Paula Booth</w:t>
      </w:r>
      <w:r w:rsidR="00B852AF" w:rsidRPr="001E66E1">
        <w:rPr>
          <w:rFonts w:ascii="Times New Roman" w:hAnsi="Times New Roman"/>
          <w:sz w:val="20"/>
          <w:szCs w:val="20"/>
        </w:rPr>
        <w:t>, Sal</w:t>
      </w:r>
      <w:r w:rsidR="00DA519A">
        <w:rPr>
          <w:rFonts w:ascii="Times New Roman" w:hAnsi="Times New Roman"/>
          <w:sz w:val="20"/>
          <w:szCs w:val="20"/>
        </w:rPr>
        <w:t>ly Wyse</w:t>
      </w:r>
      <w:r w:rsidR="00B63B83" w:rsidRPr="001E66E1">
        <w:rPr>
          <w:rFonts w:ascii="Times New Roman" w:hAnsi="Times New Roman"/>
          <w:sz w:val="20"/>
          <w:szCs w:val="20"/>
        </w:rPr>
        <w:t xml:space="preserve"> </w:t>
      </w:r>
      <w:r w:rsidRPr="001E66E1">
        <w:rPr>
          <w:rFonts w:ascii="Times New Roman" w:hAnsi="Times New Roman"/>
          <w:sz w:val="20"/>
          <w:szCs w:val="20"/>
        </w:rPr>
        <w:t xml:space="preserve">and Kate Lingard (Clerk).  </w:t>
      </w:r>
    </w:p>
    <w:p w14:paraId="1C081882" w14:textId="579DB839" w:rsidR="007753AC" w:rsidRPr="001E66E1" w:rsidRDefault="006049FE" w:rsidP="00A12C7D">
      <w:pPr>
        <w:spacing w:line="259" w:lineRule="auto"/>
        <w:ind w:left="-567" w:right="-901"/>
        <w:jc w:val="both"/>
        <w:rPr>
          <w:rFonts w:ascii="Times New Roman" w:hAnsi="Times New Roman"/>
          <w:sz w:val="20"/>
          <w:szCs w:val="20"/>
        </w:rPr>
      </w:pPr>
      <w:r w:rsidRPr="001E66E1">
        <w:rPr>
          <w:rFonts w:ascii="Times New Roman" w:hAnsi="Times New Roman"/>
          <w:sz w:val="20"/>
          <w:szCs w:val="20"/>
        </w:rPr>
        <w:t xml:space="preserve"> </w:t>
      </w:r>
    </w:p>
    <w:p w14:paraId="7405E16E" w14:textId="12C845B9" w:rsidR="00B63B83" w:rsidRPr="001E66E1" w:rsidRDefault="006049FE" w:rsidP="00A12C7D">
      <w:pPr>
        <w:ind w:left="-567" w:right="-901"/>
        <w:jc w:val="both"/>
        <w:rPr>
          <w:rFonts w:ascii="Times New Roman" w:hAnsi="Times New Roman"/>
          <w:sz w:val="20"/>
          <w:szCs w:val="20"/>
        </w:rPr>
      </w:pPr>
      <w:r w:rsidRPr="001E66E1">
        <w:rPr>
          <w:rFonts w:ascii="Times New Roman" w:hAnsi="Times New Roman"/>
          <w:b/>
          <w:sz w:val="20"/>
          <w:szCs w:val="20"/>
        </w:rPr>
        <w:t>Members of the Public</w:t>
      </w:r>
      <w:r w:rsidRPr="001E66E1">
        <w:rPr>
          <w:rFonts w:ascii="Times New Roman" w:hAnsi="Times New Roman"/>
          <w:sz w:val="20"/>
          <w:szCs w:val="20"/>
        </w:rPr>
        <w:t xml:space="preserve"> –</w:t>
      </w:r>
      <w:r w:rsidR="00720801">
        <w:rPr>
          <w:rFonts w:ascii="Times New Roman" w:hAnsi="Times New Roman"/>
          <w:sz w:val="20"/>
          <w:szCs w:val="20"/>
        </w:rPr>
        <w:t xml:space="preserve"> Anthony Isaacs, Jeremy Carter-Manning, Michael and Emma Walton, Andrew and Sophie Berry, Sue Chapman and Mel Boag</w:t>
      </w:r>
      <w:r w:rsidR="00BA56B8" w:rsidRPr="001E66E1">
        <w:rPr>
          <w:rFonts w:ascii="Times New Roman" w:hAnsi="Times New Roman"/>
          <w:sz w:val="20"/>
          <w:szCs w:val="20"/>
        </w:rPr>
        <w:t xml:space="preserve">. </w:t>
      </w:r>
    </w:p>
    <w:p w14:paraId="04E68196" w14:textId="77777777" w:rsidR="00BA56B8" w:rsidRPr="001E66E1" w:rsidRDefault="00BA56B8" w:rsidP="00A12C7D">
      <w:pPr>
        <w:ind w:left="-567" w:right="-901"/>
        <w:jc w:val="both"/>
        <w:rPr>
          <w:rStyle w:val="bumpedfont15"/>
          <w:rFonts w:ascii="Times New Roman" w:hAnsi="Times New Roman"/>
          <w:b/>
          <w:bCs/>
          <w:sz w:val="20"/>
          <w:szCs w:val="20"/>
          <w:u w:val="single"/>
        </w:rPr>
      </w:pPr>
    </w:p>
    <w:p w14:paraId="7ADD8E6D" w14:textId="27A234C3" w:rsidR="00720801" w:rsidRDefault="00B63B83" w:rsidP="00720801">
      <w:pPr>
        <w:pStyle w:val="s3"/>
        <w:spacing w:before="0" w:beforeAutospacing="0" w:after="0" w:afterAutospacing="0"/>
        <w:ind w:left="-540" w:right="-901"/>
        <w:jc w:val="both"/>
        <w:rPr>
          <w:rStyle w:val="bumpedfont15"/>
          <w:sz w:val="20"/>
          <w:szCs w:val="20"/>
        </w:rPr>
      </w:pPr>
      <w:r w:rsidRPr="001E66E1">
        <w:rPr>
          <w:rStyle w:val="bumpedfont15"/>
          <w:b/>
          <w:bCs/>
          <w:sz w:val="20"/>
          <w:szCs w:val="20"/>
          <w:u w:val="single"/>
        </w:rPr>
        <w:t>PUBLIC SESSION</w:t>
      </w:r>
      <w:r w:rsidR="00B744E2" w:rsidRPr="001E66E1">
        <w:rPr>
          <w:rStyle w:val="bumpedfont15"/>
          <w:b/>
          <w:bCs/>
          <w:sz w:val="20"/>
          <w:szCs w:val="20"/>
          <w:u w:val="single"/>
        </w:rPr>
        <w:t xml:space="preserve"> </w:t>
      </w:r>
      <w:r w:rsidR="0036778E" w:rsidRPr="001E66E1">
        <w:rPr>
          <w:rStyle w:val="bumpedfont15"/>
          <w:sz w:val="20"/>
          <w:szCs w:val="20"/>
        </w:rPr>
        <w:t>–</w:t>
      </w:r>
      <w:r w:rsidR="00B744E2" w:rsidRPr="001E66E1">
        <w:rPr>
          <w:rStyle w:val="bumpedfont15"/>
          <w:sz w:val="20"/>
          <w:szCs w:val="20"/>
        </w:rPr>
        <w:t xml:space="preserve"> </w:t>
      </w:r>
      <w:r w:rsidR="00720801">
        <w:rPr>
          <w:rStyle w:val="bumpedfont15"/>
          <w:sz w:val="20"/>
          <w:szCs w:val="20"/>
        </w:rPr>
        <w:t xml:space="preserve">AI talked about the current National England consultation. The consultation relates to the proposed extension of the Surrey Hills National Landscape (National Landscape is the new rebranding of the AONB and the Surrey Hills National Landscape designation is the same as the old Surrey Hills AONB). SPC has already submitted a request to include the Eashing AGLV which was turned down, but it was agreed that a final representation be submitted by the clerk </w:t>
      </w:r>
      <w:r w:rsidR="00B5633F">
        <w:rPr>
          <w:rStyle w:val="bumpedfont15"/>
          <w:sz w:val="20"/>
          <w:szCs w:val="20"/>
        </w:rPr>
        <w:t>by</w:t>
      </w:r>
      <w:r w:rsidR="00720801">
        <w:rPr>
          <w:rStyle w:val="bumpedfont15"/>
          <w:sz w:val="20"/>
          <w:szCs w:val="20"/>
        </w:rPr>
        <w:t xml:space="preserve"> the deadline. </w:t>
      </w:r>
    </w:p>
    <w:p w14:paraId="0E3A0FED" w14:textId="77777777" w:rsidR="00B03744" w:rsidRPr="001E66E1" w:rsidRDefault="00B03744" w:rsidP="00720801">
      <w:pPr>
        <w:pStyle w:val="s2"/>
        <w:spacing w:before="0" w:beforeAutospacing="0" w:after="0" w:afterAutospacing="0"/>
        <w:ind w:right="-901"/>
        <w:jc w:val="both"/>
        <w:rPr>
          <w:sz w:val="20"/>
          <w:szCs w:val="20"/>
        </w:rPr>
      </w:pPr>
    </w:p>
    <w:p w14:paraId="0883952D" w14:textId="77777777" w:rsidR="00A12C7D" w:rsidRDefault="00B03744" w:rsidP="00A12C7D">
      <w:pPr>
        <w:pStyle w:val="s3"/>
        <w:tabs>
          <w:tab w:val="left" w:pos="2865"/>
        </w:tabs>
        <w:spacing w:before="0" w:beforeAutospacing="0" w:after="0" w:afterAutospacing="0"/>
        <w:ind w:left="-540" w:right="-901"/>
        <w:jc w:val="both"/>
        <w:rPr>
          <w:rStyle w:val="bumpedfont15"/>
          <w:b/>
          <w:bCs/>
          <w:sz w:val="20"/>
          <w:szCs w:val="20"/>
          <w:u w:val="single"/>
        </w:rPr>
      </w:pPr>
      <w:r w:rsidRPr="001E66E1">
        <w:rPr>
          <w:rStyle w:val="bumpedfont15"/>
          <w:b/>
          <w:bCs/>
          <w:sz w:val="20"/>
          <w:szCs w:val="20"/>
          <w:u w:val="single"/>
        </w:rPr>
        <w:t>AGENDA</w:t>
      </w:r>
    </w:p>
    <w:p w14:paraId="0E810865" w14:textId="320049D4" w:rsidR="00B03744" w:rsidRDefault="00720801" w:rsidP="00A12C7D">
      <w:pPr>
        <w:pStyle w:val="s3"/>
        <w:tabs>
          <w:tab w:val="left" w:pos="2865"/>
        </w:tabs>
        <w:spacing w:before="0" w:beforeAutospacing="0" w:after="0" w:afterAutospacing="0"/>
        <w:ind w:left="-540" w:right="-901"/>
        <w:jc w:val="both"/>
        <w:rPr>
          <w:rStyle w:val="bumpedfont15"/>
          <w:bCs/>
          <w:sz w:val="20"/>
          <w:szCs w:val="20"/>
        </w:rPr>
      </w:pPr>
      <w:r>
        <w:rPr>
          <w:rStyle w:val="bumpedfont15"/>
          <w:b/>
          <w:sz w:val="20"/>
          <w:szCs w:val="20"/>
        </w:rPr>
        <w:t>52</w:t>
      </w:r>
      <w:r w:rsidR="00B03744" w:rsidRPr="001E66E1">
        <w:rPr>
          <w:rStyle w:val="bumpedfont15"/>
          <w:b/>
          <w:sz w:val="20"/>
          <w:szCs w:val="20"/>
        </w:rPr>
        <w:t>/2</w:t>
      </w:r>
      <w:r w:rsidR="00553FFC" w:rsidRPr="001E66E1">
        <w:rPr>
          <w:rStyle w:val="bumpedfont15"/>
          <w:b/>
          <w:sz w:val="20"/>
          <w:szCs w:val="20"/>
        </w:rPr>
        <w:t>5</w:t>
      </w:r>
      <w:r w:rsidR="00B03744" w:rsidRPr="001E66E1">
        <w:rPr>
          <w:rStyle w:val="bumpedfont15"/>
          <w:b/>
          <w:sz w:val="20"/>
          <w:szCs w:val="20"/>
        </w:rPr>
        <w:t xml:space="preserve"> - Apologies for Absence – </w:t>
      </w:r>
      <w:r>
        <w:rPr>
          <w:rStyle w:val="bumpedfont15"/>
          <w:bCs/>
          <w:sz w:val="20"/>
          <w:szCs w:val="20"/>
        </w:rPr>
        <w:t>Sallie Barker</w:t>
      </w:r>
      <w:r w:rsidR="00B463E8" w:rsidRPr="001E66E1">
        <w:rPr>
          <w:rStyle w:val="bumpedfont15"/>
          <w:bCs/>
          <w:sz w:val="20"/>
          <w:szCs w:val="20"/>
        </w:rPr>
        <w:t>,</w:t>
      </w:r>
      <w:r>
        <w:rPr>
          <w:rStyle w:val="bumpedfont15"/>
          <w:bCs/>
          <w:sz w:val="20"/>
          <w:szCs w:val="20"/>
        </w:rPr>
        <w:t xml:space="preserve"> Mark Ormond, </w:t>
      </w:r>
      <w:r w:rsidR="00A12C7D">
        <w:rPr>
          <w:rStyle w:val="bumpedfont15"/>
          <w:bCs/>
          <w:sz w:val="20"/>
          <w:szCs w:val="20"/>
        </w:rPr>
        <w:t xml:space="preserve">Neil and Jenny Smith. </w:t>
      </w:r>
    </w:p>
    <w:p w14:paraId="1C56690E" w14:textId="77777777" w:rsidR="00A12C7D" w:rsidRPr="001E66E1" w:rsidRDefault="00A12C7D" w:rsidP="00A12C7D">
      <w:pPr>
        <w:pStyle w:val="s3"/>
        <w:tabs>
          <w:tab w:val="left" w:pos="2865"/>
        </w:tabs>
        <w:spacing w:before="0" w:beforeAutospacing="0" w:after="0" w:afterAutospacing="0"/>
        <w:ind w:left="-540" w:right="-901"/>
        <w:jc w:val="both"/>
        <w:rPr>
          <w:b/>
          <w:sz w:val="20"/>
          <w:szCs w:val="20"/>
        </w:rPr>
      </w:pPr>
    </w:p>
    <w:p w14:paraId="1A31671F" w14:textId="5ADAD234" w:rsidR="00B03744" w:rsidRDefault="00720801" w:rsidP="00A12C7D">
      <w:pPr>
        <w:ind w:left="-567" w:right="-901"/>
        <w:jc w:val="both"/>
        <w:rPr>
          <w:rStyle w:val="bumpedfont15"/>
          <w:rFonts w:ascii="Times New Roman" w:hAnsi="Times New Roman"/>
          <w:sz w:val="20"/>
          <w:szCs w:val="20"/>
        </w:rPr>
      </w:pPr>
      <w:r>
        <w:rPr>
          <w:rFonts w:ascii="Times New Roman" w:hAnsi="Times New Roman"/>
          <w:b/>
          <w:sz w:val="20"/>
          <w:szCs w:val="20"/>
        </w:rPr>
        <w:t>53</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Declarations of Interest – </w:t>
      </w:r>
      <w:r>
        <w:rPr>
          <w:rStyle w:val="bumpedfont15"/>
          <w:rFonts w:ascii="Times New Roman" w:hAnsi="Times New Roman"/>
          <w:sz w:val="20"/>
          <w:szCs w:val="20"/>
        </w:rPr>
        <w:t xml:space="preserve">PR and BCM declared interests in planning application 25/P/01629. PR owns the properties in question and BCM owns property adjacent. </w:t>
      </w:r>
    </w:p>
    <w:p w14:paraId="124F53D1" w14:textId="77777777" w:rsidR="00720801" w:rsidRPr="001E66E1" w:rsidRDefault="00720801" w:rsidP="00A12C7D">
      <w:pPr>
        <w:ind w:left="-567" w:right="-901"/>
        <w:jc w:val="both"/>
        <w:rPr>
          <w:rFonts w:ascii="Times New Roman" w:hAnsi="Times New Roman"/>
          <w:b/>
          <w:sz w:val="20"/>
          <w:szCs w:val="20"/>
        </w:rPr>
      </w:pPr>
    </w:p>
    <w:p w14:paraId="4B4B1492" w14:textId="417845D8" w:rsidR="00B03744" w:rsidRPr="001E66E1" w:rsidRDefault="00720801" w:rsidP="00A12C7D">
      <w:pPr>
        <w:ind w:left="-567" w:right="-901"/>
        <w:jc w:val="both"/>
        <w:rPr>
          <w:rFonts w:ascii="Times New Roman" w:hAnsi="Times New Roman"/>
          <w:b/>
          <w:sz w:val="20"/>
          <w:szCs w:val="20"/>
        </w:rPr>
      </w:pPr>
      <w:r>
        <w:rPr>
          <w:rFonts w:ascii="Times New Roman" w:hAnsi="Times New Roman"/>
          <w:b/>
          <w:sz w:val="20"/>
          <w:szCs w:val="20"/>
        </w:rPr>
        <w:t>54</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Minutes of meeting held on </w:t>
      </w:r>
      <w:r>
        <w:rPr>
          <w:rFonts w:ascii="Times New Roman" w:hAnsi="Times New Roman"/>
          <w:b/>
          <w:sz w:val="20"/>
          <w:szCs w:val="20"/>
        </w:rPr>
        <w:t>10</w:t>
      </w:r>
      <w:r w:rsidR="00A12C7D">
        <w:rPr>
          <w:rFonts w:ascii="Times New Roman" w:hAnsi="Times New Roman"/>
          <w:b/>
          <w:sz w:val="20"/>
          <w:szCs w:val="20"/>
        </w:rPr>
        <w:t xml:space="preserve"> </w:t>
      </w:r>
      <w:r>
        <w:rPr>
          <w:rFonts w:ascii="Times New Roman" w:hAnsi="Times New Roman"/>
          <w:b/>
          <w:sz w:val="20"/>
          <w:szCs w:val="20"/>
        </w:rPr>
        <w:t>November</w:t>
      </w:r>
      <w:r w:rsidR="00A12C7D">
        <w:rPr>
          <w:rFonts w:ascii="Times New Roman" w:hAnsi="Times New Roman"/>
          <w:b/>
          <w:sz w:val="20"/>
          <w:szCs w:val="20"/>
        </w:rPr>
        <w:t xml:space="preserve"> </w:t>
      </w:r>
      <w:r w:rsidR="00B03744" w:rsidRPr="001E66E1">
        <w:rPr>
          <w:rFonts w:ascii="Times New Roman" w:hAnsi="Times New Roman"/>
          <w:b/>
          <w:sz w:val="20"/>
          <w:szCs w:val="20"/>
        </w:rPr>
        <w:t>202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w:t>
      </w:r>
      <w:r w:rsidR="00B03744" w:rsidRPr="001E66E1">
        <w:rPr>
          <w:rFonts w:ascii="Times New Roman" w:hAnsi="Times New Roman"/>
          <w:sz w:val="20"/>
          <w:szCs w:val="20"/>
        </w:rPr>
        <w:t>these were approved and</w:t>
      </w:r>
      <w:r w:rsidR="008852D2" w:rsidRPr="001E66E1">
        <w:rPr>
          <w:rFonts w:ascii="Times New Roman" w:hAnsi="Times New Roman"/>
          <w:sz w:val="20"/>
          <w:szCs w:val="20"/>
        </w:rPr>
        <w:t xml:space="preserve"> </w:t>
      </w:r>
      <w:r w:rsidR="00B03744" w:rsidRPr="001E66E1">
        <w:rPr>
          <w:rFonts w:ascii="Times New Roman" w:hAnsi="Times New Roman"/>
          <w:sz w:val="20"/>
          <w:szCs w:val="20"/>
        </w:rPr>
        <w:t>signed</w:t>
      </w:r>
      <w:r w:rsidR="00B852AF" w:rsidRPr="001E66E1">
        <w:rPr>
          <w:rFonts w:ascii="Times New Roman" w:hAnsi="Times New Roman"/>
          <w:sz w:val="20"/>
          <w:szCs w:val="20"/>
        </w:rPr>
        <w:t>.</w:t>
      </w:r>
    </w:p>
    <w:p w14:paraId="18ED6F15" w14:textId="77777777" w:rsidR="00B03744" w:rsidRPr="001E66E1" w:rsidRDefault="00B03744" w:rsidP="00A12C7D">
      <w:pPr>
        <w:ind w:left="-567" w:right="-901"/>
        <w:jc w:val="both"/>
        <w:rPr>
          <w:rFonts w:ascii="Times New Roman" w:hAnsi="Times New Roman"/>
          <w:b/>
          <w:sz w:val="20"/>
          <w:szCs w:val="20"/>
        </w:rPr>
      </w:pPr>
    </w:p>
    <w:p w14:paraId="6BA2583C" w14:textId="22E42A81" w:rsidR="00B03744" w:rsidRPr="001E66E1" w:rsidRDefault="00720801" w:rsidP="00A12C7D">
      <w:pPr>
        <w:ind w:left="-567" w:right="-901"/>
        <w:jc w:val="both"/>
        <w:rPr>
          <w:rFonts w:ascii="Times New Roman" w:hAnsi="Times New Roman"/>
          <w:b/>
          <w:sz w:val="20"/>
          <w:szCs w:val="20"/>
        </w:rPr>
      </w:pPr>
      <w:r>
        <w:rPr>
          <w:rFonts w:ascii="Times New Roman" w:hAnsi="Times New Roman"/>
          <w:b/>
          <w:sz w:val="20"/>
          <w:szCs w:val="20"/>
        </w:rPr>
        <w:t>55</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Matters Arising (</w:t>
      </w:r>
      <w:r w:rsidR="00B03744" w:rsidRPr="001E66E1">
        <w:rPr>
          <w:rFonts w:ascii="Times New Roman" w:hAnsi="Times New Roman"/>
          <w:sz w:val="20"/>
          <w:szCs w:val="20"/>
        </w:rPr>
        <w:t>for information only</w:t>
      </w:r>
      <w:r w:rsidR="00B03744" w:rsidRPr="001E66E1">
        <w:rPr>
          <w:rFonts w:ascii="Times New Roman" w:hAnsi="Times New Roman"/>
          <w:b/>
          <w:sz w:val="20"/>
          <w:szCs w:val="20"/>
        </w:rPr>
        <w:t xml:space="preserve">) </w:t>
      </w:r>
      <w:r w:rsidR="00B852AF" w:rsidRPr="001E66E1">
        <w:rPr>
          <w:rFonts w:ascii="Times New Roman" w:hAnsi="Times New Roman"/>
          <w:b/>
          <w:sz w:val="20"/>
          <w:szCs w:val="20"/>
        </w:rPr>
        <w:t>–</w:t>
      </w:r>
      <w:r w:rsidR="0036778E" w:rsidRPr="001E66E1">
        <w:rPr>
          <w:rFonts w:ascii="Times New Roman" w:hAnsi="Times New Roman"/>
          <w:b/>
          <w:sz w:val="20"/>
          <w:szCs w:val="20"/>
        </w:rPr>
        <w:t xml:space="preserve"> </w:t>
      </w:r>
      <w:r w:rsidR="0036778E" w:rsidRPr="001E66E1">
        <w:rPr>
          <w:rFonts w:ascii="Times New Roman" w:hAnsi="Times New Roman"/>
          <w:bCs/>
          <w:sz w:val="20"/>
          <w:szCs w:val="20"/>
        </w:rPr>
        <w:t>none</w:t>
      </w:r>
      <w:r w:rsidR="00B852AF" w:rsidRPr="001E66E1">
        <w:rPr>
          <w:rFonts w:ascii="Times New Roman" w:hAnsi="Times New Roman"/>
          <w:bCs/>
          <w:sz w:val="20"/>
          <w:szCs w:val="20"/>
        </w:rPr>
        <w:t>.</w:t>
      </w:r>
    </w:p>
    <w:p w14:paraId="39196799" w14:textId="77777777" w:rsidR="00B03744" w:rsidRPr="001E66E1" w:rsidRDefault="00B03744" w:rsidP="00A12C7D">
      <w:pPr>
        <w:ind w:left="-567" w:right="-901"/>
        <w:jc w:val="both"/>
        <w:rPr>
          <w:rFonts w:ascii="Times New Roman" w:hAnsi="Times New Roman"/>
          <w:b/>
          <w:sz w:val="20"/>
          <w:szCs w:val="20"/>
        </w:rPr>
      </w:pPr>
    </w:p>
    <w:p w14:paraId="0E57F146" w14:textId="5F9E4DA4" w:rsidR="00A12C7D" w:rsidRPr="00A12C7D" w:rsidRDefault="00720801" w:rsidP="00720801">
      <w:pPr>
        <w:ind w:left="-567" w:right="-901"/>
        <w:jc w:val="both"/>
        <w:rPr>
          <w:rStyle w:val="bumpedfont15"/>
          <w:rFonts w:ascii="Times New Roman" w:hAnsi="Times New Roman"/>
          <w:bCs/>
          <w:sz w:val="20"/>
          <w:szCs w:val="20"/>
        </w:rPr>
      </w:pPr>
      <w:r>
        <w:rPr>
          <w:rFonts w:ascii="Times New Roman" w:hAnsi="Times New Roman"/>
          <w:b/>
          <w:sz w:val="20"/>
          <w:szCs w:val="20"/>
        </w:rPr>
        <w:t>56</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w:t>
      </w:r>
      <w:r w:rsidR="00B03744" w:rsidRPr="001E66E1">
        <w:rPr>
          <w:rStyle w:val="bumpedfont15"/>
          <w:rFonts w:ascii="Times New Roman" w:hAnsi="Times New Roman"/>
          <w:b/>
          <w:sz w:val="20"/>
          <w:szCs w:val="20"/>
        </w:rPr>
        <w:t>County and Borough Councillors –</w:t>
      </w:r>
      <w:r w:rsidR="00A12C7D">
        <w:rPr>
          <w:rStyle w:val="bumpedfont15"/>
          <w:rFonts w:ascii="Times New Roman" w:hAnsi="Times New Roman"/>
          <w:b/>
          <w:sz w:val="20"/>
          <w:szCs w:val="20"/>
        </w:rPr>
        <w:t xml:space="preserve"> </w:t>
      </w:r>
      <w:r>
        <w:rPr>
          <w:rStyle w:val="bumpedfont15"/>
          <w:rFonts w:ascii="Times New Roman" w:hAnsi="Times New Roman"/>
          <w:bCs/>
          <w:sz w:val="20"/>
          <w:szCs w:val="20"/>
        </w:rPr>
        <w:t>no councillors were in attendance</w:t>
      </w:r>
      <w:r w:rsidR="00A12C7D">
        <w:rPr>
          <w:rStyle w:val="bumpedfont15"/>
          <w:rFonts w:ascii="Times New Roman" w:hAnsi="Times New Roman"/>
          <w:bCs/>
          <w:sz w:val="20"/>
          <w:szCs w:val="20"/>
        </w:rPr>
        <w:t>.</w:t>
      </w:r>
    </w:p>
    <w:p w14:paraId="2F206929" w14:textId="77777777" w:rsidR="00A12C7D" w:rsidRPr="00A12C7D" w:rsidRDefault="00A12C7D" w:rsidP="00A12C7D">
      <w:pPr>
        <w:ind w:left="-567" w:right="-901"/>
        <w:jc w:val="both"/>
        <w:rPr>
          <w:rStyle w:val="bumpedfont15"/>
          <w:rFonts w:ascii="Times New Roman" w:hAnsi="Times New Roman"/>
          <w:bCs/>
          <w:sz w:val="20"/>
          <w:szCs w:val="20"/>
        </w:rPr>
      </w:pPr>
    </w:p>
    <w:p w14:paraId="3A3B3907" w14:textId="2986E9B4" w:rsidR="00A12C7D" w:rsidRDefault="00720801" w:rsidP="00720801">
      <w:pPr>
        <w:ind w:left="-567" w:right="-901"/>
        <w:jc w:val="both"/>
        <w:rPr>
          <w:rStyle w:val="bumpedfont15"/>
          <w:rFonts w:ascii="Times New Roman" w:hAnsi="Times New Roman"/>
          <w:bCs/>
          <w:sz w:val="20"/>
          <w:szCs w:val="20"/>
        </w:rPr>
      </w:pPr>
      <w:r>
        <w:rPr>
          <w:rStyle w:val="bumpedfont15"/>
          <w:rFonts w:ascii="Times New Roman" w:hAnsi="Times New Roman"/>
          <w:b/>
          <w:sz w:val="20"/>
          <w:szCs w:val="20"/>
        </w:rPr>
        <w:t>57</w:t>
      </w:r>
      <w:r w:rsidR="00B03744" w:rsidRPr="001E66E1">
        <w:rPr>
          <w:rStyle w:val="bumpedfont15"/>
          <w:rFonts w:ascii="Times New Roman" w:hAnsi="Times New Roman"/>
          <w:b/>
          <w:sz w:val="20"/>
          <w:szCs w:val="20"/>
        </w:rPr>
        <w:t>/2</w:t>
      </w:r>
      <w:r w:rsidR="00553FFC" w:rsidRPr="001E66E1">
        <w:rPr>
          <w:rStyle w:val="bumpedfont15"/>
          <w:rFonts w:ascii="Times New Roman" w:hAnsi="Times New Roman"/>
          <w:b/>
          <w:sz w:val="20"/>
          <w:szCs w:val="20"/>
        </w:rPr>
        <w:t>5</w:t>
      </w:r>
      <w:r w:rsidR="00B03744" w:rsidRPr="001E66E1">
        <w:rPr>
          <w:rStyle w:val="bumpedfont15"/>
          <w:rFonts w:ascii="Times New Roman" w:hAnsi="Times New Roman"/>
          <w:b/>
          <w:sz w:val="20"/>
          <w:szCs w:val="20"/>
        </w:rPr>
        <w:t xml:space="preserve"> - Highways and Byways </w:t>
      </w:r>
      <w:r>
        <w:rPr>
          <w:rStyle w:val="bumpedfont15"/>
          <w:rFonts w:ascii="Times New Roman" w:hAnsi="Times New Roman"/>
          <w:b/>
          <w:sz w:val="20"/>
          <w:szCs w:val="20"/>
        </w:rPr>
        <w:t>-</w:t>
      </w:r>
      <w:r>
        <w:rPr>
          <w:rStyle w:val="bumpedfont15"/>
          <w:rFonts w:ascii="Times New Roman" w:hAnsi="Times New Roman"/>
          <w:bCs/>
          <w:sz w:val="20"/>
          <w:szCs w:val="20"/>
        </w:rPr>
        <w:t xml:space="preserve"> </w:t>
      </w:r>
      <w:r w:rsidRPr="00720801">
        <w:rPr>
          <w:rStyle w:val="bumpedfont15"/>
          <w:rFonts w:ascii="Times New Roman" w:hAnsi="Times New Roman"/>
          <w:bCs/>
          <w:sz w:val="20"/>
          <w:szCs w:val="20"/>
        </w:rPr>
        <w:t>BCM said w</w:t>
      </w:r>
      <w:r w:rsidR="00A12C7D" w:rsidRPr="00720801">
        <w:rPr>
          <w:rStyle w:val="bumpedfont15"/>
          <w:rFonts w:ascii="Times New Roman" w:hAnsi="Times New Roman"/>
          <w:bCs/>
          <w:sz w:val="20"/>
          <w:szCs w:val="20"/>
        </w:rPr>
        <w:t xml:space="preserve">ork to Puttenham Lane where the badgers’ sett has damaged the road </w:t>
      </w:r>
      <w:r w:rsidRPr="00720801">
        <w:rPr>
          <w:rStyle w:val="bumpedfont15"/>
          <w:rFonts w:ascii="Times New Roman" w:hAnsi="Times New Roman"/>
          <w:bCs/>
          <w:sz w:val="20"/>
          <w:szCs w:val="20"/>
        </w:rPr>
        <w:t>has been completed</w:t>
      </w:r>
      <w:r w:rsidR="00A12C7D" w:rsidRPr="00720801">
        <w:rPr>
          <w:rStyle w:val="bumpedfont15"/>
          <w:rFonts w:ascii="Times New Roman" w:hAnsi="Times New Roman"/>
          <w:bCs/>
          <w:sz w:val="20"/>
          <w:szCs w:val="20"/>
        </w:rPr>
        <w:t xml:space="preserve">. </w:t>
      </w:r>
      <w:r>
        <w:rPr>
          <w:rStyle w:val="bumpedfont15"/>
          <w:rFonts w:ascii="Times New Roman" w:hAnsi="Times New Roman"/>
          <w:bCs/>
          <w:sz w:val="20"/>
          <w:szCs w:val="20"/>
        </w:rPr>
        <w:t xml:space="preserve">PB said issues with drainage at </w:t>
      </w:r>
      <w:proofErr w:type="spellStart"/>
      <w:r>
        <w:rPr>
          <w:rStyle w:val="bumpedfont15"/>
          <w:rFonts w:ascii="Times New Roman" w:hAnsi="Times New Roman"/>
          <w:bCs/>
          <w:sz w:val="20"/>
          <w:szCs w:val="20"/>
        </w:rPr>
        <w:t>Hurtmore</w:t>
      </w:r>
      <w:proofErr w:type="spellEnd"/>
      <w:r>
        <w:rPr>
          <w:rStyle w:val="bumpedfont15"/>
          <w:rFonts w:ascii="Times New Roman" w:hAnsi="Times New Roman"/>
          <w:bCs/>
          <w:sz w:val="20"/>
          <w:szCs w:val="20"/>
        </w:rPr>
        <w:t xml:space="preserve"> Bottom continued and BCM to raise again with MF. </w:t>
      </w:r>
    </w:p>
    <w:p w14:paraId="359B170C" w14:textId="77777777" w:rsidR="00720801" w:rsidRPr="00720801" w:rsidRDefault="00720801" w:rsidP="00720801">
      <w:pPr>
        <w:ind w:right="-901"/>
        <w:jc w:val="both"/>
        <w:rPr>
          <w:rFonts w:ascii="Times New Roman" w:hAnsi="Times New Roman"/>
          <w:b/>
          <w:sz w:val="20"/>
          <w:szCs w:val="20"/>
        </w:rPr>
      </w:pPr>
    </w:p>
    <w:p w14:paraId="6864B00E" w14:textId="0BED52D3" w:rsidR="00720801" w:rsidRPr="00720801" w:rsidRDefault="00720801" w:rsidP="00720801">
      <w:pPr>
        <w:pStyle w:val="ListParagraph"/>
        <w:ind w:left="-567" w:right="-901"/>
        <w:jc w:val="both"/>
        <w:rPr>
          <w:rFonts w:ascii="Times New Roman" w:hAnsi="Times New Roman"/>
          <w:bCs/>
          <w:sz w:val="21"/>
          <w:szCs w:val="21"/>
        </w:rPr>
      </w:pPr>
      <w:r w:rsidRPr="00720801">
        <w:rPr>
          <w:rFonts w:ascii="Times New Roman" w:hAnsi="Times New Roman"/>
          <w:b/>
          <w:sz w:val="21"/>
          <w:szCs w:val="21"/>
        </w:rPr>
        <w:t>58/25 – Planning</w:t>
      </w:r>
      <w:r w:rsidRPr="00720801">
        <w:rPr>
          <w:rFonts w:ascii="Times New Roman" w:hAnsi="Times New Roman"/>
          <w:sz w:val="21"/>
          <w:szCs w:val="21"/>
        </w:rPr>
        <w:t>– PR</w:t>
      </w:r>
      <w:r>
        <w:rPr>
          <w:rFonts w:ascii="Times New Roman" w:hAnsi="Times New Roman"/>
          <w:sz w:val="21"/>
          <w:szCs w:val="21"/>
        </w:rPr>
        <w:t>/</w:t>
      </w:r>
      <w:r w:rsidRPr="00720801">
        <w:rPr>
          <w:rFonts w:ascii="Times New Roman" w:hAnsi="Times New Roman"/>
          <w:sz w:val="21"/>
          <w:szCs w:val="21"/>
        </w:rPr>
        <w:t xml:space="preserve">BCM left the </w:t>
      </w:r>
      <w:proofErr w:type="gramStart"/>
      <w:r w:rsidRPr="00720801">
        <w:rPr>
          <w:rFonts w:ascii="Times New Roman" w:hAnsi="Times New Roman"/>
          <w:sz w:val="21"/>
          <w:szCs w:val="21"/>
        </w:rPr>
        <w:t>meeting</w:t>
      </w:r>
      <w:proofErr w:type="gramEnd"/>
      <w:r w:rsidRPr="00720801">
        <w:rPr>
          <w:rFonts w:ascii="Times New Roman" w:hAnsi="Times New Roman"/>
          <w:sz w:val="21"/>
          <w:szCs w:val="21"/>
        </w:rPr>
        <w:t xml:space="preserve"> and the following application was discussed. Clerk to submit comments</w:t>
      </w:r>
      <w:r>
        <w:rPr>
          <w:rFonts w:ascii="Times New Roman" w:hAnsi="Times New Roman"/>
          <w:sz w:val="21"/>
          <w:szCs w:val="21"/>
        </w:rPr>
        <w:t>.</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7"/>
        <w:gridCol w:w="1285"/>
        <w:gridCol w:w="1559"/>
        <w:gridCol w:w="6237"/>
      </w:tblGrid>
      <w:tr w:rsidR="00720801" w:rsidRPr="00720801" w14:paraId="792C0734" w14:textId="7AB10ED6" w:rsidTr="00B5633F">
        <w:tc>
          <w:tcPr>
            <w:tcW w:w="1267" w:type="dxa"/>
            <w:shd w:val="clear" w:color="auto" w:fill="auto"/>
          </w:tcPr>
          <w:p w14:paraId="79C2F0A2" w14:textId="77777777" w:rsidR="00720801" w:rsidRPr="00720801" w:rsidRDefault="00720801" w:rsidP="00DC42A9">
            <w:pPr>
              <w:jc w:val="both"/>
              <w:rPr>
                <w:rStyle w:val="s10"/>
                <w:rFonts w:ascii="Times New Roman" w:hAnsi="Times New Roman"/>
                <w:b/>
                <w:sz w:val="21"/>
                <w:szCs w:val="21"/>
              </w:rPr>
            </w:pPr>
            <w:r w:rsidRPr="00720801">
              <w:rPr>
                <w:rStyle w:val="s10"/>
                <w:rFonts w:ascii="Times New Roman" w:hAnsi="Times New Roman"/>
                <w:b/>
                <w:sz w:val="21"/>
                <w:szCs w:val="21"/>
              </w:rPr>
              <w:t xml:space="preserve">Application </w:t>
            </w:r>
          </w:p>
        </w:tc>
        <w:tc>
          <w:tcPr>
            <w:tcW w:w="1285" w:type="dxa"/>
            <w:shd w:val="clear" w:color="auto" w:fill="auto"/>
          </w:tcPr>
          <w:p w14:paraId="4696781A" w14:textId="77777777" w:rsidR="00720801" w:rsidRPr="00720801" w:rsidRDefault="00720801" w:rsidP="00DC42A9">
            <w:pPr>
              <w:jc w:val="both"/>
              <w:rPr>
                <w:rStyle w:val="s10"/>
                <w:rFonts w:ascii="Times New Roman" w:hAnsi="Times New Roman"/>
                <w:b/>
                <w:sz w:val="21"/>
                <w:szCs w:val="21"/>
              </w:rPr>
            </w:pPr>
            <w:r w:rsidRPr="00720801">
              <w:rPr>
                <w:rStyle w:val="s10"/>
                <w:rFonts w:ascii="Times New Roman" w:hAnsi="Times New Roman"/>
                <w:b/>
                <w:sz w:val="21"/>
                <w:szCs w:val="21"/>
              </w:rPr>
              <w:t xml:space="preserve">Property </w:t>
            </w:r>
          </w:p>
        </w:tc>
        <w:tc>
          <w:tcPr>
            <w:tcW w:w="1559" w:type="dxa"/>
            <w:shd w:val="clear" w:color="auto" w:fill="auto"/>
          </w:tcPr>
          <w:p w14:paraId="158A6406" w14:textId="77777777" w:rsidR="00720801" w:rsidRPr="00720801" w:rsidRDefault="00720801" w:rsidP="00DC42A9">
            <w:pPr>
              <w:jc w:val="both"/>
              <w:rPr>
                <w:rStyle w:val="s10"/>
                <w:rFonts w:ascii="Times New Roman" w:hAnsi="Times New Roman"/>
                <w:b/>
                <w:sz w:val="21"/>
                <w:szCs w:val="21"/>
              </w:rPr>
            </w:pPr>
            <w:r w:rsidRPr="00720801">
              <w:rPr>
                <w:rStyle w:val="s10"/>
                <w:rFonts w:ascii="Times New Roman" w:hAnsi="Times New Roman"/>
                <w:b/>
                <w:sz w:val="21"/>
                <w:szCs w:val="21"/>
              </w:rPr>
              <w:t xml:space="preserve">Proposal </w:t>
            </w:r>
          </w:p>
        </w:tc>
        <w:tc>
          <w:tcPr>
            <w:tcW w:w="6237" w:type="dxa"/>
          </w:tcPr>
          <w:p w14:paraId="75932FC6" w14:textId="4BC298C2" w:rsidR="00720801" w:rsidRPr="00720801" w:rsidRDefault="00720801" w:rsidP="00DC42A9">
            <w:pPr>
              <w:jc w:val="both"/>
              <w:rPr>
                <w:rStyle w:val="s10"/>
                <w:rFonts w:ascii="Times New Roman" w:hAnsi="Times New Roman"/>
                <w:b/>
                <w:sz w:val="21"/>
                <w:szCs w:val="21"/>
              </w:rPr>
            </w:pPr>
            <w:r w:rsidRPr="00720801">
              <w:rPr>
                <w:rStyle w:val="s10"/>
                <w:rFonts w:ascii="Times New Roman" w:hAnsi="Times New Roman"/>
                <w:b/>
                <w:sz w:val="21"/>
                <w:szCs w:val="21"/>
              </w:rPr>
              <w:t>Councillors’ comments</w:t>
            </w:r>
          </w:p>
        </w:tc>
      </w:tr>
      <w:tr w:rsidR="00720801" w:rsidRPr="00720801" w14:paraId="45553792" w14:textId="2A9CA31C" w:rsidTr="00B5633F">
        <w:tc>
          <w:tcPr>
            <w:tcW w:w="1267" w:type="dxa"/>
            <w:shd w:val="clear" w:color="auto" w:fill="auto"/>
          </w:tcPr>
          <w:p w14:paraId="291D4B9B"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25/P/1629</w:t>
            </w:r>
          </w:p>
        </w:tc>
        <w:tc>
          <w:tcPr>
            <w:tcW w:w="1285" w:type="dxa"/>
            <w:shd w:val="clear" w:color="auto" w:fill="auto"/>
          </w:tcPr>
          <w:p w14:paraId="63EA3A92" w14:textId="77777777" w:rsidR="00720801" w:rsidRPr="00720801" w:rsidRDefault="00720801" w:rsidP="00DC42A9">
            <w:pPr>
              <w:jc w:val="both"/>
              <w:rPr>
                <w:rStyle w:val="s10"/>
                <w:rFonts w:ascii="Times New Roman" w:hAnsi="Times New Roman"/>
                <w:bCs/>
                <w:sz w:val="21"/>
                <w:szCs w:val="21"/>
              </w:rPr>
            </w:pPr>
            <w:r w:rsidRPr="00720801">
              <w:rPr>
                <w:rFonts w:ascii="Times New Roman" w:hAnsi="Times New Roman"/>
                <w:color w:val="676767"/>
                <w:sz w:val="21"/>
                <w:szCs w:val="21"/>
                <w:shd w:val="clear" w:color="auto" w:fill="FFFFFF"/>
              </w:rPr>
              <w:t xml:space="preserve">Brookside and </w:t>
            </w:r>
            <w:proofErr w:type="spellStart"/>
            <w:r w:rsidRPr="00720801">
              <w:rPr>
                <w:rFonts w:ascii="Times New Roman" w:hAnsi="Times New Roman"/>
                <w:color w:val="676767"/>
                <w:sz w:val="21"/>
                <w:szCs w:val="21"/>
                <w:shd w:val="clear" w:color="auto" w:fill="FFFFFF"/>
              </w:rPr>
              <w:t>Brookhatch</w:t>
            </w:r>
            <w:proofErr w:type="spellEnd"/>
            <w:r w:rsidRPr="00720801">
              <w:rPr>
                <w:rFonts w:ascii="Times New Roman" w:hAnsi="Times New Roman"/>
                <w:color w:val="676767"/>
                <w:sz w:val="21"/>
                <w:szCs w:val="21"/>
                <w:shd w:val="clear" w:color="auto" w:fill="FFFFFF"/>
              </w:rPr>
              <w:t>, Lombard Street, Shackleford, Godalming, GU8 6BH</w:t>
            </w:r>
          </w:p>
        </w:tc>
        <w:tc>
          <w:tcPr>
            <w:tcW w:w="1559" w:type="dxa"/>
            <w:shd w:val="clear" w:color="auto" w:fill="auto"/>
          </w:tcPr>
          <w:p w14:paraId="2BD5D4E6" w14:textId="7AEC7D31" w:rsidR="00720801" w:rsidRPr="00720801" w:rsidRDefault="00720801" w:rsidP="00DC42A9">
            <w:pPr>
              <w:rPr>
                <w:rStyle w:val="s10"/>
                <w:rFonts w:ascii="Times New Roman" w:hAnsi="Times New Roman"/>
                <w:sz w:val="21"/>
                <w:szCs w:val="21"/>
              </w:rPr>
            </w:pPr>
            <w:r w:rsidRPr="00720801">
              <w:rPr>
                <w:rStyle w:val="description"/>
                <w:rFonts w:ascii="Times New Roman" w:hAnsi="Times New Roman"/>
                <w:color w:val="000000"/>
                <w:sz w:val="21"/>
                <w:szCs w:val="21"/>
              </w:rPr>
              <w:t xml:space="preserve">Proposed erection </w:t>
            </w:r>
            <w:r w:rsidR="0068066E">
              <w:rPr>
                <w:rStyle w:val="description"/>
                <w:rFonts w:ascii="Times New Roman" w:hAnsi="Times New Roman"/>
                <w:color w:val="000000"/>
                <w:sz w:val="21"/>
                <w:szCs w:val="21"/>
              </w:rPr>
              <w:t xml:space="preserve">of </w:t>
            </w:r>
            <w:r w:rsidRPr="00720801">
              <w:rPr>
                <w:rStyle w:val="description"/>
                <w:rFonts w:ascii="Times New Roman" w:hAnsi="Times New Roman"/>
                <w:color w:val="000000"/>
                <w:sz w:val="21"/>
                <w:szCs w:val="21"/>
              </w:rPr>
              <w:t xml:space="preserve">self-build dwelling </w:t>
            </w:r>
            <w:r w:rsidR="0068066E">
              <w:rPr>
                <w:rStyle w:val="description"/>
                <w:rFonts w:ascii="Times New Roman" w:hAnsi="Times New Roman"/>
                <w:color w:val="000000"/>
                <w:sz w:val="21"/>
                <w:szCs w:val="21"/>
              </w:rPr>
              <w:t>&amp;</w:t>
            </w:r>
            <w:r w:rsidRPr="00720801">
              <w:rPr>
                <w:rStyle w:val="description"/>
                <w:rFonts w:ascii="Times New Roman" w:hAnsi="Times New Roman"/>
                <w:color w:val="000000"/>
                <w:sz w:val="21"/>
                <w:szCs w:val="21"/>
              </w:rPr>
              <w:t xml:space="preserve"> market dwelling with associated boundary alterations, following demolition of two existing dwellings</w:t>
            </w:r>
          </w:p>
        </w:tc>
        <w:tc>
          <w:tcPr>
            <w:tcW w:w="6237" w:type="dxa"/>
          </w:tcPr>
          <w:p w14:paraId="55188C50" w14:textId="3CC399FB" w:rsidR="00720801" w:rsidRPr="00720801" w:rsidRDefault="00720801" w:rsidP="00DC42A9">
            <w:pPr>
              <w:rPr>
                <w:rStyle w:val="description"/>
                <w:rFonts w:ascii="Times New Roman" w:hAnsi="Times New Roman"/>
                <w:color w:val="000000"/>
                <w:sz w:val="21"/>
                <w:szCs w:val="21"/>
              </w:rPr>
            </w:pPr>
            <w:r w:rsidRPr="00720801">
              <w:rPr>
                <w:rStyle w:val="description"/>
                <w:rFonts w:ascii="Times New Roman" w:hAnsi="Times New Roman"/>
                <w:color w:val="000000"/>
                <w:sz w:val="21"/>
                <w:szCs w:val="21"/>
              </w:rPr>
              <w:t>The councillors present decided to object to the application for the following reasons:</w:t>
            </w:r>
          </w:p>
          <w:p w14:paraId="3DF9DAD6" w14:textId="30DF426E" w:rsidR="00720801" w:rsidRDefault="00720801" w:rsidP="00720801">
            <w:pPr>
              <w:pStyle w:val="ListParagraph"/>
              <w:numPr>
                <w:ilvl w:val="0"/>
                <w:numId w:val="37"/>
              </w:numPr>
              <w:rPr>
                <w:rStyle w:val="description"/>
                <w:rFonts w:ascii="Times New Roman" w:hAnsi="Times New Roman"/>
                <w:color w:val="000000"/>
                <w:sz w:val="21"/>
                <w:szCs w:val="21"/>
              </w:rPr>
            </w:pPr>
            <w:r w:rsidRPr="00720801">
              <w:rPr>
                <w:rStyle w:val="description"/>
                <w:rFonts w:ascii="Times New Roman" w:hAnsi="Times New Roman"/>
                <w:color w:val="000000"/>
                <w:sz w:val="21"/>
                <w:szCs w:val="21"/>
              </w:rPr>
              <w:t>Replacement building at BS would be materially larger</w:t>
            </w:r>
            <w:r>
              <w:rPr>
                <w:rStyle w:val="description"/>
                <w:rFonts w:ascii="Times New Roman" w:hAnsi="Times New Roman"/>
                <w:color w:val="000000"/>
                <w:sz w:val="21"/>
                <w:szCs w:val="21"/>
              </w:rPr>
              <w:t>/</w:t>
            </w:r>
            <w:r w:rsidRPr="00720801">
              <w:rPr>
                <w:rStyle w:val="description"/>
                <w:rFonts w:ascii="Times New Roman" w:hAnsi="Times New Roman"/>
                <w:color w:val="000000"/>
                <w:sz w:val="21"/>
                <w:szCs w:val="21"/>
              </w:rPr>
              <w:t>bulkier</w:t>
            </w:r>
          </w:p>
          <w:p w14:paraId="347210F1" w14:textId="2FB2A1EE" w:rsidR="00720801" w:rsidRPr="00720801" w:rsidRDefault="00720801" w:rsidP="00720801">
            <w:pPr>
              <w:pStyle w:val="ListParagraph"/>
              <w:numPr>
                <w:ilvl w:val="0"/>
                <w:numId w:val="37"/>
              </w:numPr>
              <w:rPr>
                <w:rStyle w:val="description"/>
                <w:rFonts w:ascii="Times New Roman" w:hAnsi="Times New Roman"/>
                <w:color w:val="000000"/>
                <w:sz w:val="21"/>
                <w:szCs w:val="21"/>
              </w:rPr>
            </w:pPr>
            <w:r w:rsidRPr="00720801">
              <w:rPr>
                <w:rStyle w:val="description"/>
                <w:rFonts w:ascii="Times New Roman" w:hAnsi="Times New Roman"/>
                <w:color w:val="000000"/>
                <w:sz w:val="21"/>
                <w:szCs w:val="21"/>
              </w:rPr>
              <w:t xml:space="preserve">It would be </w:t>
            </w:r>
            <w:r w:rsidR="00B5633F">
              <w:rPr>
                <w:rStyle w:val="description"/>
                <w:rFonts w:ascii="Times New Roman" w:hAnsi="Times New Roman"/>
                <w:color w:val="000000"/>
                <w:sz w:val="21"/>
                <w:szCs w:val="21"/>
              </w:rPr>
              <w:t>out of</w:t>
            </w:r>
            <w:r w:rsidRPr="00720801">
              <w:rPr>
                <w:rStyle w:val="description"/>
                <w:rFonts w:ascii="Times New Roman" w:hAnsi="Times New Roman"/>
                <w:color w:val="000000"/>
                <w:sz w:val="21"/>
                <w:szCs w:val="21"/>
              </w:rPr>
              <w:t xml:space="preserve"> character with the hamlet</w:t>
            </w:r>
          </w:p>
          <w:p w14:paraId="7B037B94" w14:textId="0FB00D69" w:rsidR="00720801" w:rsidRDefault="00720801" w:rsidP="00720801">
            <w:pPr>
              <w:pStyle w:val="ListParagraph"/>
              <w:numPr>
                <w:ilvl w:val="0"/>
                <w:numId w:val="37"/>
              </w:numPr>
              <w:rPr>
                <w:rStyle w:val="description"/>
                <w:rFonts w:ascii="Times New Roman" w:hAnsi="Times New Roman"/>
                <w:color w:val="000000"/>
                <w:sz w:val="21"/>
                <w:szCs w:val="21"/>
              </w:rPr>
            </w:pPr>
            <w:r w:rsidRPr="00720801">
              <w:rPr>
                <w:rStyle w:val="description"/>
                <w:rFonts w:ascii="Times New Roman" w:hAnsi="Times New Roman"/>
                <w:color w:val="000000"/>
                <w:sz w:val="21"/>
                <w:szCs w:val="21"/>
              </w:rPr>
              <w:t xml:space="preserve">The street scene on entering the hamlet would be dominated by the design </w:t>
            </w:r>
          </w:p>
          <w:p w14:paraId="46BD244C" w14:textId="77777777" w:rsidR="00B5633F" w:rsidRPr="00720801" w:rsidRDefault="00B5633F" w:rsidP="00B5633F">
            <w:pPr>
              <w:pStyle w:val="ListParagraph"/>
              <w:numPr>
                <w:ilvl w:val="0"/>
                <w:numId w:val="37"/>
              </w:numPr>
              <w:rPr>
                <w:rStyle w:val="description"/>
                <w:rFonts w:ascii="Times New Roman" w:hAnsi="Times New Roman"/>
                <w:color w:val="000000"/>
                <w:sz w:val="21"/>
                <w:szCs w:val="21"/>
              </w:rPr>
            </w:pPr>
            <w:r>
              <w:rPr>
                <w:rStyle w:val="description"/>
                <w:rFonts w:ascii="Times New Roman" w:hAnsi="Times New Roman"/>
                <w:color w:val="000000"/>
                <w:sz w:val="21"/>
                <w:szCs w:val="21"/>
              </w:rPr>
              <w:t>The sacrificing of some of BH’s size and plot to accommodate a materially larger development at BS</w:t>
            </w:r>
          </w:p>
          <w:p w14:paraId="29F17701" w14:textId="444D69B6" w:rsidR="00720801" w:rsidRPr="00B5633F" w:rsidRDefault="00720801" w:rsidP="00B5633F">
            <w:pPr>
              <w:pStyle w:val="ListParagraph"/>
              <w:numPr>
                <w:ilvl w:val="0"/>
                <w:numId w:val="37"/>
              </w:numPr>
              <w:rPr>
                <w:rStyle w:val="description"/>
                <w:rFonts w:ascii="Times New Roman" w:hAnsi="Times New Roman"/>
                <w:color w:val="000000"/>
                <w:sz w:val="21"/>
                <w:szCs w:val="21"/>
              </w:rPr>
            </w:pPr>
            <w:r w:rsidRPr="00B5633F">
              <w:rPr>
                <w:rStyle w:val="description"/>
                <w:rFonts w:ascii="Times New Roman" w:hAnsi="Times New Roman"/>
                <w:color w:val="000000"/>
                <w:sz w:val="21"/>
                <w:szCs w:val="21"/>
              </w:rPr>
              <w:t xml:space="preserve">Consultation issues were raised – </w:t>
            </w:r>
            <w:r w:rsidR="00C11DA1">
              <w:rPr>
                <w:rStyle w:val="description"/>
                <w:rFonts w:ascii="Times New Roman" w:hAnsi="Times New Roman"/>
                <w:color w:val="000000"/>
                <w:sz w:val="21"/>
                <w:szCs w:val="21"/>
              </w:rPr>
              <w:t>a</w:t>
            </w:r>
            <w:r w:rsidR="00C11DA1">
              <w:rPr>
                <w:rStyle w:val="description"/>
                <w:color w:val="000000"/>
                <w:sz w:val="21"/>
                <w:szCs w:val="21"/>
              </w:rPr>
              <w:t xml:space="preserve">n </w:t>
            </w:r>
            <w:r w:rsidRPr="00B5633F">
              <w:rPr>
                <w:rStyle w:val="description"/>
                <w:rFonts w:ascii="Times New Roman" w:hAnsi="Times New Roman"/>
                <w:color w:val="000000"/>
                <w:sz w:val="21"/>
                <w:szCs w:val="21"/>
              </w:rPr>
              <w:t xml:space="preserve">important document </w:t>
            </w:r>
            <w:r w:rsidR="00C11DA1">
              <w:rPr>
                <w:rStyle w:val="description"/>
                <w:rFonts w:ascii="Times New Roman" w:hAnsi="Times New Roman"/>
                <w:color w:val="000000"/>
                <w:sz w:val="21"/>
                <w:szCs w:val="21"/>
              </w:rPr>
              <w:t>was</w:t>
            </w:r>
            <w:r w:rsidRPr="00B5633F">
              <w:rPr>
                <w:rStyle w:val="description"/>
                <w:rFonts w:ascii="Times New Roman" w:hAnsi="Times New Roman"/>
                <w:color w:val="000000"/>
                <w:sz w:val="21"/>
                <w:szCs w:val="21"/>
              </w:rPr>
              <w:t xml:space="preserve"> only uploaded a few days before the deadline for comments</w:t>
            </w:r>
          </w:p>
          <w:p w14:paraId="562A3D77" w14:textId="3CA69D73" w:rsidR="00720801" w:rsidRPr="00720801" w:rsidRDefault="00720801" w:rsidP="00DC42A9">
            <w:pPr>
              <w:pStyle w:val="ListParagraph"/>
              <w:numPr>
                <w:ilvl w:val="0"/>
                <w:numId w:val="37"/>
              </w:numPr>
              <w:rPr>
                <w:rStyle w:val="description"/>
                <w:rFonts w:ascii="Times New Roman" w:hAnsi="Times New Roman"/>
                <w:color w:val="000000"/>
                <w:sz w:val="21"/>
                <w:szCs w:val="21"/>
              </w:rPr>
            </w:pPr>
            <w:r w:rsidRPr="00720801">
              <w:rPr>
                <w:rStyle w:val="description"/>
                <w:rFonts w:ascii="Times New Roman" w:hAnsi="Times New Roman"/>
                <w:color w:val="000000"/>
                <w:sz w:val="21"/>
                <w:szCs w:val="21"/>
              </w:rPr>
              <w:t xml:space="preserve">Concerns about possible removal of the existing wall and barns in the future </w:t>
            </w:r>
          </w:p>
        </w:tc>
      </w:tr>
    </w:tbl>
    <w:p w14:paraId="5606F688" w14:textId="77777777" w:rsidR="00720801" w:rsidRPr="00720801" w:rsidRDefault="00720801" w:rsidP="00720801">
      <w:pPr>
        <w:jc w:val="both"/>
        <w:rPr>
          <w:rFonts w:ascii="Times New Roman" w:hAnsi="Times New Roman"/>
          <w:b/>
          <w:sz w:val="21"/>
          <w:szCs w:val="21"/>
        </w:rPr>
      </w:pPr>
    </w:p>
    <w:p w14:paraId="03C289B2" w14:textId="106C4FE9" w:rsidR="00720801" w:rsidRPr="00720801" w:rsidRDefault="00720801" w:rsidP="00720801">
      <w:pPr>
        <w:jc w:val="both"/>
        <w:rPr>
          <w:rStyle w:val="bumpedfont15"/>
          <w:rFonts w:ascii="Times New Roman" w:hAnsi="Times New Roman"/>
          <w:b/>
          <w:sz w:val="21"/>
          <w:szCs w:val="21"/>
        </w:rPr>
      </w:pPr>
      <w:r w:rsidRPr="00720801">
        <w:rPr>
          <w:rFonts w:ascii="Times New Roman" w:hAnsi="Times New Roman"/>
          <w:b/>
          <w:sz w:val="21"/>
          <w:szCs w:val="21"/>
        </w:rPr>
        <w:t xml:space="preserve">59/25 - Finance – (a) </w:t>
      </w:r>
      <w:r w:rsidRPr="00720801">
        <w:rPr>
          <w:rStyle w:val="bumpedfont15"/>
          <w:rFonts w:ascii="Times New Roman" w:hAnsi="Times New Roman"/>
          <w:b/>
          <w:bCs/>
          <w:sz w:val="21"/>
          <w:szCs w:val="21"/>
        </w:rPr>
        <w:t>Expenses</w:t>
      </w:r>
      <w:r w:rsidRPr="00720801">
        <w:rPr>
          <w:rStyle w:val="bumpedfont15"/>
          <w:rFonts w:ascii="Times New Roman" w:hAnsi="Times New Roman"/>
          <w:sz w:val="21"/>
          <w:szCs w:val="21"/>
        </w:rPr>
        <w:t> – to approve the following payments and sign cheques were necessary:</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
        <w:gridCol w:w="953"/>
        <w:gridCol w:w="2323"/>
        <w:gridCol w:w="835"/>
        <w:gridCol w:w="2000"/>
        <w:gridCol w:w="2976"/>
      </w:tblGrid>
      <w:tr w:rsidR="00720801" w:rsidRPr="00720801" w14:paraId="5BD8B050" w14:textId="3CC588C4" w:rsidTr="00B5633F">
        <w:tc>
          <w:tcPr>
            <w:tcW w:w="978" w:type="dxa"/>
            <w:shd w:val="clear" w:color="auto" w:fill="auto"/>
          </w:tcPr>
          <w:p w14:paraId="59291DF2" w14:textId="77777777" w:rsidR="00720801" w:rsidRPr="00720801" w:rsidRDefault="00720801" w:rsidP="00DC42A9">
            <w:pPr>
              <w:jc w:val="both"/>
              <w:rPr>
                <w:rStyle w:val="s10"/>
                <w:rFonts w:ascii="Times New Roman" w:hAnsi="Times New Roman"/>
                <w:b/>
                <w:sz w:val="21"/>
                <w:szCs w:val="21"/>
              </w:rPr>
            </w:pPr>
            <w:r w:rsidRPr="00720801">
              <w:rPr>
                <w:rStyle w:val="s10"/>
                <w:rFonts w:ascii="Times New Roman" w:hAnsi="Times New Roman"/>
                <w:b/>
                <w:sz w:val="21"/>
                <w:szCs w:val="21"/>
              </w:rPr>
              <w:t>Date</w:t>
            </w:r>
          </w:p>
        </w:tc>
        <w:tc>
          <w:tcPr>
            <w:tcW w:w="953" w:type="dxa"/>
            <w:shd w:val="clear" w:color="auto" w:fill="auto"/>
          </w:tcPr>
          <w:p w14:paraId="196EB42B" w14:textId="77777777" w:rsidR="00720801" w:rsidRPr="00720801" w:rsidRDefault="00720801" w:rsidP="00DC42A9">
            <w:pPr>
              <w:jc w:val="both"/>
              <w:rPr>
                <w:rStyle w:val="s10"/>
                <w:rFonts w:ascii="Times New Roman" w:hAnsi="Times New Roman"/>
                <w:b/>
                <w:sz w:val="21"/>
                <w:szCs w:val="21"/>
              </w:rPr>
            </w:pPr>
            <w:r w:rsidRPr="00720801">
              <w:rPr>
                <w:rStyle w:val="s10"/>
                <w:rFonts w:ascii="Times New Roman" w:hAnsi="Times New Roman"/>
                <w:b/>
                <w:sz w:val="21"/>
                <w:szCs w:val="21"/>
              </w:rPr>
              <w:t>Amount</w:t>
            </w:r>
          </w:p>
        </w:tc>
        <w:tc>
          <w:tcPr>
            <w:tcW w:w="2323" w:type="dxa"/>
            <w:shd w:val="clear" w:color="auto" w:fill="auto"/>
          </w:tcPr>
          <w:p w14:paraId="470294A3" w14:textId="77777777" w:rsidR="00720801" w:rsidRPr="00720801" w:rsidRDefault="00720801" w:rsidP="00DC42A9">
            <w:pPr>
              <w:jc w:val="both"/>
              <w:rPr>
                <w:rStyle w:val="s10"/>
                <w:rFonts w:ascii="Times New Roman" w:hAnsi="Times New Roman"/>
                <w:b/>
                <w:sz w:val="21"/>
                <w:szCs w:val="21"/>
              </w:rPr>
            </w:pPr>
            <w:r w:rsidRPr="00720801">
              <w:rPr>
                <w:rStyle w:val="s10"/>
                <w:rFonts w:ascii="Times New Roman" w:hAnsi="Times New Roman"/>
                <w:b/>
                <w:sz w:val="21"/>
                <w:szCs w:val="21"/>
              </w:rPr>
              <w:t>Reason for expenditure</w:t>
            </w:r>
          </w:p>
        </w:tc>
        <w:tc>
          <w:tcPr>
            <w:tcW w:w="835" w:type="dxa"/>
            <w:shd w:val="clear" w:color="auto" w:fill="auto"/>
          </w:tcPr>
          <w:p w14:paraId="490D01D6" w14:textId="77777777" w:rsidR="00720801" w:rsidRPr="00720801" w:rsidRDefault="00720801" w:rsidP="00DC42A9">
            <w:pPr>
              <w:jc w:val="both"/>
              <w:rPr>
                <w:rStyle w:val="s10"/>
                <w:rFonts w:ascii="Times New Roman" w:hAnsi="Times New Roman"/>
                <w:b/>
                <w:sz w:val="21"/>
                <w:szCs w:val="21"/>
              </w:rPr>
            </w:pPr>
            <w:r w:rsidRPr="00720801">
              <w:rPr>
                <w:rStyle w:val="s10"/>
                <w:rFonts w:ascii="Times New Roman" w:hAnsi="Times New Roman"/>
                <w:b/>
                <w:sz w:val="21"/>
                <w:szCs w:val="21"/>
              </w:rPr>
              <w:t>VAT</w:t>
            </w:r>
          </w:p>
        </w:tc>
        <w:tc>
          <w:tcPr>
            <w:tcW w:w="2000" w:type="dxa"/>
            <w:shd w:val="clear" w:color="auto" w:fill="auto"/>
          </w:tcPr>
          <w:p w14:paraId="130C59AB" w14:textId="77777777" w:rsidR="00720801" w:rsidRPr="00720801" w:rsidRDefault="00720801" w:rsidP="00DC42A9">
            <w:pPr>
              <w:jc w:val="both"/>
              <w:rPr>
                <w:rStyle w:val="s10"/>
                <w:rFonts w:ascii="Times New Roman" w:hAnsi="Times New Roman"/>
                <w:b/>
                <w:sz w:val="21"/>
                <w:szCs w:val="21"/>
              </w:rPr>
            </w:pPr>
            <w:r w:rsidRPr="00720801">
              <w:rPr>
                <w:rStyle w:val="s10"/>
                <w:rFonts w:ascii="Times New Roman" w:hAnsi="Times New Roman"/>
                <w:b/>
                <w:sz w:val="21"/>
                <w:szCs w:val="21"/>
              </w:rPr>
              <w:t>Payee</w:t>
            </w:r>
          </w:p>
        </w:tc>
        <w:tc>
          <w:tcPr>
            <w:tcW w:w="2976" w:type="dxa"/>
          </w:tcPr>
          <w:p w14:paraId="011C8BFE" w14:textId="540844CF" w:rsidR="00720801" w:rsidRPr="00720801" w:rsidRDefault="00720801" w:rsidP="00DC42A9">
            <w:pPr>
              <w:jc w:val="both"/>
              <w:rPr>
                <w:rStyle w:val="s10"/>
                <w:rFonts w:ascii="Times New Roman" w:hAnsi="Times New Roman"/>
                <w:b/>
                <w:sz w:val="21"/>
                <w:szCs w:val="21"/>
              </w:rPr>
            </w:pPr>
            <w:r w:rsidRPr="00720801">
              <w:rPr>
                <w:rStyle w:val="s10"/>
                <w:rFonts w:ascii="Times New Roman" w:hAnsi="Times New Roman"/>
                <w:b/>
                <w:sz w:val="21"/>
                <w:szCs w:val="21"/>
              </w:rPr>
              <w:t xml:space="preserve">Other details </w:t>
            </w:r>
          </w:p>
        </w:tc>
      </w:tr>
      <w:tr w:rsidR="00720801" w:rsidRPr="00720801" w14:paraId="35CE1F19" w14:textId="3F333902" w:rsidTr="00B5633F">
        <w:tc>
          <w:tcPr>
            <w:tcW w:w="978" w:type="dxa"/>
            <w:shd w:val="clear" w:color="auto" w:fill="auto"/>
          </w:tcPr>
          <w:p w14:paraId="22F0D9EF"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1/12/25</w:t>
            </w:r>
          </w:p>
        </w:tc>
        <w:tc>
          <w:tcPr>
            <w:tcW w:w="953" w:type="dxa"/>
            <w:shd w:val="clear" w:color="auto" w:fill="auto"/>
          </w:tcPr>
          <w:p w14:paraId="0CE57CBF"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£11.95</w:t>
            </w:r>
          </w:p>
        </w:tc>
        <w:tc>
          <w:tcPr>
            <w:tcW w:w="2323" w:type="dxa"/>
            <w:shd w:val="clear" w:color="auto" w:fill="auto"/>
          </w:tcPr>
          <w:p w14:paraId="5AEF5379"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Website fee</w:t>
            </w:r>
          </w:p>
        </w:tc>
        <w:tc>
          <w:tcPr>
            <w:tcW w:w="835" w:type="dxa"/>
            <w:shd w:val="clear" w:color="auto" w:fill="auto"/>
          </w:tcPr>
          <w:p w14:paraId="2A62299E"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1.99</w:t>
            </w:r>
          </w:p>
        </w:tc>
        <w:tc>
          <w:tcPr>
            <w:tcW w:w="2000" w:type="dxa"/>
            <w:shd w:val="clear" w:color="auto" w:fill="auto"/>
          </w:tcPr>
          <w:p w14:paraId="12E35204"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34SP</w:t>
            </w:r>
          </w:p>
        </w:tc>
        <w:tc>
          <w:tcPr>
            <w:tcW w:w="2976" w:type="dxa"/>
          </w:tcPr>
          <w:p w14:paraId="2B1EE23D" w14:textId="2B3FB0A9" w:rsidR="00720801" w:rsidRPr="00720801" w:rsidRDefault="0068066E" w:rsidP="00DC42A9">
            <w:pPr>
              <w:jc w:val="both"/>
              <w:rPr>
                <w:rStyle w:val="s10"/>
                <w:rFonts w:ascii="Times New Roman" w:hAnsi="Times New Roman"/>
                <w:bCs/>
                <w:sz w:val="21"/>
                <w:szCs w:val="21"/>
              </w:rPr>
            </w:pPr>
            <w:r>
              <w:rPr>
                <w:rStyle w:val="s10"/>
                <w:rFonts w:ascii="Times New Roman" w:hAnsi="Times New Roman"/>
                <w:bCs/>
                <w:sz w:val="21"/>
                <w:szCs w:val="21"/>
              </w:rPr>
              <w:t>Paid fr</w:t>
            </w:r>
            <w:r w:rsidR="00720801" w:rsidRPr="00720801">
              <w:rPr>
                <w:rStyle w:val="s10"/>
                <w:rFonts w:ascii="Times New Roman" w:hAnsi="Times New Roman"/>
                <w:bCs/>
                <w:sz w:val="21"/>
                <w:szCs w:val="21"/>
              </w:rPr>
              <w:t>om old account</w:t>
            </w:r>
          </w:p>
        </w:tc>
      </w:tr>
      <w:tr w:rsidR="00720801" w:rsidRPr="00720801" w14:paraId="4756E037" w14:textId="5AD9FB4D" w:rsidTr="00B5633F">
        <w:tc>
          <w:tcPr>
            <w:tcW w:w="978" w:type="dxa"/>
            <w:shd w:val="clear" w:color="auto" w:fill="auto"/>
          </w:tcPr>
          <w:p w14:paraId="3F8BCC09"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1/1/26</w:t>
            </w:r>
          </w:p>
        </w:tc>
        <w:tc>
          <w:tcPr>
            <w:tcW w:w="953" w:type="dxa"/>
            <w:shd w:val="clear" w:color="auto" w:fill="auto"/>
          </w:tcPr>
          <w:p w14:paraId="711F59D2"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£11.95</w:t>
            </w:r>
          </w:p>
        </w:tc>
        <w:tc>
          <w:tcPr>
            <w:tcW w:w="2323" w:type="dxa"/>
            <w:shd w:val="clear" w:color="auto" w:fill="auto"/>
          </w:tcPr>
          <w:p w14:paraId="5AC5C459"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Website fee</w:t>
            </w:r>
          </w:p>
        </w:tc>
        <w:tc>
          <w:tcPr>
            <w:tcW w:w="835" w:type="dxa"/>
            <w:shd w:val="clear" w:color="auto" w:fill="auto"/>
          </w:tcPr>
          <w:p w14:paraId="700A7C4C"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1.99</w:t>
            </w:r>
          </w:p>
        </w:tc>
        <w:tc>
          <w:tcPr>
            <w:tcW w:w="2000" w:type="dxa"/>
            <w:shd w:val="clear" w:color="auto" w:fill="auto"/>
          </w:tcPr>
          <w:p w14:paraId="5D4F5403"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34SP</w:t>
            </w:r>
          </w:p>
        </w:tc>
        <w:tc>
          <w:tcPr>
            <w:tcW w:w="2976" w:type="dxa"/>
          </w:tcPr>
          <w:p w14:paraId="778A9B33" w14:textId="4A195FD9" w:rsidR="00720801" w:rsidRPr="00720801" w:rsidRDefault="0068066E" w:rsidP="00DC42A9">
            <w:pPr>
              <w:jc w:val="both"/>
              <w:rPr>
                <w:rStyle w:val="s10"/>
                <w:rFonts w:ascii="Times New Roman" w:hAnsi="Times New Roman"/>
                <w:bCs/>
                <w:sz w:val="21"/>
                <w:szCs w:val="21"/>
              </w:rPr>
            </w:pPr>
            <w:r>
              <w:rPr>
                <w:rStyle w:val="s10"/>
                <w:rFonts w:ascii="Times New Roman" w:hAnsi="Times New Roman"/>
                <w:bCs/>
                <w:sz w:val="21"/>
                <w:szCs w:val="21"/>
              </w:rPr>
              <w:t>Paid f</w:t>
            </w:r>
            <w:r w:rsidR="00720801" w:rsidRPr="00720801">
              <w:rPr>
                <w:rStyle w:val="s10"/>
                <w:rFonts w:ascii="Times New Roman" w:hAnsi="Times New Roman"/>
                <w:bCs/>
                <w:sz w:val="21"/>
                <w:szCs w:val="21"/>
              </w:rPr>
              <w:t xml:space="preserve">rom old account </w:t>
            </w:r>
          </w:p>
        </w:tc>
      </w:tr>
      <w:tr w:rsidR="00720801" w:rsidRPr="00720801" w14:paraId="788A3F46" w14:textId="1B70F8C1" w:rsidTr="00B5633F">
        <w:tc>
          <w:tcPr>
            <w:tcW w:w="978" w:type="dxa"/>
            <w:shd w:val="clear" w:color="auto" w:fill="auto"/>
          </w:tcPr>
          <w:p w14:paraId="6AE471BF"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08/01</w:t>
            </w:r>
            <w:r w:rsidRPr="00720801">
              <w:rPr>
                <w:rStyle w:val="s10"/>
                <w:rFonts w:ascii="Times New Roman" w:hAnsi="Times New Roman"/>
                <w:sz w:val="21"/>
                <w:szCs w:val="21"/>
              </w:rPr>
              <w:t>/26</w:t>
            </w:r>
          </w:p>
        </w:tc>
        <w:tc>
          <w:tcPr>
            <w:tcW w:w="953" w:type="dxa"/>
            <w:shd w:val="clear" w:color="auto" w:fill="auto"/>
          </w:tcPr>
          <w:p w14:paraId="58ECAF6F" w14:textId="77777777" w:rsidR="00720801" w:rsidRPr="00720801" w:rsidRDefault="00720801" w:rsidP="00DC42A9">
            <w:pPr>
              <w:jc w:val="both"/>
              <w:rPr>
                <w:rStyle w:val="s10"/>
                <w:rFonts w:ascii="Times New Roman" w:hAnsi="Times New Roman"/>
                <w:sz w:val="21"/>
                <w:szCs w:val="21"/>
              </w:rPr>
            </w:pPr>
            <w:r w:rsidRPr="00720801">
              <w:rPr>
                <w:rStyle w:val="s10"/>
                <w:rFonts w:ascii="Times New Roman" w:hAnsi="Times New Roman"/>
                <w:bCs/>
                <w:sz w:val="21"/>
                <w:szCs w:val="21"/>
              </w:rPr>
              <w:t>£8</w:t>
            </w:r>
            <w:r w:rsidRPr="00720801">
              <w:rPr>
                <w:rStyle w:val="s10"/>
                <w:rFonts w:ascii="Times New Roman" w:hAnsi="Times New Roman"/>
                <w:sz w:val="21"/>
                <w:szCs w:val="21"/>
              </w:rPr>
              <w:t>3.56</w:t>
            </w:r>
          </w:p>
        </w:tc>
        <w:tc>
          <w:tcPr>
            <w:tcW w:w="2323" w:type="dxa"/>
            <w:shd w:val="clear" w:color="auto" w:fill="auto"/>
          </w:tcPr>
          <w:p w14:paraId="0B1329B1" w14:textId="77777777" w:rsidR="00720801" w:rsidRPr="00720801" w:rsidRDefault="00720801" w:rsidP="00DC42A9">
            <w:pPr>
              <w:jc w:val="both"/>
              <w:rPr>
                <w:rStyle w:val="s10"/>
                <w:rFonts w:ascii="Times New Roman" w:hAnsi="Times New Roman"/>
                <w:sz w:val="21"/>
                <w:szCs w:val="21"/>
              </w:rPr>
            </w:pPr>
            <w:r w:rsidRPr="00720801">
              <w:rPr>
                <w:rStyle w:val="s10"/>
                <w:rFonts w:ascii="Times New Roman" w:hAnsi="Times New Roman"/>
                <w:bCs/>
                <w:sz w:val="21"/>
                <w:szCs w:val="21"/>
              </w:rPr>
              <w:t>C</w:t>
            </w:r>
            <w:r w:rsidRPr="00720801">
              <w:rPr>
                <w:rStyle w:val="s10"/>
                <w:rFonts w:ascii="Times New Roman" w:hAnsi="Times New Roman"/>
                <w:sz w:val="21"/>
                <w:szCs w:val="21"/>
              </w:rPr>
              <w:t xml:space="preserve">lerk’s expenses </w:t>
            </w:r>
          </w:p>
        </w:tc>
        <w:tc>
          <w:tcPr>
            <w:tcW w:w="835" w:type="dxa"/>
            <w:shd w:val="clear" w:color="auto" w:fill="auto"/>
          </w:tcPr>
          <w:p w14:paraId="79332225"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0</w:t>
            </w:r>
          </w:p>
        </w:tc>
        <w:tc>
          <w:tcPr>
            <w:tcW w:w="2000" w:type="dxa"/>
            <w:shd w:val="clear" w:color="auto" w:fill="auto"/>
          </w:tcPr>
          <w:p w14:paraId="39B1E425"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 xml:space="preserve">Kate Lingard </w:t>
            </w:r>
          </w:p>
        </w:tc>
        <w:tc>
          <w:tcPr>
            <w:tcW w:w="2976" w:type="dxa"/>
          </w:tcPr>
          <w:p w14:paraId="5803B5F1" w14:textId="71397683"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Clerk to authorise as under £500</w:t>
            </w:r>
          </w:p>
        </w:tc>
      </w:tr>
      <w:tr w:rsidR="00720801" w:rsidRPr="00720801" w14:paraId="58C12CA2" w14:textId="2167B060" w:rsidTr="00B5633F">
        <w:tc>
          <w:tcPr>
            <w:tcW w:w="978" w:type="dxa"/>
            <w:shd w:val="clear" w:color="auto" w:fill="auto"/>
          </w:tcPr>
          <w:p w14:paraId="6AAA467B"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08/01/26</w:t>
            </w:r>
          </w:p>
        </w:tc>
        <w:tc>
          <w:tcPr>
            <w:tcW w:w="953" w:type="dxa"/>
            <w:shd w:val="clear" w:color="auto" w:fill="auto"/>
          </w:tcPr>
          <w:p w14:paraId="215EC5A9"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£1</w:t>
            </w:r>
            <w:r w:rsidRPr="00720801">
              <w:rPr>
                <w:rStyle w:val="s10"/>
                <w:rFonts w:ascii="Times New Roman" w:hAnsi="Times New Roman"/>
                <w:sz w:val="21"/>
                <w:szCs w:val="21"/>
              </w:rPr>
              <w:t>5,500</w:t>
            </w:r>
          </w:p>
        </w:tc>
        <w:tc>
          <w:tcPr>
            <w:tcW w:w="2323" w:type="dxa"/>
            <w:shd w:val="clear" w:color="auto" w:fill="auto"/>
          </w:tcPr>
          <w:p w14:paraId="4BD1AA3A"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Transfer to new bank account</w:t>
            </w:r>
          </w:p>
        </w:tc>
        <w:tc>
          <w:tcPr>
            <w:tcW w:w="835" w:type="dxa"/>
            <w:shd w:val="clear" w:color="auto" w:fill="auto"/>
          </w:tcPr>
          <w:p w14:paraId="457C5800"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0</w:t>
            </w:r>
          </w:p>
        </w:tc>
        <w:tc>
          <w:tcPr>
            <w:tcW w:w="2000" w:type="dxa"/>
            <w:shd w:val="clear" w:color="auto" w:fill="auto"/>
          </w:tcPr>
          <w:p w14:paraId="4E48C52D" w14:textId="77777777"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 xml:space="preserve">Shackleford Parish Council </w:t>
            </w:r>
          </w:p>
        </w:tc>
        <w:tc>
          <w:tcPr>
            <w:tcW w:w="2976" w:type="dxa"/>
          </w:tcPr>
          <w:p w14:paraId="21E613D7" w14:textId="76BDF8A1" w:rsidR="00720801" w:rsidRPr="00720801" w:rsidRDefault="0068066E" w:rsidP="00DC42A9">
            <w:pPr>
              <w:jc w:val="both"/>
              <w:rPr>
                <w:rStyle w:val="s10"/>
                <w:rFonts w:ascii="Times New Roman" w:hAnsi="Times New Roman"/>
                <w:bCs/>
                <w:sz w:val="21"/>
                <w:szCs w:val="21"/>
              </w:rPr>
            </w:pPr>
            <w:r>
              <w:rPr>
                <w:rStyle w:val="s10"/>
                <w:bCs/>
              </w:rPr>
              <w:t>Paid from old account to new</w:t>
            </w:r>
          </w:p>
        </w:tc>
      </w:tr>
      <w:tr w:rsidR="00720801" w:rsidRPr="00720801" w14:paraId="399493B6" w14:textId="1293E517" w:rsidTr="00B5633F">
        <w:tc>
          <w:tcPr>
            <w:tcW w:w="978" w:type="dxa"/>
            <w:shd w:val="clear" w:color="auto" w:fill="auto"/>
          </w:tcPr>
          <w:p w14:paraId="05D34CEB" w14:textId="040F954E"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08/01/26</w:t>
            </w:r>
          </w:p>
        </w:tc>
        <w:tc>
          <w:tcPr>
            <w:tcW w:w="953" w:type="dxa"/>
            <w:shd w:val="clear" w:color="auto" w:fill="auto"/>
          </w:tcPr>
          <w:p w14:paraId="163A7AA3" w14:textId="77B8B70E"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£415.89</w:t>
            </w:r>
          </w:p>
        </w:tc>
        <w:tc>
          <w:tcPr>
            <w:tcW w:w="2323" w:type="dxa"/>
            <w:shd w:val="clear" w:color="auto" w:fill="auto"/>
          </w:tcPr>
          <w:p w14:paraId="5C7F7995" w14:textId="1E0C398C"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 xml:space="preserve">Playground Donation </w:t>
            </w:r>
          </w:p>
        </w:tc>
        <w:tc>
          <w:tcPr>
            <w:tcW w:w="835" w:type="dxa"/>
            <w:shd w:val="clear" w:color="auto" w:fill="auto"/>
          </w:tcPr>
          <w:p w14:paraId="21683614" w14:textId="5608734B"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0</w:t>
            </w:r>
          </w:p>
        </w:tc>
        <w:tc>
          <w:tcPr>
            <w:tcW w:w="2000" w:type="dxa"/>
            <w:shd w:val="clear" w:color="auto" w:fill="auto"/>
          </w:tcPr>
          <w:p w14:paraId="35EF54CA" w14:textId="777AD70D"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 xml:space="preserve">Shackleford Playground </w:t>
            </w:r>
          </w:p>
        </w:tc>
        <w:tc>
          <w:tcPr>
            <w:tcW w:w="2976" w:type="dxa"/>
          </w:tcPr>
          <w:p w14:paraId="4EC86FDB" w14:textId="7B0EC24E" w:rsidR="00720801" w:rsidRPr="00720801" w:rsidRDefault="00720801" w:rsidP="00DC42A9">
            <w:pPr>
              <w:jc w:val="both"/>
              <w:rPr>
                <w:rStyle w:val="s10"/>
                <w:rFonts w:ascii="Times New Roman" w:hAnsi="Times New Roman"/>
                <w:bCs/>
                <w:sz w:val="21"/>
                <w:szCs w:val="21"/>
              </w:rPr>
            </w:pPr>
            <w:r w:rsidRPr="00720801">
              <w:rPr>
                <w:rStyle w:val="s10"/>
                <w:rFonts w:ascii="Times New Roman" w:hAnsi="Times New Roman"/>
                <w:bCs/>
                <w:sz w:val="21"/>
                <w:szCs w:val="21"/>
              </w:rPr>
              <w:t xml:space="preserve">Clerk to authorise as under £500 </w:t>
            </w:r>
          </w:p>
        </w:tc>
      </w:tr>
    </w:tbl>
    <w:p w14:paraId="05DA222A" w14:textId="77777777" w:rsidR="00720801" w:rsidRPr="00720801" w:rsidRDefault="00720801" w:rsidP="00720801">
      <w:pPr>
        <w:ind w:left="-180"/>
        <w:jc w:val="both"/>
        <w:rPr>
          <w:rStyle w:val="bumpedfont15"/>
          <w:rFonts w:ascii="Times New Roman" w:hAnsi="Times New Roman"/>
          <w:bCs/>
          <w:sz w:val="21"/>
          <w:szCs w:val="21"/>
        </w:rPr>
      </w:pPr>
    </w:p>
    <w:p w14:paraId="1C5D5A89" w14:textId="74487BD4" w:rsidR="00720801" w:rsidRPr="00720801" w:rsidRDefault="00720801" w:rsidP="00720801">
      <w:pPr>
        <w:ind w:left="-180" w:firstLine="38"/>
        <w:jc w:val="both"/>
        <w:rPr>
          <w:rFonts w:ascii="Times New Roman" w:hAnsi="Times New Roman"/>
          <w:bCs/>
          <w:sz w:val="21"/>
          <w:szCs w:val="21"/>
        </w:rPr>
      </w:pPr>
      <w:r w:rsidRPr="00720801">
        <w:rPr>
          <w:rStyle w:val="bumpedfont15"/>
          <w:rFonts w:ascii="Times New Roman" w:hAnsi="Times New Roman"/>
          <w:bCs/>
          <w:sz w:val="21"/>
          <w:szCs w:val="21"/>
        </w:rPr>
        <w:t xml:space="preserve">(b) </w:t>
      </w:r>
      <w:r w:rsidRPr="00720801">
        <w:rPr>
          <w:rStyle w:val="bumpedfont15"/>
          <w:rFonts w:ascii="Times New Roman" w:hAnsi="Times New Roman"/>
          <w:b/>
          <w:sz w:val="21"/>
          <w:szCs w:val="21"/>
        </w:rPr>
        <w:t>Budget</w:t>
      </w:r>
      <w:r w:rsidRPr="00720801">
        <w:rPr>
          <w:rStyle w:val="bumpedfont15"/>
          <w:rFonts w:ascii="Times New Roman" w:hAnsi="Times New Roman"/>
          <w:bCs/>
          <w:sz w:val="21"/>
          <w:szCs w:val="21"/>
        </w:rPr>
        <w:t xml:space="preserve"> –</w:t>
      </w:r>
      <w:r w:rsidRPr="00720801">
        <w:rPr>
          <w:rStyle w:val="bumpedfont15"/>
          <w:rFonts w:ascii="Times New Roman" w:hAnsi="Times New Roman"/>
          <w:b/>
          <w:sz w:val="21"/>
          <w:szCs w:val="21"/>
        </w:rPr>
        <w:t xml:space="preserve"> </w:t>
      </w:r>
      <w:r w:rsidRPr="00720801">
        <w:rPr>
          <w:rStyle w:val="bumpedfont15"/>
          <w:rFonts w:ascii="Times New Roman" w:hAnsi="Times New Roman"/>
          <w:bCs/>
          <w:sz w:val="21"/>
          <w:szCs w:val="21"/>
        </w:rPr>
        <w:t xml:space="preserve">it was agreed to increase the precept request by £2 for a Band D property. This will mean that a Band D property (the average property) will pay £49.50 for 2026/27. </w:t>
      </w:r>
      <w:r w:rsidRPr="00720801">
        <w:rPr>
          <w:rFonts w:ascii="Times New Roman" w:hAnsi="Times New Roman"/>
          <w:bCs/>
          <w:sz w:val="21"/>
          <w:szCs w:val="21"/>
        </w:rPr>
        <w:t xml:space="preserve">This will increase the precept from £17,898 to £19,379. This is needed to cover the removal of the Local Council Support Grant, the imposition of Employers National insurance (due to the lowering of the threshold to £5,000), clerk’s salary </w:t>
      </w:r>
      <w:proofErr w:type="gramStart"/>
      <w:r w:rsidRPr="00720801">
        <w:rPr>
          <w:rFonts w:ascii="Times New Roman" w:hAnsi="Times New Roman"/>
          <w:bCs/>
          <w:sz w:val="21"/>
          <w:szCs w:val="21"/>
        </w:rPr>
        <w:t>increase</w:t>
      </w:r>
      <w:proofErr w:type="gramEnd"/>
      <w:r w:rsidRPr="00720801">
        <w:rPr>
          <w:rFonts w:ascii="Times New Roman" w:hAnsi="Times New Roman"/>
          <w:bCs/>
          <w:sz w:val="21"/>
          <w:szCs w:val="21"/>
        </w:rPr>
        <w:t xml:space="preserve"> and inflation to costs of services and insurance.</w:t>
      </w:r>
    </w:p>
    <w:p w14:paraId="4466F2DD" w14:textId="77777777" w:rsidR="00720801" w:rsidRPr="00720801" w:rsidRDefault="00720801" w:rsidP="00720801">
      <w:pPr>
        <w:ind w:left="-180" w:firstLine="38"/>
        <w:jc w:val="both"/>
        <w:rPr>
          <w:rStyle w:val="bumpedfont15"/>
          <w:rFonts w:ascii="Times New Roman" w:hAnsi="Times New Roman"/>
          <w:bCs/>
          <w:sz w:val="21"/>
          <w:szCs w:val="21"/>
        </w:rPr>
      </w:pPr>
    </w:p>
    <w:p w14:paraId="2D01756F" w14:textId="53A14296" w:rsidR="00720801" w:rsidRDefault="00720801" w:rsidP="00720801">
      <w:pPr>
        <w:pStyle w:val="ListParagraph"/>
        <w:ind w:left="-180" w:right="-902"/>
        <w:jc w:val="both"/>
        <w:rPr>
          <w:rStyle w:val="bumpedfont15"/>
          <w:rFonts w:ascii="Times New Roman" w:hAnsi="Times New Roman"/>
          <w:b/>
          <w:sz w:val="21"/>
          <w:szCs w:val="21"/>
        </w:rPr>
      </w:pPr>
      <w:r w:rsidRPr="00720801">
        <w:rPr>
          <w:rStyle w:val="bumpedfont15"/>
          <w:rFonts w:ascii="Times New Roman" w:hAnsi="Times New Roman"/>
          <w:b/>
          <w:sz w:val="21"/>
          <w:szCs w:val="21"/>
        </w:rPr>
        <w:t xml:space="preserve">60/25 - Other </w:t>
      </w:r>
      <w:proofErr w:type="gramStart"/>
      <w:r w:rsidRPr="00720801">
        <w:rPr>
          <w:rStyle w:val="bumpedfont15"/>
          <w:rFonts w:ascii="Times New Roman" w:hAnsi="Times New Roman"/>
          <w:b/>
          <w:sz w:val="21"/>
          <w:szCs w:val="21"/>
        </w:rPr>
        <w:t xml:space="preserve">Correspondence </w:t>
      </w:r>
      <w:r>
        <w:rPr>
          <w:rStyle w:val="bumpedfont15"/>
          <w:rFonts w:ascii="Times New Roman" w:hAnsi="Times New Roman"/>
          <w:b/>
          <w:sz w:val="21"/>
          <w:szCs w:val="21"/>
        </w:rPr>
        <w:t xml:space="preserve"> -</w:t>
      </w:r>
      <w:proofErr w:type="gramEnd"/>
      <w:r>
        <w:rPr>
          <w:rStyle w:val="bumpedfont15"/>
          <w:rFonts w:ascii="Times New Roman" w:hAnsi="Times New Roman"/>
          <w:b/>
          <w:sz w:val="21"/>
          <w:szCs w:val="21"/>
        </w:rPr>
        <w:t xml:space="preserve"> </w:t>
      </w:r>
      <w:r>
        <w:rPr>
          <w:rStyle w:val="bumpedfont15"/>
          <w:rFonts w:ascii="Times New Roman" w:hAnsi="Times New Roman"/>
          <w:b/>
          <w:sz w:val="21"/>
          <w:szCs w:val="21"/>
        </w:rPr>
        <w:tab/>
      </w:r>
      <w:r w:rsidRPr="00720801">
        <w:rPr>
          <w:rStyle w:val="bumpedfont15"/>
          <w:rFonts w:ascii="Times New Roman" w:hAnsi="Times New Roman"/>
          <w:bCs/>
          <w:sz w:val="21"/>
          <w:szCs w:val="21"/>
        </w:rPr>
        <w:t>none</w:t>
      </w:r>
      <w:r>
        <w:rPr>
          <w:rStyle w:val="bumpedfont15"/>
          <w:rFonts w:ascii="Times New Roman" w:hAnsi="Times New Roman"/>
          <w:b/>
          <w:sz w:val="21"/>
          <w:szCs w:val="21"/>
        </w:rPr>
        <w:t xml:space="preserve"> </w:t>
      </w:r>
    </w:p>
    <w:p w14:paraId="545E61C8" w14:textId="77777777" w:rsidR="0068066E" w:rsidRDefault="0068066E" w:rsidP="00720801">
      <w:pPr>
        <w:pStyle w:val="ListParagraph"/>
        <w:ind w:left="-180" w:right="-902"/>
        <w:jc w:val="both"/>
        <w:rPr>
          <w:rStyle w:val="bumpedfont15"/>
          <w:rFonts w:ascii="Times New Roman" w:hAnsi="Times New Roman"/>
          <w:b/>
          <w:sz w:val="21"/>
          <w:szCs w:val="21"/>
        </w:rPr>
      </w:pPr>
    </w:p>
    <w:p w14:paraId="63EC85D6" w14:textId="0F4EA41E" w:rsidR="00903503" w:rsidRPr="00720801" w:rsidRDefault="00720801" w:rsidP="00720801">
      <w:pPr>
        <w:pStyle w:val="ListParagraph"/>
        <w:ind w:left="-180" w:right="-902"/>
        <w:jc w:val="both"/>
        <w:rPr>
          <w:rStyle w:val="bumpedfont15"/>
          <w:rFonts w:ascii="Times New Roman" w:hAnsi="Times New Roman"/>
          <w:b/>
          <w:sz w:val="21"/>
          <w:szCs w:val="21"/>
        </w:rPr>
      </w:pPr>
      <w:r w:rsidRPr="00720801">
        <w:rPr>
          <w:rStyle w:val="bumpedfont15"/>
          <w:rFonts w:ascii="Times New Roman" w:hAnsi="Times New Roman"/>
          <w:b/>
          <w:sz w:val="21"/>
          <w:szCs w:val="21"/>
        </w:rPr>
        <w:t>61-25 - Next Meetings:</w:t>
      </w:r>
      <w:r w:rsidRPr="00720801">
        <w:rPr>
          <w:rFonts w:ascii="Times New Roman" w:hAnsi="Times New Roman"/>
          <w:b/>
          <w:bCs/>
          <w:sz w:val="21"/>
          <w:szCs w:val="21"/>
        </w:rPr>
        <w:tab/>
      </w:r>
      <w:r w:rsidRPr="00720801">
        <w:rPr>
          <w:rFonts w:ascii="Times New Roman" w:hAnsi="Times New Roman"/>
          <w:b/>
          <w:bCs/>
          <w:sz w:val="21"/>
          <w:szCs w:val="21"/>
        </w:rPr>
        <w:tab/>
      </w:r>
      <w:r w:rsidRPr="00720801">
        <w:rPr>
          <w:rFonts w:ascii="Times New Roman" w:hAnsi="Times New Roman"/>
          <w:bCs/>
          <w:sz w:val="21"/>
          <w:szCs w:val="21"/>
        </w:rPr>
        <w:t>Tuesday 17</w:t>
      </w:r>
      <w:r w:rsidRPr="00720801">
        <w:rPr>
          <w:rFonts w:ascii="Times New Roman" w:hAnsi="Times New Roman"/>
          <w:bCs/>
          <w:sz w:val="21"/>
          <w:szCs w:val="21"/>
          <w:vertAlign w:val="superscript"/>
        </w:rPr>
        <w:t>th</w:t>
      </w:r>
      <w:r w:rsidRPr="00720801">
        <w:rPr>
          <w:rFonts w:ascii="Times New Roman" w:hAnsi="Times New Roman"/>
          <w:bCs/>
          <w:sz w:val="21"/>
          <w:szCs w:val="21"/>
        </w:rPr>
        <w:t xml:space="preserve"> March </w:t>
      </w:r>
      <w:r w:rsidRPr="00720801">
        <w:rPr>
          <w:rFonts w:ascii="Times New Roman" w:hAnsi="Times New Roman"/>
          <w:bCs/>
          <w:sz w:val="21"/>
          <w:szCs w:val="21"/>
        </w:rPr>
        <w:tab/>
        <w:t>Monday 11</w:t>
      </w:r>
      <w:r w:rsidRPr="00720801">
        <w:rPr>
          <w:rFonts w:ascii="Times New Roman" w:hAnsi="Times New Roman"/>
          <w:bCs/>
          <w:sz w:val="21"/>
          <w:szCs w:val="21"/>
          <w:vertAlign w:val="superscript"/>
        </w:rPr>
        <w:t>th</w:t>
      </w:r>
      <w:r w:rsidRPr="00720801">
        <w:rPr>
          <w:rFonts w:ascii="Times New Roman" w:hAnsi="Times New Roman"/>
          <w:bCs/>
          <w:sz w:val="21"/>
          <w:szCs w:val="21"/>
        </w:rPr>
        <w:t xml:space="preserve"> May </w:t>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t>Monday 6</w:t>
      </w:r>
      <w:r w:rsidRPr="00720801">
        <w:rPr>
          <w:rFonts w:ascii="Times New Roman" w:hAnsi="Times New Roman"/>
          <w:bCs/>
          <w:sz w:val="21"/>
          <w:szCs w:val="21"/>
          <w:vertAlign w:val="superscript"/>
        </w:rPr>
        <w:t>th</w:t>
      </w:r>
      <w:r w:rsidRPr="00720801">
        <w:rPr>
          <w:rFonts w:ascii="Times New Roman" w:hAnsi="Times New Roman"/>
          <w:bCs/>
          <w:sz w:val="21"/>
          <w:szCs w:val="21"/>
        </w:rPr>
        <w:t xml:space="preserve"> July </w:t>
      </w:r>
      <w:r w:rsidRPr="00720801">
        <w:rPr>
          <w:rFonts w:ascii="Times New Roman" w:hAnsi="Times New Roman"/>
          <w:bCs/>
          <w:sz w:val="21"/>
          <w:szCs w:val="21"/>
        </w:rPr>
        <w:tab/>
      </w:r>
      <w:r w:rsidRPr="00720801">
        <w:rPr>
          <w:rFonts w:ascii="Times New Roman" w:hAnsi="Times New Roman"/>
          <w:bCs/>
          <w:sz w:val="21"/>
          <w:szCs w:val="21"/>
        </w:rPr>
        <w:tab/>
        <w:t>Tuesday 8</w:t>
      </w:r>
      <w:r w:rsidRPr="00720801">
        <w:rPr>
          <w:rFonts w:ascii="Times New Roman" w:hAnsi="Times New Roman"/>
          <w:bCs/>
          <w:sz w:val="21"/>
          <w:szCs w:val="21"/>
          <w:vertAlign w:val="superscript"/>
        </w:rPr>
        <w:t>th</w:t>
      </w:r>
      <w:r w:rsidRPr="00720801">
        <w:rPr>
          <w:rFonts w:ascii="Times New Roman" w:hAnsi="Times New Roman"/>
          <w:bCs/>
          <w:sz w:val="21"/>
          <w:szCs w:val="21"/>
        </w:rPr>
        <w:t xml:space="preserve"> September</w:t>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r>
      <w:r w:rsidRPr="00720801">
        <w:rPr>
          <w:rFonts w:ascii="Times New Roman" w:hAnsi="Times New Roman"/>
          <w:bCs/>
          <w:sz w:val="21"/>
          <w:szCs w:val="21"/>
        </w:rPr>
        <w:tab/>
        <w:t>Monday 16</w:t>
      </w:r>
      <w:r w:rsidRPr="00720801">
        <w:rPr>
          <w:rFonts w:ascii="Times New Roman" w:hAnsi="Times New Roman"/>
          <w:bCs/>
          <w:sz w:val="21"/>
          <w:szCs w:val="21"/>
          <w:vertAlign w:val="superscript"/>
        </w:rPr>
        <w:t>th</w:t>
      </w:r>
      <w:r w:rsidRPr="00720801">
        <w:rPr>
          <w:rFonts w:ascii="Times New Roman" w:hAnsi="Times New Roman"/>
          <w:bCs/>
          <w:sz w:val="21"/>
          <w:szCs w:val="21"/>
        </w:rPr>
        <w:t xml:space="preserve"> November </w:t>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sidR="00DA519A" w:rsidRPr="00762C14">
        <w:rPr>
          <w:rFonts w:ascii="Times New Roman" w:hAnsi="Times New Roman"/>
          <w:b/>
          <w:sz w:val="20"/>
          <w:szCs w:val="20"/>
        </w:rPr>
        <w:t xml:space="preserve">   </w:t>
      </w:r>
      <w:r>
        <w:rPr>
          <w:rFonts w:ascii="Times New Roman" w:hAnsi="Times New Roman"/>
          <w:b/>
          <w:sz w:val="20"/>
          <w:szCs w:val="20"/>
        </w:rPr>
        <w:tab/>
      </w:r>
      <w:r w:rsidR="00DA519A" w:rsidRPr="00762C14">
        <w:rPr>
          <w:rFonts w:ascii="Times New Roman" w:hAnsi="Times New Roman"/>
          <w:b/>
          <w:sz w:val="20"/>
          <w:szCs w:val="20"/>
        </w:rPr>
        <w:t>DATED</w:t>
      </w:r>
      <w:r w:rsidR="00DA519A" w:rsidRPr="00762C14">
        <w:rPr>
          <w:rFonts w:ascii="Times New Roman" w:hAnsi="Times New Roman"/>
          <w:sz w:val="20"/>
          <w:szCs w:val="20"/>
        </w:rPr>
        <w:t xml:space="preserve"> </w:t>
      </w:r>
      <w:r>
        <w:rPr>
          <w:rFonts w:ascii="Times New Roman" w:hAnsi="Times New Roman"/>
          <w:b/>
          <w:sz w:val="20"/>
          <w:szCs w:val="20"/>
        </w:rPr>
        <w:t>9 January</w:t>
      </w:r>
      <w:r w:rsidR="00DA519A" w:rsidRPr="00762C14">
        <w:rPr>
          <w:rFonts w:ascii="Times New Roman" w:hAnsi="Times New Roman"/>
          <w:sz w:val="20"/>
          <w:szCs w:val="20"/>
        </w:rPr>
        <w:t>202</w:t>
      </w:r>
      <w:r>
        <w:rPr>
          <w:rFonts w:ascii="Times New Roman" w:hAnsi="Times New Roman"/>
          <w:sz w:val="20"/>
          <w:szCs w:val="20"/>
        </w:rPr>
        <w:t>6</w:t>
      </w:r>
    </w:p>
    <w:sectPr w:rsidR="00903503" w:rsidRPr="00720801" w:rsidSect="00720801">
      <w:pgSz w:w="11906" w:h="16838"/>
      <w:pgMar w:top="327" w:right="1797" w:bottom="257"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87D09" w14:textId="77777777" w:rsidR="00BB6AFC" w:rsidRDefault="00BB6AFC" w:rsidP="00A97CF1">
      <w:r>
        <w:separator/>
      </w:r>
    </w:p>
  </w:endnote>
  <w:endnote w:type="continuationSeparator" w:id="0">
    <w:p w14:paraId="334EF20F" w14:textId="77777777" w:rsidR="00BB6AFC" w:rsidRDefault="00BB6AFC"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2761C" w14:textId="77777777" w:rsidR="00BB6AFC" w:rsidRDefault="00BB6AFC" w:rsidP="00A97CF1">
      <w:r>
        <w:separator/>
      </w:r>
    </w:p>
  </w:footnote>
  <w:footnote w:type="continuationSeparator" w:id="0">
    <w:p w14:paraId="1398097F" w14:textId="77777777" w:rsidR="00BB6AFC" w:rsidRDefault="00BB6AFC"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B1371"/>
    <w:multiLevelType w:val="hybridMultilevel"/>
    <w:tmpl w:val="0D0275D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4" w15:restartNumberingAfterBreak="0">
    <w:nsid w:val="243361B8"/>
    <w:multiLevelType w:val="multilevel"/>
    <w:tmpl w:val="465E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6"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8"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9"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2CA063D"/>
    <w:multiLevelType w:val="hybridMultilevel"/>
    <w:tmpl w:val="26D418A2"/>
    <w:lvl w:ilvl="0" w:tplc="F42A84EE">
      <w:start w:val="5"/>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2"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3"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46334B6F"/>
    <w:multiLevelType w:val="hybridMultilevel"/>
    <w:tmpl w:val="E432124C"/>
    <w:lvl w:ilvl="0" w:tplc="B9462ADE">
      <w:start w:val="5"/>
      <w:numFmt w:val="bullet"/>
      <w:lvlText w:val="-"/>
      <w:lvlJc w:val="left"/>
      <w:pPr>
        <w:ind w:left="-207" w:hanging="360"/>
      </w:pPr>
      <w:rPr>
        <w:rFonts w:ascii="Times New Roman" w:eastAsia="Times New Roman" w:hAnsi="Times New Roman" w:cs="Times New Roman" w:hint="default"/>
        <w:b/>
        <w:sz w:val="20"/>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5" w15:restartNumberingAfterBreak="0">
    <w:nsid w:val="47467F97"/>
    <w:multiLevelType w:val="hybridMultilevel"/>
    <w:tmpl w:val="36B4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377795"/>
    <w:multiLevelType w:val="hybridMultilevel"/>
    <w:tmpl w:val="28B292B4"/>
    <w:lvl w:ilvl="0" w:tplc="08090001">
      <w:start w:val="1"/>
      <w:numFmt w:val="bullet"/>
      <w:lvlText w:val=""/>
      <w:lvlJc w:val="left"/>
      <w:pPr>
        <w:ind w:left="-774" w:hanging="360"/>
      </w:pPr>
      <w:rPr>
        <w:rFonts w:ascii="Symbol" w:hAnsi="Symbol" w:hint="default"/>
        <w:b/>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18" w15:restartNumberingAfterBreak="0">
    <w:nsid w:val="4BE12BE6"/>
    <w:multiLevelType w:val="hybridMultilevel"/>
    <w:tmpl w:val="C0761EC0"/>
    <w:lvl w:ilvl="0" w:tplc="D50CA758">
      <w:start w:val="20"/>
      <w:numFmt w:val="bullet"/>
      <w:lvlText w:val="-"/>
      <w:lvlJc w:val="left"/>
      <w:pPr>
        <w:ind w:left="-774" w:hanging="360"/>
      </w:pPr>
      <w:rPr>
        <w:rFonts w:ascii="Times New Roman" w:eastAsia="Times New Roman" w:hAnsi="Times New Roman" w:cs="Times New Roman" w:hint="default"/>
        <w:b/>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9" w15:restartNumberingAfterBreak="0">
    <w:nsid w:val="4EA979AD"/>
    <w:multiLevelType w:val="hybridMultilevel"/>
    <w:tmpl w:val="55CCD6E0"/>
    <w:lvl w:ilvl="0" w:tplc="5DD8BA3E">
      <w:start w:val="3"/>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0" w15:restartNumberingAfterBreak="0">
    <w:nsid w:val="50C30F6F"/>
    <w:multiLevelType w:val="hybridMultilevel"/>
    <w:tmpl w:val="80EA11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23"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4"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25" w15:restartNumberingAfterBreak="0">
    <w:nsid w:val="574F4844"/>
    <w:multiLevelType w:val="hybridMultilevel"/>
    <w:tmpl w:val="E5849E84"/>
    <w:lvl w:ilvl="0" w:tplc="C3E6F87A">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6"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28" w15:restartNumberingAfterBreak="0">
    <w:nsid w:val="5DD328C9"/>
    <w:multiLevelType w:val="hybridMultilevel"/>
    <w:tmpl w:val="554E100C"/>
    <w:lvl w:ilvl="0" w:tplc="9AAEB592">
      <w:start w:val="7"/>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9"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9D367EB"/>
    <w:multiLevelType w:val="multilevel"/>
    <w:tmpl w:val="E0B4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4" w15:restartNumberingAfterBreak="0">
    <w:nsid w:val="7C301E13"/>
    <w:multiLevelType w:val="hybridMultilevel"/>
    <w:tmpl w:val="FC3051F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5"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36"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50353700">
    <w:abstractNumId w:val="24"/>
  </w:num>
  <w:num w:numId="2" w16cid:durableId="217472832">
    <w:abstractNumId w:val="21"/>
  </w:num>
  <w:num w:numId="3" w16cid:durableId="938293937">
    <w:abstractNumId w:val="22"/>
  </w:num>
  <w:num w:numId="4" w16cid:durableId="630786193">
    <w:abstractNumId w:val="5"/>
  </w:num>
  <w:num w:numId="5" w16cid:durableId="2127851594">
    <w:abstractNumId w:val="35"/>
  </w:num>
  <w:num w:numId="6" w16cid:durableId="878784536">
    <w:abstractNumId w:val="12"/>
  </w:num>
  <w:num w:numId="7" w16cid:durableId="351493393">
    <w:abstractNumId w:val="27"/>
  </w:num>
  <w:num w:numId="8" w16cid:durableId="568656525">
    <w:abstractNumId w:val="8"/>
  </w:num>
  <w:num w:numId="9" w16cid:durableId="236525433">
    <w:abstractNumId w:val="33"/>
  </w:num>
  <w:num w:numId="10" w16cid:durableId="1588536881">
    <w:abstractNumId w:val="1"/>
  </w:num>
  <w:num w:numId="11" w16cid:durableId="510725512">
    <w:abstractNumId w:val="16"/>
  </w:num>
  <w:num w:numId="12" w16cid:durableId="1177841326">
    <w:abstractNumId w:val="13"/>
  </w:num>
  <w:num w:numId="13" w16cid:durableId="889339268">
    <w:abstractNumId w:val="6"/>
  </w:num>
  <w:num w:numId="14" w16cid:durableId="2140684362">
    <w:abstractNumId w:val="36"/>
  </w:num>
  <w:num w:numId="15" w16cid:durableId="966086365">
    <w:abstractNumId w:val="10"/>
  </w:num>
  <w:num w:numId="16" w16cid:durableId="949163171">
    <w:abstractNumId w:val="26"/>
  </w:num>
  <w:num w:numId="17" w16cid:durableId="1538081567">
    <w:abstractNumId w:val="23"/>
  </w:num>
  <w:num w:numId="18" w16cid:durableId="301233904">
    <w:abstractNumId w:val="32"/>
  </w:num>
  <w:num w:numId="19" w16cid:durableId="57482625">
    <w:abstractNumId w:val="9"/>
  </w:num>
  <w:num w:numId="20" w16cid:durableId="790170029">
    <w:abstractNumId w:val="29"/>
  </w:num>
  <w:num w:numId="21" w16cid:durableId="1330326530">
    <w:abstractNumId w:val="2"/>
  </w:num>
  <w:num w:numId="22" w16cid:durableId="1672025159">
    <w:abstractNumId w:val="7"/>
  </w:num>
  <w:num w:numId="23" w16cid:durableId="1774400335">
    <w:abstractNumId w:val="3"/>
  </w:num>
  <w:num w:numId="24" w16cid:durableId="1043676631">
    <w:abstractNumId w:val="30"/>
  </w:num>
  <w:num w:numId="25" w16cid:durableId="1682124470">
    <w:abstractNumId w:val="19"/>
  </w:num>
  <w:num w:numId="26" w16cid:durableId="1657687870">
    <w:abstractNumId w:val="18"/>
  </w:num>
  <w:num w:numId="27" w16cid:durableId="1325818206">
    <w:abstractNumId w:val="17"/>
  </w:num>
  <w:num w:numId="28" w16cid:durableId="352266181">
    <w:abstractNumId w:val="31"/>
  </w:num>
  <w:num w:numId="29" w16cid:durableId="139885888">
    <w:abstractNumId w:val="25"/>
  </w:num>
  <w:num w:numId="30" w16cid:durableId="1446998135">
    <w:abstractNumId w:val="28"/>
  </w:num>
  <w:num w:numId="31" w16cid:durableId="1518347289">
    <w:abstractNumId w:val="4"/>
  </w:num>
  <w:num w:numId="32" w16cid:durableId="1079716728">
    <w:abstractNumId w:val="20"/>
  </w:num>
  <w:num w:numId="33" w16cid:durableId="654332413">
    <w:abstractNumId w:val="0"/>
  </w:num>
  <w:num w:numId="34" w16cid:durableId="2110543937">
    <w:abstractNumId w:val="34"/>
  </w:num>
  <w:num w:numId="35" w16cid:durableId="741216922">
    <w:abstractNumId w:val="14"/>
  </w:num>
  <w:num w:numId="36" w16cid:durableId="1330256009">
    <w:abstractNumId w:val="11"/>
  </w:num>
  <w:num w:numId="37" w16cid:durableId="6526832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343C"/>
    <w:rsid w:val="000150EC"/>
    <w:rsid w:val="000214AD"/>
    <w:rsid w:val="00022052"/>
    <w:rsid w:val="00024499"/>
    <w:rsid w:val="00027BBC"/>
    <w:rsid w:val="00033736"/>
    <w:rsid w:val="00036CF5"/>
    <w:rsid w:val="00042A9E"/>
    <w:rsid w:val="000601A5"/>
    <w:rsid w:val="00061E46"/>
    <w:rsid w:val="00063679"/>
    <w:rsid w:val="00074A0A"/>
    <w:rsid w:val="00076CE6"/>
    <w:rsid w:val="00077102"/>
    <w:rsid w:val="00081C08"/>
    <w:rsid w:val="00084D36"/>
    <w:rsid w:val="00090003"/>
    <w:rsid w:val="000A3545"/>
    <w:rsid w:val="000A355F"/>
    <w:rsid w:val="000A436A"/>
    <w:rsid w:val="000B4E41"/>
    <w:rsid w:val="000B5B05"/>
    <w:rsid w:val="000C4FE9"/>
    <w:rsid w:val="000C6A27"/>
    <w:rsid w:val="000D0A49"/>
    <w:rsid w:val="000D2969"/>
    <w:rsid w:val="000D5C3A"/>
    <w:rsid w:val="000E21A7"/>
    <w:rsid w:val="000E4E40"/>
    <w:rsid w:val="000F069A"/>
    <w:rsid w:val="000F60AE"/>
    <w:rsid w:val="00100C5B"/>
    <w:rsid w:val="00102D8E"/>
    <w:rsid w:val="001045EA"/>
    <w:rsid w:val="001161CE"/>
    <w:rsid w:val="00116C49"/>
    <w:rsid w:val="00124DB2"/>
    <w:rsid w:val="00153D5C"/>
    <w:rsid w:val="00163BF9"/>
    <w:rsid w:val="00165202"/>
    <w:rsid w:val="0016603B"/>
    <w:rsid w:val="00166F0D"/>
    <w:rsid w:val="00167056"/>
    <w:rsid w:val="00167106"/>
    <w:rsid w:val="001675AD"/>
    <w:rsid w:val="00172136"/>
    <w:rsid w:val="00173C2E"/>
    <w:rsid w:val="00193EB6"/>
    <w:rsid w:val="00195260"/>
    <w:rsid w:val="001A1F31"/>
    <w:rsid w:val="001A24E1"/>
    <w:rsid w:val="001A288A"/>
    <w:rsid w:val="001A395C"/>
    <w:rsid w:val="001B6807"/>
    <w:rsid w:val="001B75E9"/>
    <w:rsid w:val="001D257C"/>
    <w:rsid w:val="001D4F37"/>
    <w:rsid w:val="001D617A"/>
    <w:rsid w:val="001D668D"/>
    <w:rsid w:val="001E339A"/>
    <w:rsid w:val="001E66E1"/>
    <w:rsid w:val="001F0398"/>
    <w:rsid w:val="001F3B71"/>
    <w:rsid w:val="001F4EBD"/>
    <w:rsid w:val="001F6EB2"/>
    <w:rsid w:val="00210C19"/>
    <w:rsid w:val="00213670"/>
    <w:rsid w:val="00222C07"/>
    <w:rsid w:val="00231EAF"/>
    <w:rsid w:val="00233FDE"/>
    <w:rsid w:val="00251DFF"/>
    <w:rsid w:val="0026683E"/>
    <w:rsid w:val="00274FD8"/>
    <w:rsid w:val="002829D8"/>
    <w:rsid w:val="00286207"/>
    <w:rsid w:val="0029655A"/>
    <w:rsid w:val="00297805"/>
    <w:rsid w:val="002A1D27"/>
    <w:rsid w:val="002A6E55"/>
    <w:rsid w:val="002B4862"/>
    <w:rsid w:val="002B5C2B"/>
    <w:rsid w:val="002B6BA7"/>
    <w:rsid w:val="002B6D62"/>
    <w:rsid w:val="002C3647"/>
    <w:rsid w:val="002C3A32"/>
    <w:rsid w:val="002D4205"/>
    <w:rsid w:val="002D4D59"/>
    <w:rsid w:val="002D62F8"/>
    <w:rsid w:val="002E165E"/>
    <w:rsid w:val="002E1EB9"/>
    <w:rsid w:val="002E4444"/>
    <w:rsid w:val="002F3FCF"/>
    <w:rsid w:val="00305B69"/>
    <w:rsid w:val="00314A27"/>
    <w:rsid w:val="00317AF8"/>
    <w:rsid w:val="00320E7F"/>
    <w:rsid w:val="0032468D"/>
    <w:rsid w:val="00330DB2"/>
    <w:rsid w:val="00334C4D"/>
    <w:rsid w:val="00335294"/>
    <w:rsid w:val="00335A35"/>
    <w:rsid w:val="00337655"/>
    <w:rsid w:val="00346BA3"/>
    <w:rsid w:val="00347277"/>
    <w:rsid w:val="00353440"/>
    <w:rsid w:val="00364F16"/>
    <w:rsid w:val="00367364"/>
    <w:rsid w:val="0036778E"/>
    <w:rsid w:val="00374C15"/>
    <w:rsid w:val="00376F65"/>
    <w:rsid w:val="00393053"/>
    <w:rsid w:val="003A2ACA"/>
    <w:rsid w:val="003A6ED7"/>
    <w:rsid w:val="003B68B6"/>
    <w:rsid w:val="003C2F44"/>
    <w:rsid w:val="003C5764"/>
    <w:rsid w:val="003C5E24"/>
    <w:rsid w:val="003E46BB"/>
    <w:rsid w:val="003E6A25"/>
    <w:rsid w:val="003F3BD9"/>
    <w:rsid w:val="003F75AB"/>
    <w:rsid w:val="003F78D7"/>
    <w:rsid w:val="00402DF1"/>
    <w:rsid w:val="00404C44"/>
    <w:rsid w:val="00407F3E"/>
    <w:rsid w:val="00413B83"/>
    <w:rsid w:val="00414A88"/>
    <w:rsid w:val="00417EAA"/>
    <w:rsid w:val="00421B21"/>
    <w:rsid w:val="00424DDD"/>
    <w:rsid w:val="0043141A"/>
    <w:rsid w:val="00433D49"/>
    <w:rsid w:val="00435F12"/>
    <w:rsid w:val="00436E0F"/>
    <w:rsid w:val="00443C6F"/>
    <w:rsid w:val="00444417"/>
    <w:rsid w:val="00445774"/>
    <w:rsid w:val="004522C8"/>
    <w:rsid w:val="0045472F"/>
    <w:rsid w:val="00455294"/>
    <w:rsid w:val="00457213"/>
    <w:rsid w:val="0047118E"/>
    <w:rsid w:val="004731A3"/>
    <w:rsid w:val="00474374"/>
    <w:rsid w:val="00482F93"/>
    <w:rsid w:val="00494C86"/>
    <w:rsid w:val="00495257"/>
    <w:rsid w:val="004A2B1E"/>
    <w:rsid w:val="004A66E9"/>
    <w:rsid w:val="004B00BD"/>
    <w:rsid w:val="004B4B3B"/>
    <w:rsid w:val="004B6BC8"/>
    <w:rsid w:val="004C0707"/>
    <w:rsid w:val="004C29B7"/>
    <w:rsid w:val="004C359E"/>
    <w:rsid w:val="004C3C39"/>
    <w:rsid w:val="004C7765"/>
    <w:rsid w:val="004D0D74"/>
    <w:rsid w:val="004D21A1"/>
    <w:rsid w:val="004D257E"/>
    <w:rsid w:val="004D5368"/>
    <w:rsid w:val="004D753A"/>
    <w:rsid w:val="004E5AE0"/>
    <w:rsid w:val="004F0FCD"/>
    <w:rsid w:val="005046A7"/>
    <w:rsid w:val="005057D2"/>
    <w:rsid w:val="0050592C"/>
    <w:rsid w:val="005219F7"/>
    <w:rsid w:val="005222AF"/>
    <w:rsid w:val="00527169"/>
    <w:rsid w:val="00535406"/>
    <w:rsid w:val="005407F7"/>
    <w:rsid w:val="0055139D"/>
    <w:rsid w:val="00553FFC"/>
    <w:rsid w:val="0055423D"/>
    <w:rsid w:val="00555F0B"/>
    <w:rsid w:val="00563443"/>
    <w:rsid w:val="005675A7"/>
    <w:rsid w:val="005724D7"/>
    <w:rsid w:val="00572C64"/>
    <w:rsid w:val="005754C3"/>
    <w:rsid w:val="00575536"/>
    <w:rsid w:val="00576380"/>
    <w:rsid w:val="00586652"/>
    <w:rsid w:val="00587437"/>
    <w:rsid w:val="0059024D"/>
    <w:rsid w:val="00590BE0"/>
    <w:rsid w:val="00590C08"/>
    <w:rsid w:val="00591F58"/>
    <w:rsid w:val="00592944"/>
    <w:rsid w:val="005947C6"/>
    <w:rsid w:val="00594855"/>
    <w:rsid w:val="005A6B4D"/>
    <w:rsid w:val="005A6CA5"/>
    <w:rsid w:val="005A6D02"/>
    <w:rsid w:val="005A7961"/>
    <w:rsid w:val="005B0BEC"/>
    <w:rsid w:val="005B7586"/>
    <w:rsid w:val="005C2C24"/>
    <w:rsid w:val="005D0C7B"/>
    <w:rsid w:val="005D0CF6"/>
    <w:rsid w:val="005D1316"/>
    <w:rsid w:val="005D2146"/>
    <w:rsid w:val="005D7050"/>
    <w:rsid w:val="005E6A83"/>
    <w:rsid w:val="005E782D"/>
    <w:rsid w:val="005F5405"/>
    <w:rsid w:val="005F5669"/>
    <w:rsid w:val="00600370"/>
    <w:rsid w:val="00600CE8"/>
    <w:rsid w:val="006049FE"/>
    <w:rsid w:val="006077F7"/>
    <w:rsid w:val="006108FE"/>
    <w:rsid w:val="0063657C"/>
    <w:rsid w:val="0063722B"/>
    <w:rsid w:val="00637F61"/>
    <w:rsid w:val="00640FDB"/>
    <w:rsid w:val="00641171"/>
    <w:rsid w:val="0064718C"/>
    <w:rsid w:val="006532E3"/>
    <w:rsid w:val="006600D6"/>
    <w:rsid w:val="006602AC"/>
    <w:rsid w:val="00662DC7"/>
    <w:rsid w:val="006634E8"/>
    <w:rsid w:val="00663D6D"/>
    <w:rsid w:val="0066486B"/>
    <w:rsid w:val="006656F0"/>
    <w:rsid w:val="006660B2"/>
    <w:rsid w:val="006667F4"/>
    <w:rsid w:val="00670D20"/>
    <w:rsid w:val="00672D2D"/>
    <w:rsid w:val="00673037"/>
    <w:rsid w:val="006747E7"/>
    <w:rsid w:val="00677B91"/>
    <w:rsid w:val="0068066E"/>
    <w:rsid w:val="0068628F"/>
    <w:rsid w:val="0069174E"/>
    <w:rsid w:val="00694176"/>
    <w:rsid w:val="006A5DC7"/>
    <w:rsid w:val="006D02CE"/>
    <w:rsid w:val="006D095C"/>
    <w:rsid w:val="006D0FA5"/>
    <w:rsid w:val="006D3FDD"/>
    <w:rsid w:val="006D4B68"/>
    <w:rsid w:val="006E0B38"/>
    <w:rsid w:val="006E38BC"/>
    <w:rsid w:val="006E6EEA"/>
    <w:rsid w:val="006F3B52"/>
    <w:rsid w:val="006F63BF"/>
    <w:rsid w:val="007009F1"/>
    <w:rsid w:val="00701376"/>
    <w:rsid w:val="00704DFE"/>
    <w:rsid w:val="00705CDC"/>
    <w:rsid w:val="00705E8A"/>
    <w:rsid w:val="007150E0"/>
    <w:rsid w:val="007152AA"/>
    <w:rsid w:val="00715731"/>
    <w:rsid w:val="00720801"/>
    <w:rsid w:val="007225C6"/>
    <w:rsid w:val="007252C6"/>
    <w:rsid w:val="00726CBE"/>
    <w:rsid w:val="00727E1B"/>
    <w:rsid w:val="0073113C"/>
    <w:rsid w:val="0073312B"/>
    <w:rsid w:val="007374ED"/>
    <w:rsid w:val="0074076E"/>
    <w:rsid w:val="0074227D"/>
    <w:rsid w:val="00745DCD"/>
    <w:rsid w:val="007506DA"/>
    <w:rsid w:val="00751407"/>
    <w:rsid w:val="007555BE"/>
    <w:rsid w:val="007564D7"/>
    <w:rsid w:val="00757AA8"/>
    <w:rsid w:val="0076033E"/>
    <w:rsid w:val="007628DF"/>
    <w:rsid w:val="00770C40"/>
    <w:rsid w:val="00771A18"/>
    <w:rsid w:val="00774541"/>
    <w:rsid w:val="007753AC"/>
    <w:rsid w:val="00776483"/>
    <w:rsid w:val="007774F6"/>
    <w:rsid w:val="0078169D"/>
    <w:rsid w:val="0079428C"/>
    <w:rsid w:val="00795EC5"/>
    <w:rsid w:val="007A0D9A"/>
    <w:rsid w:val="007A27E5"/>
    <w:rsid w:val="007A34A3"/>
    <w:rsid w:val="007A6B86"/>
    <w:rsid w:val="007B5ECB"/>
    <w:rsid w:val="007C3720"/>
    <w:rsid w:val="007D4CE6"/>
    <w:rsid w:val="007E040D"/>
    <w:rsid w:val="007E0478"/>
    <w:rsid w:val="007E61A1"/>
    <w:rsid w:val="007F21BF"/>
    <w:rsid w:val="007F3389"/>
    <w:rsid w:val="007F3D57"/>
    <w:rsid w:val="007F438D"/>
    <w:rsid w:val="00806748"/>
    <w:rsid w:val="00807D7F"/>
    <w:rsid w:val="008105D9"/>
    <w:rsid w:val="00817AEE"/>
    <w:rsid w:val="00835095"/>
    <w:rsid w:val="00836D4E"/>
    <w:rsid w:val="008428CF"/>
    <w:rsid w:val="0084337D"/>
    <w:rsid w:val="00843BD5"/>
    <w:rsid w:val="008446D6"/>
    <w:rsid w:val="00856362"/>
    <w:rsid w:val="00860C75"/>
    <w:rsid w:val="0088047A"/>
    <w:rsid w:val="0088235C"/>
    <w:rsid w:val="00884B90"/>
    <w:rsid w:val="008852D2"/>
    <w:rsid w:val="00893D7A"/>
    <w:rsid w:val="008A3FE9"/>
    <w:rsid w:val="008B5D9C"/>
    <w:rsid w:val="008C63FE"/>
    <w:rsid w:val="008C7D15"/>
    <w:rsid w:val="008C7E8A"/>
    <w:rsid w:val="008D08D0"/>
    <w:rsid w:val="008D4590"/>
    <w:rsid w:val="008E1F03"/>
    <w:rsid w:val="008E24BD"/>
    <w:rsid w:val="008E3019"/>
    <w:rsid w:val="008E3C0F"/>
    <w:rsid w:val="008E4AE7"/>
    <w:rsid w:val="008E7F42"/>
    <w:rsid w:val="008F65E6"/>
    <w:rsid w:val="00900A19"/>
    <w:rsid w:val="00902F38"/>
    <w:rsid w:val="00903503"/>
    <w:rsid w:val="00905597"/>
    <w:rsid w:val="0091329D"/>
    <w:rsid w:val="00914E90"/>
    <w:rsid w:val="00917201"/>
    <w:rsid w:val="009176CD"/>
    <w:rsid w:val="00927C8F"/>
    <w:rsid w:val="00931C8F"/>
    <w:rsid w:val="009473FF"/>
    <w:rsid w:val="00954E96"/>
    <w:rsid w:val="0096148E"/>
    <w:rsid w:val="00971578"/>
    <w:rsid w:val="00974BD0"/>
    <w:rsid w:val="00974F38"/>
    <w:rsid w:val="00975DC6"/>
    <w:rsid w:val="00982243"/>
    <w:rsid w:val="009854F3"/>
    <w:rsid w:val="00985D01"/>
    <w:rsid w:val="00987068"/>
    <w:rsid w:val="00992039"/>
    <w:rsid w:val="00996042"/>
    <w:rsid w:val="009A2F5B"/>
    <w:rsid w:val="009A34CA"/>
    <w:rsid w:val="009B7BA8"/>
    <w:rsid w:val="009C7C30"/>
    <w:rsid w:val="009E3C37"/>
    <w:rsid w:val="009E4D0D"/>
    <w:rsid w:val="009F0103"/>
    <w:rsid w:val="009F0DE0"/>
    <w:rsid w:val="009F353A"/>
    <w:rsid w:val="00A02F6D"/>
    <w:rsid w:val="00A03CEB"/>
    <w:rsid w:val="00A04C5F"/>
    <w:rsid w:val="00A12C7D"/>
    <w:rsid w:val="00A14285"/>
    <w:rsid w:val="00A175E1"/>
    <w:rsid w:val="00A2079F"/>
    <w:rsid w:val="00A207DE"/>
    <w:rsid w:val="00A21703"/>
    <w:rsid w:val="00A22AD0"/>
    <w:rsid w:val="00A271FF"/>
    <w:rsid w:val="00A276A7"/>
    <w:rsid w:val="00A3362E"/>
    <w:rsid w:val="00A3628C"/>
    <w:rsid w:val="00A36631"/>
    <w:rsid w:val="00A4037B"/>
    <w:rsid w:val="00A425BF"/>
    <w:rsid w:val="00A4451A"/>
    <w:rsid w:val="00A45BC0"/>
    <w:rsid w:val="00A45DEE"/>
    <w:rsid w:val="00A46894"/>
    <w:rsid w:val="00A515CF"/>
    <w:rsid w:val="00A5225B"/>
    <w:rsid w:val="00A556A7"/>
    <w:rsid w:val="00A5586F"/>
    <w:rsid w:val="00A65D21"/>
    <w:rsid w:val="00A663A0"/>
    <w:rsid w:val="00A72ED4"/>
    <w:rsid w:val="00A7411E"/>
    <w:rsid w:val="00A76126"/>
    <w:rsid w:val="00A86915"/>
    <w:rsid w:val="00A9664F"/>
    <w:rsid w:val="00A975F0"/>
    <w:rsid w:val="00A97CF1"/>
    <w:rsid w:val="00AA20B5"/>
    <w:rsid w:val="00AA4DE5"/>
    <w:rsid w:val="00AA6929"/>
    <w:rsid w:val="00AB19A7"/>
    <w:rsid w:val="00AB33B2"/>
    <w:rsid w:val="00AB6B52"/>
    <w:rsid w:val="00AC0405"/>
    <w:rsid w:val="00AC5B9E"/>
    <w:rsid w:val="00AD1D3F"/>
    <w:rsid w:val="00AD46A5"/>
    <w:rsid w:val="00AD5674"/>
    <w:rsid w:val="00AD6B1F"/>
    <w:rsid w:val="00AD7E92"/>
    <w:rsid w:val="00AD7EFF"/>
    <w:rsid w:val="00AE6767"/>
    <w:rsid w:val="00AF0D2A"/>
    <w:rsid w:val="00AF54D2"/>
    <w:rsid w:val="00B03744"/>
    <w:rsid w:val="00B04ACE"/>
    <w:rsid w:val="00B10026"/>
    <w:rsid w:val="00B113E0"/>
    <w:rsid w:val="00B11EA5"/>
    <w:rsid w:val="00B17919"/>
    <w:rsid w:val="00B315ED"/>
    <w:rsid w:val="00B35559"/>
    <w:rsid w:val="00B364D6"/>
    <w:rsid w:val="00B37560"/>
    <w:rsid w:val="00B406F2"/>
    <w:rsid w:val="00B43D7C"/>
    <w:rsid w:val="00B4419D"/>
    <w:rsid w:val="00B4434D"/>
    <w:rsid w:val="00B4610F"/>
    <w:rsid w:val="00B463E8"/>
    <w:rsid w:val="00B5633F"/>
    <w:rsid w:val="00B63B83"/>
    <w:rsid w:val="00B716B5"/>
    <w:rsid w:val="00B73B6D"/>
    <w:rsid w:val="00B744E2"/>
    <w:rsid w:val="00B76800"/>
    <w:rsid w:val="00B8021C"/>
    <w:rsid w:val="00B82BFB"/>
    <w:rsid w:val="00B852AF"/>
    <w:rsid w:val="00B903D0"/>
    <w:rsid w:val="00B92B36"/>
    <w:rsid w:val="00B95DAD"/>
    <w:rsid w:val="00B960D7"/>
    <w:rsid w:val="00BA01B3"/>
    <w:rsid w:val="00BA2B7B"/>
    <w:rsid w:val="00BA56B8"/>
    <w:rsid w:val="00BB6AFC"/>
    <w:rsid w:val="00BC7B32"/>
    <w:rsid w:val="00BD18A8"/>
    <w:rsid w:val="00BD3423"/>
    <w:rsid w:val="00BD3B35"/>
    <w:rsid w:val="00BD5564"/>
    <w:rsid w:val="00BD7F5E"/>
    <w:rsid w:val="00BE101B"/>
    <w:rsid w:val="00BE4FC0"/>
    <w:rsid w:val="00BF186A"/>
    <w:rsid w:val="00BF3013"/>
    <w:rsid w:val="00BF5AD4"/>
    <w:rsid w:val="00C00CDF"/>
    <w:rsid w:val="00C01BDA"/>
    <w:rsid w:val="00C02090"/>
    <w:rsid w:val="00C0305E"/>
    <w:rsid w:val="00C039B1"/>
    <w:rsid w:val="00C1030C"/>
    <w:rsid w:val="00C11DA1"/>
    <w:rsid w:val="00C149AE"/>
    <w:rsid w:val="00C162D1"/>
    <w:rsid w:val="00C17DE4"/>
    <w:rsid w:val="00C263B4"/>
    <w:rsid w:val="00C31CD2"/>
    <w:rsid w:val="00C326B6"/>
    <w:rsid w:val="00C442B8"/>
    <w:rsid w:val="00C47969"/>
    <w:rsid w:val="00C53A23"/>
    <w:rsid w:val="00C55B81"/>
    <w:rsid w:val="00C664B7"/>
    <w:rsid w:val="00C702F0"/>
    <w:rsid w:val="00C759F6"/>
    <w:rsid w:val="00C800F0"/>
    <w:rsid w:val="00C95C2A"/>
    <w:rsid w:val="00CA441A"/>
    <w:rsid w:val="00CA7E7D"/>
    <w:rsid w:val="00CB03FD"/>
    <w:rsid w:val="00CB1F7D"/>
    <w:rsid w:val="00CC3BC6"/>
    <w:rsid w:val="00CD0B07"/>
    <w:rsid w:val="00CD787B"/>
    <w:rsid w:val="00CE336A"/>
    <w:rsid w:val="00CE348D"/>
    <w:rsid w:val="00CE3ED1"/>
    <w:rsid w:val="00CE6AE7"/>
    <w:rsid w:val="00CE75C6"/>
    <w:rsid w:val="00CF0320"/>
    <w:rsid w:val="00CF45A6"/>
    <w:rsid w:val="00CF6BA3"/>
    <w:rsid w:val="00D05E5B"/>
    <w:rsid w:val="00D06836"/>
    <w:rsid w:val="00D14036"/>
    <w:rsid w:val="00D1530B"/>
    <w:rsid w:val="00D20EDF"/>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C6F"/>
    <w:rsid w:val="00D77E10"/>
    <w:rsid w:val="00D82493"/>
    <w:rsid w:val="00D90549"/>
    <w:rsid w:val="00D91D37"/>
    <w:rsid w:val="00D95904"/>
    <w:rsid w:val="00D97D47"/>
    <w:rsid w:val="00DA1CD0"/>
    <w:rsid w:val="00DA2BA0"/>
    <w:rsid w:val="00DA3CC5"/>
    <w:rsid w:val="00DA519A"/>
    <w:rsid w:val="00DA7503"/>
    <w:rsid w:val="00DB0E70"/>
    <w:rsid w:val="00DB5EAF"/>
    <w:rsid w:val="00DB7165"/>
    <w:rsid w:val="00DC1905"/>
    <w:rsid w:val="00DC4906"/>
    <w:rsid w:val="00DD7547"/>
    <w:rsid w:val="00DE319E"/>
    <w:rsid w:val="00DE73DA"/>
    <w:rsid w:val="00DF150F"/>
    <w:rsid w:val="00E17BC9"/>
    <w:rsid w:val="00E24D27"/>
    <w:rsid w:val="00E25E45"/>
    <w:rsid w:val="00E2628A"/>
    <w:rsid w:val="00E2726F"/>
    <w:rsid w:val="00E314FC"/>
    <w:rsid w:val="00E33008"/>
    <w:rsid w:val="00E3349D"/>
    <w:rsid w:val="00E34DB4"/>
    <w:rsid w:val="00E35FEC"/>
    <w:rsid w:val="00E560A0"/>
    <w:rsid w:val="00E60A51"/>
    <w:rsid w:val="00E61DA3"/>
    <w:rsid w:val="00E63448"/>
    <w:rsid w:val="00E653EC"/>
    <w:rsid w:val="00E70B7C"/>
    <w:rsid w:val="00E75F6E"/>
    <w:rsid w:val="00E8256F"/>
    <w:rsid w:val="00E900C3"/>
    <w:rsid w:val="00E95514"/>
    <w:rsid w:val="00EA1501"/>
    <w:rsid w:val="00EA763C"/>
    <w:rsid w:val="00EA7C6F"/>
    <w:rsid w:val="00EB21D8"/>
    <w:rsid w:val="00EB71F7"/>
    <w:rsid w:val="00EB7ABA"/>
    <w:rsid w:val="00EC30AD"/>
    <w:rsid w:val="00EC4E40"/>
    <w:rsid w:val="00EC5FF9"/>
    <w:rsid w:val="00EC6BF6"/>
    <w:rsid w:val="00ED1F46"/>
    <w:rsid w:val="00ED56D8"/>
    <w:rsid w:val="00EE07A3"/>
    <w:rsid w:val="00EE185F"/>
    <w:rsid w:val="00EF54C5"/>
    <w:rsid w:val="00F045DE"/>
    <w:rsid w:val="00F24002"/>
    <w:rsid w:val="00F26605"/>
    <w:rsid w:val="00F27F65"/>
    <w:rsid w:val="00F47E71"/>
    <w:rsid w:val="00F633A8"/>
    <w:rsid w:val="00F64E16"/>
    <w:rsid w:val="00F70FD4"/>
    <w:rsid w:val="00F821AD"/>
    <w:rsid w:val="00F84062"/>
    <w:rsid w:val="00F84830"/>
    <w:rsid w:val="00F94A18"/>
    <w:rsid w:val="00F95F08"/>
    <w:rsid w:val="00FA2685"/>
    <w:rsid w:val="00FA6082"/>
    <w:rsid w:val="00FA789A"/>
    <w:rsid w:val="00FA7ED7"/>
    <w:rsid w:val="00FB2750"/>
    <w:rsid w:val="00FB4911"/>
    <w:rsid w:val="00FC0ADB"/>
    <w:rsid w:val="00FC4978"/>
    <w:rsid w:val="00FD0281"/>
    <w:rsid w:val="00FD1F5C"/>
    <w:rsid w:val="00FD3E7C"/>
    <w:rsid w:val="00FD5840"/>
    <w:rsid w:val="00FE22CB"/>
    <w:rsid w:val="00FE377B"/>
    <w:rsid w:val="00FE7A18"/>
    <w:rsid w:val="00FF0927"/>
    <w:rsid w:val="00FF3DB6"/>
    <w:rsid w:val="00FF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 w:type="character" w:styleId="Strong">
    <w:name w:val="Strong"/>
    <w:basedOn w:val="DefaultParagraphFont"/>
    <w:uiPriority w:val="22"/>
    <w:qFormat/>
    <w:rsid w:val="00B463E8"/>
    <w:rPr>
      <w:b/>
      <w:bCs/>
    </w:rPr>
  </w:style>
  <w:style w:type="character" w:customStyle="1" w:styleId="apple-converted-space">
    <w:name w:val="apple-converted-space"/>
    <w:basedOn w:val="DefaultParagraphFont"/>
    <w:rsid w:val="00DA519A"/>
  </w:style>
  <w:style w:type="character" w:customStyle="1" w:styleId="description">
    <w:name w:val="description"/>
    <w:basedOn w:val="DefaultParagraphFont"/>
    <w:rsid w:val="00720801"/>
  </w:style>
  <w:style w:type="character" w:customStyle="1" w:styleId="divider2">
    <w:name w:val="divider2"/>
    <w:basedOn w:val="DefaultParagraphFont"/>
    <w:rsid w:val="00720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290792229">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325">
      <w:bodyDiv w:val="1"/>
      <w:marLeft w:val="0"/>
      <w:marRight w:val="0"/>
      <w:marTop w:val="0"/>
      <w:marBottom w:val="0"/>
      <w:divBdr>
        <w:top w:val="none" w:sz="0" w:space="0" w:color="auto"/>
        <w:left w:val="none" w:sz="0" w:space="0" w:color="auto"/>
        <w:bottom w:val="none" w:sz="0" w:space="0" w:color="auto"/>
        <w:right w:val="none" w:sz="0" w:space="0" w:color="auto"/>
      </w:divBdr>
      <w:divsChild>
        <w:div w:id="13819762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7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Pages>
  <Words>620</Words>
  <Characters>3173</Characters>
  <Application>Microsoft Office Word</Application>
  <DocSecurity>0</DocSecurity>
  <Lines>53</Lines>
  <Paragraphs>17</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kate lingard</cp:lastModifiedBy>
  <cp:revision>6</cp:revision>
  <cp:lastPrinted>2025-09-29T14:43:00Z</cp:lastPrinted>
  <dcterms:created xsi:type="dcterms:W3CDTF">2026-01-09T10:04:00Z</dcterms:created>
  <dcterms:modified xsi:type="dcterms:W3CDTF">2026-01-13T12:07:00Z</dcterms:modified>
</cp:coreProperties>
</file>