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DA519A">
      <w:pPr>
        <w:ind w:right="-901" w:firstLine="720"/>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0D2F2F6F" w:rsidR="006049FE" w:rsidRPr="00E8256F" w:rsidRDefault="00DA519A" w:rsidP="00DA519A">
      <w:pPr>
        <w:spacing w:after="3"/>
        <w:ind w:right="-901" w:firstLine="720"/>
        <w:rPr>
          <w:rFonts w:ascii="Times New Roman" w:hAnsi="Times New Roman"/>
          <w:b/>
          <w:u w:val="single" w:color="000000"/>
        </w:rPr>
      </w:pPr>
      <w:r w:rsidRPr="00DA519A">
        <w:rPr>
          <w:rFonts w:ascii="Times New Roman" w:hAnsi="Times New Roman"/>
          <w:b/>
          <w:u w:color="000000"/>
        </w:rPr>
        <w:t xml:space="preserve">      </w:t>
      </w:r>
      <w:r>
        <w:rPr>
          <w:rFonts w:ascii="Times New Roman" w:hAnsi="Times New Roman"/>
          <w:b/>
          <w:u w:val="single" w:color="000000"/>
        </w:rPr>
        <w:t xml:space="preserve"> </w:t>
      </w:r>
      <w:r w:rsidR="006049FE" w:rsidRPr="00E8256F">
        <w:rPr>
          <w:rFonts w:ascii="Times New Roman" w:hAnsi="Times New Roman"/>
          <w:b/>
          <w:u w:val="single" w:color="000000"/>
        </w:rPr>
        <w:t xml:space="preserve">MINUTES of meeting on </w:t>
      </w:r>
      <w:r>
        <w:rPr>
          <w:rFonts w:ascii="Times New Roman" w:hAnsi="Times New Roman"/>
          <w:b/>
          <w:u w:val="single" w:color="000000"/>
        </w:rPr>
        <w:t xml:space="preserve">29 September </w:t>
      </w:r>
      <w:r w:rsidR="0074076E" w:rsidRPr="00E8256F">
        <w:rPr>
          <w:rFonts w:ascii="Times New Roman" w:hAnsi="Times New Roman"/>
          <w:b/>
          <w:u w:val="single" w:color="000000"/>
        </w:rPr>
        <w:t>202</w:t>
      </w:r>
      <w:r w:rsidR="00B852AF">
        <w:rPr>
          <w:rFonts w:ascii="Times New Roman" w:hAnsi="Times New Roman"/>
          <w:b/>
          <w:u w:val="single" w:color="000000"/>
        </w:rPr>
        <w:t>5</w:t>
      </w:r>
      <w:r>
        <w:rPr>
          <w:rFonts w:ascii="Times New Roman" w:hAnsi="Times New Roman"/>
          <w:b/>
          <w:u w:val="single" w:color="000000"/>
        </w:rPr>
        <w:t xml:space="preserve"> at the Shackleford Centre</w:t>
      </w:r>
    </w:p>
    <w:p w14:paraId="72BBD0C7" w14:textId="03499E97" w:rsidR="006049FE" w:rsidRPr="00E8256F" w:rsidRDefault="006049FE" w:rsidP="00DA519A">
      <w:pPr>
        <w:spacing w:line="259" w:lineRule="auto"/>
        <w:ind w:right="-901"/>
        <w:rPr>
          <w:rFonts w:ascii="Times New Roman" w:hAnsi="Times New Roman"/>
        </w:rPr>
      </w:pPr>
    </w:p>
    <w:p w14:paraId="2A454A12" w14:textId="43D23156" w:rsidR="006049FE" w:rsidRPr="001E66E1" w:rsidRDefault="006049FE" w:rsidP="00DA519A">
      <w:pPr>
        <w:ind w:left="-567" w:right="-901"/>
        <w:rPr>
          <w:rFonts w:ascii="Times New Roman" w:hAnsi="Times New Roman"/>
          <w:sz w:val="20"/>
          <w:szCs w:val="20"/>
        </w:rPr>
      </w:pPr>
      <w:r w:rsidRPr="001E66E1">
        <w:rPr>
          <w:rFonts w:ascii="Times New Roman" w:hAnsi="Times New Roman"/>
          <w:b/>
          <w:sz w:val="20"/>
          <w:szCs w:val="20"/>
        </w:rPr>
        <w:t>Present</w:t>
      </w:r>
      <w:r w:rsidRPr="001E66E1">
        <w:rPr>
          <w:rFonts w:ascii="Times New Roman" w:hAnsi="Times New Roman"/>
          <w:sz w:val="20"/>
          <w:szCs w:val="20"/>
        </w:rPr>
        <w:t xml:space="preserve"> – Bridget Carter-Manning (Chairman), Fran Nowlan (Vice Chairman), Philip Randall,</w:t>
      </w:r>
      <w:r w:rsidR="002B6D62" w:rsidRPr="001E66E1">
        <w:rPr>
          <w:rFonts w:ascii="Times New Roman" w:hAnsi="Times New Roman"/>
          <w:sz w:val="20"/>
          <w:szCs w:val="20"/>
        </w:rPr>
        <w:t xml:space="preserve"> </w:t>
      </w:r>
      <w:r w:rsidR="00A45DEE" w:rsidRPr="001E66E1">
        <w:rPr>
          <w:rFonts w:ascii="Times New Roman" w:hAnsi="Times New Roman"/>
          <w:sz w:val="20"/>
          <w:szCs w:val="20"/>
        </w:rPr>
        <w:t>Paula Booth</w:t>
      </w:r>
      <w:r w:rsidR="00B852AF" w:rsidRPr="001E66E1">
        <w:rPr>
          <w:rFonts w:ascii="Times New Roman" w:hAnsi="Times New Roman"/>
          <w:sz w:val="20"/>
          <w:szCs w:val="20"/>
        </w:rPr>
        <w:t>, Sal</w:t>
      </w:r>
      <w:r w:rsidR="00DA519A">
        <w:rPr>
          <w:rFonts w:ascii="Times New Roman" w:hAnsi="Times New Roman"/>
          <w:sz w:val="20"/>
          <w:szCs w:val="20"/>
        </w:rPr>
        <w:t>ly Wyse</w:t>
      </w:r>
      <w:r w:rsidR="00B63B83" w:rsidRPr="001E66E1">
        <w:rPr>
          <w:rFonts w:ascii="Times New Roman" w:hAnsi="Times New Roman"/>
          <w:sz w:val="20"/>
          <w:szCs w:val="20"/>
        </w:rPr>
        <w:t xml:space="preserve"> </w:t>
      </w:r>
      <w:r w:rsidRPr="001E66E1">
        <w:rPr>
          <w:rFonts w:ascii="Times New Roman" w:hAnsi="Times New Roman"/>
          <w:sz w:val="20"/>
          <w:szCs w:val="20"/>
        </w:rPr>
        <w:t xml:space="preserve">and Kate Lingard (Clerk).  </w:t>
      </w:r>
    </w:p>
    <w:p w14:paraId="1C081882" w14:textId="579DB839" w:rsidR="007753AC" w:rsidRPr="001E66E1" w:rsidRDefault="006049FE" w:rsidP="00DA519A">
      <w:pPr>
        <w:spacing w:line="259" w:lineRule="auto"/>
        <w:ind w:left="-567" w:right="-901"/>
        <w:rPr>
          <w:rFonts w:ascii="Times New Roman" w:hAnsi="Times New Roman"/>
          <w:sz w:val="20"/>
          <w:szCs w:val="20"/>
        </w:rPr>
      </w:pPr>
      <w:r w:rsidRPr="001E66E1">
        <w:rPr>
          <w:rFonts w:ascii="Times New Roman" w:hAnsi="Times New Roman"/>
          <w:sz w:val="20"/>
          <w:szCs w:val="20"/>
        </w:rPr>
        <w:t xml:space="preserve"> </w:t>
      </w:r>
    </w:p>
    <w:p w14:paraId="7405E16E" w14:textId="17AEB296" w:rsidR="00B63B83" w:rsidRPr="001E66E1" w:rsidRDefault="006049FE" w:rsidP="00DA519A">
      <w:pPr>
        <w:ind w:left="-567" w:right="-901"/>
        <w:rPr>
          <w:rFonts w:ascii="Times New Roman" w:hAnsi="Times New Roman"/>
          <w:sz w:val="20"/>
          <w:szCs w:val="20"/>
        </w:rPr>
      </w:pPr>
      <w:r w:rsidRPr="001E66E1">
        <w:rPr>
          <w:rFonts w:ascii="Times New Roman" w:hAnsi="Times New Roman"/>
          <w:b/>
          <w:sz w:val="20"/>
          <w:szCs w:val="20"/>
        </w:rPr>
        <w:t>Members of the Public</w:t>
      </w:r>
      <w:r w:rsidRPr="001E66E1">
        <w:rPr>
          <w:rFonts w:ascii="Times New Roman" w:hAnsi="Times New Roman"/>
          <w:sz w:val="20"/>
          <w:szCs w:val="20"/>
        </w:rPr>
        <w:t xml:space="preserve"> –</w:t>
      </w:r>
      <w:r w:rsidR="00B03744" w:rsidRPr="001E66E1">
        <w:rPr>
          <w:rFonts w:ascii="Times New Roman" w:hAnsi="Times New Roman"/>
          <w:sz w:val="20"/>
          <w:szCs w:val="20"/>
        </w:rPr>
        <w:t xml:space="preserve"> </w:t>
      </w:r>
      <w:r w:rsidR="00DA519A">
        <w:rPr>
          <w:rFonts w:ascii="Times New Roman" w:hAnsi="Times New Roman"/>
          <w:sz w:val="20"/>
          <w:szCs w:val="20"/>
        </w:rPr>
        <w:t>Anthony Isaacs</w:t>
      </w:r>
      <w:r w:rsidR="009A2F5B" w:rsidRPr="001E66E1">
        <w:rPr>
          <w:rFonts w:ascii="Times New Roman" w:hAnsi="Times New Roman"/>
          <w:sz w:val="20"/>
          <w:szCs w:val="20"/>
        </w:rPr>
        <w:t>,</w:t>
      </w:r>
      <w:r w:rsidR="00DA519A">
        <w:rPr>
          <w:rFonts w:ascii="Times New Roman" w:hAnsi="Times New Roman"/>
          <w:sz w:val="20"/>
          <w:szCs w:val="20"/>
        </w:rPr>
        <w:t xml:space="preserve"> Chris Neil and</w:t>
      </w:r>
      <w:r w:rsidR="009A2F5B" w:rsidRPr="001E66E1">
        <w:rPr>
          <w:rFonts w:ascii="Times New Roman" w:hAnsi="Times New Roman"/>
          <w:sz w:val="20"/>
          <w:szCs w:val="20"/>
        </w:rPr>
        <w:t xml:space="preserve"> </w:t>
      </w:r>
      <w:r w:rsidR="00DA519A">
        <w:rPr>
          <w:rFonts w:ascii="Times New Roman" w:hAnsi="Times New Roman"/>
          <w:sz w:val="20"/>
          <w:szCs w:val="20"/>
        </w:rPr>
        <w:t>Neil Smith</w:t>
      </w:r>
      <w:r w:rsidR="00BA56B8" w:rsidRPr="001E66E1">
        <w:rPr>
          <w:rFonts w:ascii="Times New Roman" w:hAnsi="Times New Roman"/>
          <w:sz w:val="20"/>
          <w:szCs w:val="20"/>
        </w:rPr>
        <w:t xml:space="preserve">. </w:t>
      </w:r>
    </w:p>
    <w:p w14:paraId="04E68196" w14:textId="77777777" w:rsidR="00BA56B8" w:rsidRPr="001E66E1" w:rsidRDefault="00BA56B8" w:rsidP="00DA519A">
      <w:pPr>
        <w:ind w:left="-567" w:right="-901"/>
        <w:rPr>
          <w:rStyle w:val="bumpedfont15"/>
          <w:rFonts w:ascii="Times New Roman" w:hAnsi="Times New Roman"/>
          <w:b/>
          <w:bCs/>
          <w:sz w:val="20"/>
          <w:szCs w:val="20"/>
          <w:u w:val="single"/>
        </w:rPr>
      </w:pPr>
    </w:p>
    <w:p w14:paraId="25D93947" w14:textId="3F470E8E" w:rsidR="00B63B83" w:rsidRPr="001E66E1" w:rsidRDefault="00B63B83" w:rsidP="00DA519A">
      <w:pPr>
        <w:pStyle w:val="s3"/>
        <w:spacing w:before="0" w:beforeAutospacing="0" w:after="0" w:afterAutospacing="0"/>
        <w:ind w:left="-540" w:right="-901"/>
        <w:rPr>
          <w:sz w:val="20"/>
          <w:szCs w:val="20"/>
        </w:rPr>
      </w:pPr>
      <w:r w:rsidRPr="001E66E1">
        <w:rPr>
          <w:rStyle w:val="bumpedfont15"/>
          <w:b/>
          <w:bCs/>
          <w:sz w:val="20"/>
          <w:szCs w:val="20"/>
          <w:u w:val="single"/>
        </w:rPr>
        <w:t>PUBLIC SESSION</w:t>
      </w:r>
      <w:r w:rsidR="00B744E2" w:rsidRPr="001E66E1">
        <w:rPr>
          <w:rStyle w:val="bumpedfont15"/>
          <w:b/>
          <w:bCs/>
          <w:sz w:val="20"/>
          <w:szCs w:val="20"/>
          <w:u w:val="single"/>
        </w:rPr>
        <w:t xml:space="preserve"> </w:t>
      </w:r>
      <w:r w:rsidR="0036778E" w:rsidRPr="001E66E1">
        <w:rPr>
          <w:rStyle w:val="bumpedfont15"/>
          <w:sz w:val="20"/>
          <w:szCs w:val="20"/>
        </w:rPr>
        <w:t>–</w:t>
      </w:r>
      <w:r w:rsidR="00B744E2" w:rsidRPr="001E66E1">
        <w:rPr>
          <w:rStyle w:val="bumpedfont15"/>
          <w:sz w:val="20"/>
          <w:szCs w:val="20"/>
        </w:rPr>
        <w:t xml:space="preserve"> </w:t>
      </w:r>
      <w:r w:rsidR="00DA519A">
        <w:rPr>
          <w:rStyle w:val="bumpedfont15"/>
          <w:sz w:val="20"/>
          <w:szCs w:val="20"/>
        </w:rPr>
        <w:t xml:space="preserve">residents asked about recent paint marks which have appeared on </w:t>
      </w:r>
      <w:proofErr w:type="spellStart"/>
      <w:r w:rsidR="00DA519A">
        <w:rPr>
          <w:rStyle w:val="bumpedfont15"/>
          <w:sz w:val="20"/>
          <w:szCs w:val="20"/>
        </w:rPr>
        <w:t>Eashing</w:t>
      </w:r>
      <w:proofErr w:type="spellEnd"/>
      <w:r w:rsidR="00DA519A">
        <w:rPr>
          <w:rStyle w:val="bumpedfont15"/>
          <w:sz w:val="20"/>
          <w:szCs w:val="20"/>
        </w:rPr>
        <w:t xml:space="preserve"> Lane; BCM to ask MF. </w:t>
      </w:r>
    </w:p>
    <w:p w14:paraId="0E3A0FED" w14:textId="77777777" w:rsidR="00B03744" w:rsidRPr="001E66E1" w:rsidRDefault="00B03744" w:rsidP="00DA519A">
      <w:pPr>
        <w:pStyle w:val="s2"/>
        <w:spacing w:before="0" w:beforeAutospacing="0" w:after="0" w:afterAutospacing="0"/>
        <w:ind w:left="-540" w:right="-901"/>
        <w:rPr>
          <w:sz w:val="20"/>
          <w:szCs w:val="20"/>
        </w:rPr>
      </w:pPr>
    </w:p>
    <w:p w14:paraId="51EAB499" w14:textId="77777777" w:rsidR="00B03744" w:rsidRPr="001E66E1" w:rsidRDefault="00B03744" w:rsidP="00DA519A">
      <w:pPr>
        <w:pStyle w:val="s3"/>
        <w:tabs>
          <w:tab w:val="left" w:pos="2865"/>
        </w:tabs>
        <w:spacing w:before="0" w:beforeAutospacing="0" w:after="0" w:afterAutospacing="0"/>
        <w:ind w:left="-540" w:right="-901"/>
        <w:rPr>
          <w:b/>
          <w:bCs/>
          <w:sz w:val="20"/>
          <w:szCs w:val="20"/>
          <w:u w:val="single"/>
        </w:rPr>
      </w:pPr>
      <w:r w:rsidRPr="001E66E1">
        <w:rPr>
          <w:rStyle w:val="bumpedfont15"/>
          <w:b/>
          <w:bCs/>
          <w:sz w:val="20"/>
          <w:szCs w:val="20"/>
          <w:u w:val="single"/>
        </w:rPr>
        <w:t>AGENDA</w:t>
      </w:r>
    </w:p>
    <w:p w14:paraId="424588AE" w14:textId="2234A74E" w:rsidR="00B03744" w:rsidRPr="001E66E1" w:rsidRDefault="00DA519A" w:rsidP="00DA519A">
      <w:pPr>
        <w:ind w:left="-567" w:right="-901"/>
        <w:rPr>
          <w:rStyle w:val="bumpedfont15"/>
          <w:rFonts w:ascii="Times New Roman" w:hAnsi="Times New Roman"/>
          <w:b/>
          <w:sz w:val="20"/>
          <w:szCs w:val="20"/>
        </w:rPr>
      </w:pPr>
      <w:r>
        <w:rPr>
          <w:rStyle w:val="bumpedfont15"/>
          <w:rFonts w:ascii="Times New Roman" w:hAnsi="Times New Roman"/>
          <w:b/>
          <w:sz w:val="20"/>
          <w:szCs w:val="20"/>
        </w:rPr>
        <w:t>31</w:t>
      </w:r>
      <w:r w:rsidR="00B03744" w:rsidRPr="001E66E1">
        <w:rPr>
          <w:rStyle w:val="bumpedfont15"/>
          <w:rFonts w:ascii="Times New Roman" w:hAnsi="Times New Roman"/>
          <w:b/>
          <w:sz w:val="20"/>
          <w:szCs w:val="20"/>
        </w:rPr>
        <w:t>/2</w:t>
      </w:r>
      <w:r w:rsidR="00553FFC" w:rsidRPr="001E66E1">
        <w:rPr>
          <w:rStyle w:val="bumpedfont15"/>
          <w:rFonts w:ascii="Times New Roman" w:hAnsi="Times New Roman"/>
          <w:b/>
          <w:sz w:val="20"/>
          <w:szCs w:val="20"/>
        </w:rPr>
        <w:t>5</w:t>
      </w:r>
      <w:r w:rsidR="00B03744" w:rsidRPr="001E66E1">
        <w:rPr>
          <w:rStyle w:val="bumpedfont15"/>
          <w:rFonts w:ascii="Times New Roman" w:hAnsi="Times New Roman"/>
          <w:b/>
          <w:sz w:val="20"/>
          <w:szCs w:val="20"/>
        </w:rPr>
        <w:t xml:space="preserve"> - Apologies for Absence – </w:t>
      </w:r>
      <w:r w:rsidR="00553FFC" w:rsidRPr="001E66E1">
        <w:rPr>
          <w:rStyle w:val="bumpedfont15"/>
          <w:rFonts w:ascii="Times New Roman" w:hAnsi="Times New Roman"/>
          <w:bCs/>
          <w:sz w:val="20"/>
          <w:szCs w:val="20"/>
        </w:rPr>
        <w:t xml:space="preserve">Peter </w:t>
      </w:r>
      <w:proofErr w:type="spellStart"/>
      <w:r w:rsidR="00553FFC" w:rsidRPr="001E66E1">
        <w:rPr>
          <w:rStyle w:val="bumpedfont15"/>
          <w:rFonts w:ascii="Times New Roman" w:hAnsi="Times New Roman"/>
          <w:bCs/>
          <w:sz w:val="20"/>
          <w:szCs w:val="20"/>
        </w:rPr>
        <w:t>Stovold</w:t>
      </w:r>
      <w:proofErr w:type="spellEnd"/>
      <w:r w:rsidR="00B463E8" w:rsidRPr="001E66E1">
        <w:rPr>
          <w:rStyle w:val="bumpedfont15"/>
          <w:rFonts w:ascii="Times New Roman" w:hAnsi="Times New Roman"/>
          <w:bCs/>
          <w:sz w:val="20"/>
          <w:szCs w:val="20"/>
        </w:rPr>
        <w:t xml:space="preserve">, Matt Furniss and </w:t>
      </w:r>
      <w:r>
        <w:rPr>
          <w:rStyle w:val="bumpedfont15"/>
          <w:rFonts w:ascii="Times New Roman" w:hAnsi="Times New Roman"/>
          <w:bCs/>
          <w:sz w:val="20"/>
          <w:szCs w:val="20"/>
        </w:rPr>
        <w:t>Sallie Barker</w:t>
      </w:r>
      <w:r w:rsidR="00B463E8" w:rsidRPr="001E66E1">
        <w:rPr>
          <w:rStyle w:val="bumpedfont15"/>
          <w:rFonts w:ascii="Times New Roman" w:hAnsi="Times New Roman"/>
          <w:bCs/>
          <w:sz w:val="20"/>
          <w:szCs w:val="20"/>
        </w:rPr>
        <w:t xml:space="preserve">. </w:t>
      </w:r>
    </w:p>
    <w:p w14:paraId="0E810865" w14:textId="77777777" w:rsidR="00B03744" w:rsidRPr="001E66E1" w:rsidRDefault="00B03744" w:rsidP="00DA519A">
      <w:pPr>
        <w:ind w:right="-901"/>
        <w:rPr>
          <w:rFonts w:ascii="Times New Roman" w:hAnsi="Times New Roman"/>
          <w:b/>
          <w:sz w:val="20"/>
          <w:szCs w:val="20"/>
        </w:rPr>
      </w:pPr>
    </w:p>
    <w:p w14:paraId="2FB8EA6B" w14:textId="3FC811E2" w:rsidR="00B03744" w:rsidRPr="001E66E1" w:rsidRDefault="00DA519A" w:rsidP="00DA519A">
      <w:pPr>
        <w:ind w:left="-567" w:right="-901"/>
        <w:rPr>
          <w:rFonts w:ascii="Times New Roman" w:hAnsi="Times New Roman"/>
          <w:b/>
          <w:sz w:val="20"/>
          <w:szCs w:val="20"/>
        </w:rPr>
      </w:pPr>
      <w:r>
        <w:rPr>
          <w:rFonts w:ascii="Times New Roman" w:hAnsi="Times New Roman"/>
          <w:b/>
          <w:sz w:val="20"/>
          <w:szCs w:val="20"/>
        </w:rPr>
        <w:t>32</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Declarations of Interest – </w:t>
      </w:r>
      <w:r w:rsidR="008852D2" w:rsidRPr="001E66E1">
        <w:rPr>
          <w:rStyle w:val="bumpedfont15"/>
          <w:rFonts w:ascii="Times New Roman" w:hAnsi="Times New Roman"/>
          <w:sz w:val="20"/>
          <w:szCs w:val="20"/>
        </w:rPr>
        <w:t>none</w:t>
      </w:r>
    </w:p>
    <w:p w14:paraId="1A31671F" w14:textId="77777777" w:rsidR="00B03744" w:rsidRPr="001E66E1" w:rsidRDefault="00B03744" w:rsidP="00DA519A">
      <w:pPr>
        <w:ind w:left="-567" w:right="-901"/>
        <w:rPr>
          <w:rFonts w:ascii="Times New Roman" w:hAnsi="Times New Roman"/>
          <w:b/>
          <w:sz w:val="20"/>
          <w:szCs w:val="20"/>
        </w:rPr>
      </w:pPr>
    </w:p>
    <w:p w14:paraId="4B4B1492" w14:textId="5E57FEEC" w:rsidR="00B03744" w:rsidRPr="001E66E1" w:rsidRDefault="00DA519A" w:rsidP="00DA519A">
      <w:pPr>
        <w:ind w:left="-567" w:right="-901"/>
        <w:rPr>
          <w:rFonts w:ascii="Times New Roman" w:hAnsi="Times New Roman"/>
          <w:b/>
          <w:sz w:val="20"/>
          <w:szCs w:val="20"/>
        </w:rPr>
      </w:pPr>
      <w:r>
        <w:rPr>
          <w:rFonts w:ascii="Times New Roman" w:hAnsi="Times New Roman"/>
          <w:b/>
          <w:sz w:val="20"/>
          <w:szCs w:val="20"/>
        </w:rPr>
        <w:t>33</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Minutes of meeting held on </w:t>
      </w:r>
      <w:r>
        <w:rPr>
          <w:rFonts w:ascii="Times New Roman" w:hAnsi="Times New Roman"/>
          <w:b/>
          <w:sz w:val="20"/>
          <w:szCs w:val="20"/>
        </w:rPr>
        <w:t xml:space="preserve">7 July </w:t>
      </w:r>
      <w:r w:rsidR="00B03744" w:rsidRPr="001E66E1">
        <w:rPr>
          <w:rFonts w:ascii="Times New Roman" w:hAnsi="Times New Roman"/>
          <w:b/>
          <w:sz w:val="20"/>
          <w:szCs w:val="20"/>
        </w:rPr>
        <w:t>202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Fonts w:ascii="Times New Roman" w:hAnsi="Times New Roman"/>
          <w:sz w:val="20"/>
          <w:szCs w:val="20"/>
        </w:rPr>
        <w:t>these were approved and</w:t>
      </w:r>
      <w:r w:rsidR="008852D2" w:rsidRPr="001E66E1">
        <w:rPr>
          <w:rFonts w:ascii="Times New Roman" w:hAnsi="Times New Roman"/>
          <w:sz w:val="20"/>
          <w:szCs w:val="20"/>
        </w:rPr>
        <w:t xml:space="preserve"> </w:t>
      </w:r>
      <w:r w:rsidR="00B03744" w:rsidRPr="001E66E1">
        <w:rPr>
          <w:rFonts w:ascii="Times New Roman" w:hAnsi="Times New Roman"/>
          <w:sz w:val="20"/>
          <w:szCs w:val="20"/>
        </w:rPr>
        <w:t>signed</w:t>
      </w:r>
      <w:r w:rsidR="00B852AF" w:rsidRPr="001E66E1">
        <w:rPr>
          <w:rFonts w:ascii="Times New Roman" w:hAnsi="Times New Roman"/>
          <w:sz w:val="20"/>
          <w:szCs w:val="20"/>
        </w:rPr>
        <w:t>.</w:t>
      </w:r>
    </w:p>
    <w:p w14:paraId="18ED6F15" w14:textId="77777777" w:rsidR="00B03744" w:rsidRPr="001E66E1" w:rsidRDefault="00B03744" w:rsidP="00DA519A">
      <w:pPr>
        <w:ind w:left="-567" w:right="-901"/>
        <w:rPr>
          <w:rFonts w:ascii="Times New Roman" w:hAnsi="Times New Roman"/>
          <w:b/>
          <w:sz w:val="20"/>
          <w:szCs w:val="20"/>
        </w:rPr>
      </w:pPr>
    </w:p>
    <w:p w14:paraId="6BA2583C" w14:textId="182C418D" w:rsidR="00B03744" w:rsidRPr="001E66E1" w:rsidRDefault="00DA519A" w:rsidP="00DA519A">
      <w:pPr>
        <w:ind w:left="-567" w:right="-901"/>
        <w:rPr>
          <w:rFonts w:ascii="Times New Roman" w:hAnsi="Times New Roman"/>
          <w:b/>
          <w:sz w:val="20"/>
          <w:szCs w:val="20"/>
        </w:rPr>
      </w:pPr>
      <w:r>
        <w:rPr>
          <w:rFonts w:ascii="Times New Roman" w:hAnsi="Times New Roman"/>
          <w:b/>
          <w:sz w:val="20"/>
          <w:szCs w:val="20"/>
        </w:rPr>
        <w:t>34</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Matters Arising (</w:t>
      </w:r>
      <w:r w:rsidR="00B03744" w:rsidRPr="001E66E1">
        <w:rPr>
          <w:rFonts w:ascii="Times New Roman" w:hAnsi="Times New Roman"/>
          <w:sz w:val="20"/>
          <w:szCs w:val="20"/>
        </w:rPr>
        <w:t>for information only</w:t>
      </w:r>
      <w:r w:rsidR="00B03744" w:rsidRPr="001E66E1">
        <w:rPr>
          <w:rFonts w:ascii="Times New Roman" w:hAnsi="Times New Roman"/>
          <w:b/>
          <w:sz w:val="20"/>
          <w:szCs w:val="20"/>
        </w:rPr>
        <w:t xml:space="preserve">) </w:t>
      </w:r>
      <w:r w:rsidR="00B852AF" w:rsidRPr="001E66E1">
        <w:rPr>
          <w:rFonts w:ascii="Times New Roman" w:hAnsi="Times New Roman"/>
          <w:b/>
          <w:sz w:val="20"/>
          <w:szCs w:val="20"/>
        </w:rPr>
        <w:t>–</w:t>
      </w:r>
      <w:r w:rsidR="0036778E" w:rsidRPr="001E66E1">
        <w:rPr>
          <w:rFonts w:ascii="Times New Roman" w:hAnsi="Times New Roman"/>
          <w:b/>
          <w:sz w:val="20"/>
          <w:szCs w:val="20"/>
        </w:rPr>
        <w:t xml:space="preserve"> </w:t>
      </w:r>
      <w:r w:rsidR="0036778E" w:rsidRPr="001E66E1">
        <w:rPr>
          <w:rFonts w:ascii="Times New Roman" w:hAnsi="Times New Roman"/>
          <w:bCs/>
          <w:sz w:val="20"/>
          <w:szCs w:val="20"/>
        </w:rPr>
        <w:t>none</w:t>
      </w:r>
      <w:r w:rsidR="00B852AF" w:rsidRPr="001E66E1">
        <w:rPr>
          <w:rFonts w:ascii="Times New Roman" w:hAnsi="Times New Roman"/>
          <w:bCs/>
          <w:sz w:val="20"/>
          <w:szCs w:val="20"/>
        </w:rPr>
        <w:t>.</w:t>
      </w:r>
    </w:p>
    <w:p w14:paraId="39196799" w14:textId="77777777" w:rsidR="00B03744" w:rsidRPr="001E66E1" w:rsidRDefault="00B03744" w:rsidP="00DA519A">
      <w:pPr>
        <w:ind w:left="-567" w:right="-901"/>
        <w:rPr>
          <w:rFonts w:ascii="Times New Roman" w:hAnsi="Times New Roman"/>
          <w:b/>
          <w:sz w:val="20"/>
          <w:szCs w:val="20"/>
        </w:rPr>
      </w:pPr>
    </w:p>
    <w:p w14:paraId="50BD2205" w14:textId="77777777" w:rsidR="00DA519A" w:rsidRDefault="00DA519A" w:rsidP="00DA519A">
      <w:pPr>
        <w:ind w:left="-567" w:right="-901"/>
        <w:rPr>
          <w:rStyle w:val="bumpedfont15"/>
          <w:rFonts w:ascii="Times New Roman" w:hAnsi="Times New Roman"/>
          <w:bCs/>
          <w:sz w:val="20"/>
          <w:szCs w:val="20"/>
        </w:rPr>
      </w:pPr>
      <w:r>
        <w:rPr>
          <w:rFonts w:ascii="Times New Roman" w:hAnsi="Times New Roman"/>
          <w:b/>
          <w:sz w:val="20"/>
          <w:szCs w:val="20"/>
        </w:rPr>
        <w:t>35</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Style w:val="bumpedfont15"/>
          <w:rFonts w:ascii="Times New Roman" w:hAnsi="Times New Roman"/>
          <w:b/>
          <w:sz w:val="20"/>
          <w:szCs w:val="20"/>
        </w:rPr>
        <w:t>County and Borough Councillors –</w:t>
      </w:r>
      <w:r w:rsidR="0036778E" w:rsidRPr="001E66E1">
        <w:rPr>
          <w:rStyle w:val="bumpedfont15"/>
          <w:rFonts w:ascii="Times New Roman" w:hAnsi="Times New Roman"/>
          <w:b/>
          <w:sz w:val="20"/>
          <w:szCs w:val="20"/>
        </w:rPr>
        <w:t xml:space="preserve"> </w:t>
      </w:r>
      <w:r>
        <w:rPr>
          <w:rStyle w:val="bumpedfont15"/>
          <w:rFonts w:ascii="Times New Roman" w:hAnsi="Times New Roman"/>
          <w:bCs/>
          <w:sz w:val="20"/>
          <w:szCs w:val="20"/>
        </w:rPr>
        <w:t>neither were in attendance but MF sent the following information:</w:t>
      </w:r>
    </w:p>
    <w:p w14:paraId="5B6B82EA" w14:textId="77777777" w:rsidR="00DA519A" w:rsidRPr="00DA519A" w:rsidRDefault="00DA519A" w:rsidP="00DA519A">
      <w:pPr>
        <w:ind w:left="-567" w:right="-901"/>
        <w:rPr>
          <w:rFonts w:ascii="Helvetica" w:hAnsi="Helvetica"/>
          <w:color w:val="000000"/>
          <w:sz w:val="16"/>
          <w:szCs w:val="16"/>
        </w:rPr>
      </w:pPr>
    </w:p>
    <w:p w14:paraId="552396B9" w14:textId="2EEEC7C4" w:rsidR="00DA519A" w:rsidRPr="00E3349D" w:rsidRDefault="00DA519A" w:rsidP="00DA519A">
      <w:pPr>
        <w:pStyle w:val="ListParagraph"/>
        <w:numPr>
          <w:ilvl w:val="0"/>
          <w:numId w:val="34"/>
        </w:numPr>
        <w:ind w:right="-901"/>
        <w:rPr>
          <w:rFonts w:ascii="Times New Roman" w:hAnsi="Times New Roman"/>
          <w:bCs/>
          <w:sz w:val="16"/>
          <w:szCs w:val="16"/>
        </w:rPr>
      </w:pPr>
      <w:r w:rsidRPr="00DA519A">
        <w:rPr>
          <w:rFonts w:ascii="Helvetica" w:hAnsi="Helvetica"/>
          <w:b/>
          <w:bCs/>
          <w:color w:val="000000"/>
          <w:sz w:val="16"/>
          <w:szCs w:val="16"/>
        </w:rPr>
        <w:t>Surrey Spring Clean</w:t>
      </w:r>
      <w:r w:rsidRPr="00DA519A">
        <w:rPr>
          <w:rFonts w:ascii="Helvetica" w:hAnsi="Helvetica"/>
          <w:color w:val="000000"/>
          <w:sz w:val="16"/>
          <w:szCs w:val="16"/>
        </w:rPr>
        <w:t xml:space="preserve"> - Roadside Rangers have been hard at work in Surrey cleaning and clearing roads and pavements - let MF know if there are any areas needing a cleanup.</w:t>
      </w:r>
    </w:p>
    <w:p w14:paraId="2C193FBB" w14:textId="77777777" w:rsidR="00E3349D" w:rsidRPr="00DA519A" w:rsidRDefault="00E3349D" w:rsidP="00E3349D">
      <w:pPr>
        <w:pStyle w:val="ListParagraph"/>
        <w:ind w:left="153" w:right="-901"/>
        <w:rPr>
          <w:rFonts w:ascii="Times New Roman" w:hAnsi="Times New Roman"/>
          <w:bCs/>
          <w:sz w:val="16"/>
          <w:szCs w:val="16"/>
        </w:rPr>
      </w:pPr>
    </w:p>
    <w:p w14:paraId="5EE32B32" w14:textId="70509B6E" w:rsidR="00DA519A" w:rsidRPr="00E3349D" w:rsidRDefault="00DA519A" w:rsidP="00DA519A">
      <w:pPr>
        <w:pStyle w:val="ListParagraph"/>
        <w:numPr>
          <w:ilvl w:val="0"/>
          <w:numId w:val="34"/>
        </w:numPr>
        <w:ind w:right="-901"/>
        <w:rPr>
          <w:rFonts w:ascii="Times New Roman" w:hAnsi="Times New Roman"/>
          <w:bCs/>
          <w:sz w:val="16"/>
          <w:szCs w:val="16"/>
        </w:rPr>
      </w:pPr>
      <w:r w:rsidRPr="00DA519A">
        <w:rPr>
          <w:rFonts w:ascii="Helvetica" w:hAnsi="Helvetica"/>
          <w:b/>
          <w:bCs/>
          <w:color w:val="000000"/>
          <w:sz w:val="16"/>
          <w:szCs w:val="16"/>
        </w:rPr>
        <w:t>Your Councillor Community Fund</w:t>
      </w:r>
      <w:r w:rsidRPr="00DA519A">
        <w:rPr>
          <w:rFonts w:ascii="Helvetica" w:hAnsi="Helvetica"/>
          <w:color w:val="000000"/>
          <w:sz w:val="16"/>
          <w:szCs w:val="16"/>
        </w:rPr>
        <w:t xml:space="preserve"> </w:t>
      </w:r>
      <w:r w:rsidR="00E3349D">
        <w:rPr>
          <w:rFonts w:ascii="Helvetica" w:hAnsi="Helvetica"/>
          <w:color w:val="000000"/>
          <w:sz w:val="16"/>
          <w:szCs w:val="16"/>
        </w:rPr>
        <w:t xml:space="preserve">is </w:t>
      </w:r>
      <w:r w:rsidRPr="00DA519A">
        <w:rPr>
          <w:rFonts w:ascii="Helvetica" w:hAnsi="Helvetica"/>
          <w:color w:val="000000"/>
          <w:sz w:val="16"/>
          <w:szCs w:val="16"/>
        </w:rPr>
        <w:t>now open for applications - residents can</w:t>
      </w:r>
      <w:r w:rsidR="00E3349D">
        <w:rPr>
          <w:rFonts w:ascii="Helvetica" w:hAnsi="Helvetica"/>
          <w:color w:val="000000"/>
          <w:sz w:val="16"/>
          <w:szCs w:val="16"/>
        </w:rPr>
        <w:t xml:space="preserve"> </w:t>
      </w:r>
      <w:r w:rsidRPr="00DA519A">
        <w:rPr>
          <w:rFonts w:ascii="Helvetica" w:hAnsi="Helvetica"/>
          <w:color w:val="000000"/>
          <w:sz w:val="16"/>
          <w:szCs w:val="16"/>
        </w:rPr>
        <w:t>apply for cash grants to improve their local area through the Fund. It provides financial assistance to community groups and projects that enhance the quality of life for residents across Surrey on their doorsteps.</w:t>
      </w:r>
      <w:r>
        <w:rPr>
          <w:rFonts w:ascii="Helvetica" w:hAnsi="Helvetica"/>
          <w:color w:val="000000"/>
          <w:sz w:val="16"/>
          <w:szCs w:val="16"/>
        </w:rPr>
        <w:t xml:space="preserve"> </w:t>
      </w:r>
      <w:r w:rsidRPr="00DA519A">
        <w:rPr>
          <w:rFonts w:ascii="Helvetica" w:hAnsi="Helvetica"/>
          <w:color w:val="000000"/>
          <w:sz w:val="16"/>
          <w:szCs w:val="16"/>
        </w:rPr>
        <w:t>Each Councillor can allocate £5,000 of funding - email MF if you would like to apply.</w:t>
      </w:r>
    </w:p>
    <w:p w14:paraId="5380DB32" w14:textId="77777777" w:rsidR="00E3349D" w:rsidRPr="00E3349D" w:rsidRDefault="00E3349D" w:rsidP="00E3349D">
      <w:pPr>
        <w:pStyle w:val="ListParagraph"/>
        <w:rPr>
          <w:rFonts w:ascii="Times New Roman" w:hAnsi="Times New Roman"/>
          <w:bCs/>
          <w:sz w:val="16"/>
          <w:szCs w:val="16"/>
        </w:rPr>
      </w:pPr>
    </w:p>
    <w:p w14:paraId="7B8C6162" w14:textId="77777777" w:rsidR="00E3349D" w:rsidRPr="00DA519A" w:rsidRDefault="00E3349D" w:rsidP="00E3349D">
      <w:pPr>
        <w:pStyle w:val="ListParagraph"/>
        <w:ind w:left="153" w:right="-901"/>
        <w:rPr>
          <w:rFonts w:ascii="Times New Roman" w:hAnsi="Times New Roman"/>
          <w:bCs/>
          <w:sz w:val="16"/>
          <w:szCs w:val="16"/>
        </w:rPr>
      </w:pPr>
    </w:p>
    <w:p w14:paraId="4E63EDB6" w14:textId="5BF153AB" w:rsidR="00DA519A" w:rsidRPr="00E3349D" w:rsidRDefault="00DA519A" w:rsidP="00E3349D">
      <w:pPr>
        <w:pStyle w:val="ListParagraph"/>
        <w:numPr>
          <w:ilvl w:val="0"/>
          <w:numId w:val="34"/>
        </w:numPr>
        <w:ind w:right="-901"/>
        <w:rPr>
          <w:rFonts w:ascii="Times New Roman" w:hAnsi="Times New Roman"/>
          <w:bCs/>
          <w:sz w:val="16"/>
          <w:szCs w:val="16"/>
        </w:rPr>
      </w:pPr>
      <w:r w:rsidRPr="00DA519A">
        <w:rPr>
          <w:rFonts w:ascii="Helvetica" w:hAnsi="Helvetica"/>
          <w:b/>
          <w:bCs/>
          <w:color w:val="000000"/>
          <w:sz w:val="16"/>
          <w:szCs w:val="16"/>
        </w:rPr>
        <w:t>Your Fund Small Fund</w:t>
      </w:r>
      <w:r w:rsidRPr="00DA519A">
        <w:rPr>
          <w:rFonts w:ascii="Helvetica" w:hAnsi="Helvetica"/>
          <w:color w:val="000000"/>
          <w:sz w:val="16"/>
          <w:szCs w:val="16"/>
        </w:rPr>
        <w:t xml:space="preserve"> now open for applications - Surrey County Council are excited to announce that the Your Fund Surrey (YFS) Small Community Projects Fund has re-opened until Friday 20 March 2026. This fund is a powerful opportunity for residents to bring their ideas to life and make a lasting difference in their communities. Since its launch in February 2023, the Small Community Projects Fund has awarded £6.9 million to over 500 community projects. </w:t>
      </w:r>
      <w:r w:rsidRPr="00E3349D">
        <w:rPr>
          <w:rFonts w:ascii="Helvetica" w:hAnsi="Helvetica"/>
          <w:color w:val="000000"/>
          <w:sz w:val="16"/>
          <w:szCs w:val="16"/>
        </w:rPr>
        <w:t>From solar panels to river safety boats, improved sports facilities, play areas, community gardens and more inclusive and accessible community spaces. Funding is available for one-off simple projects worth between £1k and £50k to support capital community projects. Each Surrey County Councillor has been given £50k Small Community Project funding to allocate to projects in their areas. This is in addition to the Your Councillor Community Fund. More information about all funding opportunities can be found on the Your Fund Surrey website. Please email MF for a form.</w:t>
      </w:r>
    </w:p>
    <w:p w14:paraId="435985A1" w14:textId="77777777" w:rsidR="00E3349D" w:rsidRPr="00E3349D" w:rsidRDefault="00E3349D" w:rsidP="00E3349D">
      <w:pPr>
        <w:pStyle w:val="ListParagraph"/>
        <w:ind w:left="153" w:right="-901"/>
        <w:rPr>
          <w:rFonts w:ascii="Times New Roman" w:hAnsi="Times New Roman"/>
          <w:bCs/>
          <w:sz w:val="16"/>
          <w:szCs w:val="16"/>
        </w:rPr>
      </w:pPr>
    </w:p>
    <w:p w14:paraId="771CEE7F" w14:textId="12E7BDEB" w:rsidR="00DA519A" w:rsidRPr="00E3349D" w:rsidRDefault="00DA519A" w:rsidP="00DA519A">
      <w:pPr>
        <w:pStyle w:val="ListParagraph"/>
        <w:numPr>
          <w:ilvl w:val="0"/>
          <w:numId w:val="34"/>
        </w:numPr>
        <w:ind w:right="-901"/>
        <w:rPr>
          <w:rFonts w:ascii="Times New Roman" w:hAnsi="Times New Roman"/>
          <w:bCs/>
          <w:sz w:val="16"/>
          <w:szCs w:val="16"/>
        </w:rPr>
      </w:pPr>
      <w:r w:rsidRPr="00DA519A">
        <w:rPr>
          <w:rFonts w:ascii="Helvetica" w:hAnsi="Helvetica"/>
          <w:color w:val="000000"/>
          <w:sz w:val="16"/>
          <w:szCs w:val="16"/>
        </w:rPr>
        <w:t>Are you a working parent with a child aged 9 months or above?</w:t>
      </w:r>
      <w:r>
        <w:rPr>
          <w:rFonts w:ascii="Helvetica" w:hAnsi="Helvetica"/>
          <w:color w:val="000000"/>
          <w:sz w:val="16"/>
          <w:szCs w:val="16"/>
        </w:rPr>
        <w:t xml:space="preserve"> </w:t>
      </w:r>
      <w:r w:rsidRPr="00DA519A">
        <w:rPr>
          <w:rFonts w:ascii="Helvetica" w:hAnsi="Helvetica"/>
          <w:color w:val="000000"/>
          <w:sz w:val="16"/>
          <w:szCs w:val="16"/>
        </w:rPr>
        <w:t>You could be eligible for up to 30 hours of funded early education for your child for 38 weeks a year.</w:t>
      </w:r>
      <w:r>
        <w:rPr>
          <w:rFonts w:ascii="Helvetica" w:hAnsi="Helvetica"/>
          <w:color w:val="000000"/>
          <w:sz w:val="16"/>
          <w:szCs w:val="16"/>
        </w:rPr>
        <w:t xml:space="preserve"> See SCC website for more information. </w:t>
      </w:r>
    </w:p>
    <w:p w14:paraId="2CF20DC0" w14:textId="77777777" w:rsidR="00E3349D" w:rsidRPr="00E3349D" w:rsidRDefault="00E3349D" w:rsidP="00E3349D">
      <w:pPr>
        <w:pStyle w:val="ListParagraph"/>
        <w:rPr>
          <w:rFonts w:ascii="Times New Roman" w:hAnsi="Times New Roman"/>
          <w:bCs/>
          <w:sz w:val="16"/>
          <w:szCs w:val="16"/>
        </w:rPr>
      </w:pPr>
    </w:p>
    <w:p w14:paraId="0172D215" w14:textId="77777777" w:rsidR="00E3349D" w:rsidRPr="00DA519A" w:rsidRDefault="00E3349D" w:rsidP="00E3349D">
      <w:pPr>
        <w:pStyle w:val="ListParagraph"/>
        <w:ind w:left="153" w:right="-901"/>
        <w:rPr>
          <w:rFonts w:ascii="Times New Roman" w:hAnsi="Times New Roman"/>
          <w:bCs/>
          <w:sz w:val="16"/>
          <w:szCs w:val="16"/>
        </w:rPr>
      </w:pPr>
    </w:p>
    <w:p w14:paraId="313918BB" w14:textId="77777777" w:rsidR="00DA519A" w:rsidRPr="00E3349D" w:rsidRDefault="00DA519A" w:rsidP="00DA519A">
      <w:pPr>
        <w:pStyle w:val="ListParagraph"/>
        <w:numPr>
          <w:ilvl w:val="0"/>
          <w:numId w:val="34"/>
        </w:numPr>
        <w:ind w:right="-901"/>
        <w:rPr>
          <w:rFonts w:ascii="Times New Roman" w:hAnsi="Times New Roman"/>
          <w:bCs/>
          <w:sz w:val="16"/>
          <w:szCs w:val="16"/>
        </w:rPr>
      </w:pPr>
      <w:r w:rsidRPr="00DA519A">
        <w:rPr>
          <w:rFonts w:ascii="Helvetica" w:hAnsi="Helvetica"/>
          <w:color w:val="000000"/>
          <w:sz w:val="16"/>
          <w:szCs w:val="16"/>
        </w:rPr>
        <w:t>Funding for new apprenticeships now available to Surrey businesses - businesses can grow their workforce and boost productivity in just a few clicks by getting an apprenticeship funded by Surrey County Council.</w:t>
      </w:r>
      <w:r w:rsidRPr="00DA519A">
        <w:rPr>
          <w:rFonts w:ascii="Helvetica" w:hAnsi="Helvetica"/>
          <w:color w:val="000000"/>
          <w:sz w:val="16"/>
          <w:szCs w:val="16"/>
        </w:rPr>
        <w:br/>
        <w:t xml:space="preserve">As part of the </w:t>
      </w:r>
      <w:r w:rsidRPr="00DA519A">
        <w:rPr>
          <w:rFonts w:ascii="Helvetica" w:hAnsi="Helvetica"/>
          <w:b/>
          <w:bCs/>
          <w:color w:val="000000"/>
          <w:sz w:val="16"/>
          <w:szCs w:val="16"/>
        </w:rPr>
        <w:t>Apprenticeship Levy Transfer Scheme</w:t>
      </w:r>
      <w:r w:rsidRPr="00DA519A">
        <w:rPr>
          <w:rFonts w:ascii="Helvetica" w:hAnsi="Helvetica"/>
          <w:color w:val="000000"/>
          <w:sz w:val="16"/>
          <w:szCs w:val="16"/>
        </w:rPr>
        <w:t xml:space="preserve">, small and medium enterprises across the county can get fully funded support to train local talent. Funding is available to pay for the training of dozens of new apprenticeships across the county. It is open to all businesses in Surrey and allocated on a first come, first served basis – meaning those interested should apply swiftly via the Surrey County Council website. For those unsure of the process, a free 45-minute webinar will be hosted by the Council’s Business Surrey service on February 26. Reserve your space today to discover more about modern-day apprenticeships and how businesses can access funding. The Council wants as many </w:t>
      </w:r>
      <w:proofErr w:type="gramStart"/>
      <w:r w:rsidRPr="00DA519A">
        <w:rPr>
          <w:rFonts w:ascii="Helvetica" w:hAnsi="Helvetica"/>
          <w:color w:val="000000"/>
          <w:sz w:val="16"/>
          <w:szCs w:val="16"/>
        </w:rPr>
        <w:t>local residents</w:t>
      </w:r>
      <w:proofErr w:type="gramEnd"/>
      <w:r w:rsidRPr="00DA519A">
        <w:rPr>
          <w:rFonts w:ascii="Helvetica" w:hAnsi="Helvetica"/>
          <w:color w:val="000000"/>
          <w:sz w:val="16"/>
          <w:szCs w:val="16"/>
        </w:rPr>
        <w:t xml:space="preserve"> and businesses to benefit from the scheme as possible – which is why the online process can be completed in a matter of minutes. For more information on how to apply for the Apprenticeship Levy and to start the process of recruiting talented apprentices, visit</w:t>
      </w:r>
      <w:r w:rsidRPr="00DA519A">
        <w:rPr>
          <w:rStyle w:val="apple-converted-space"/>
          <w:rFonts w:ascii="Helvetica" w:hAnsi="Helvetica"/>
          <w:color w:val="000000"/>
          <w:sz w:val="16"/>
          <w:szCs w:val="16"/>
        </w:rPr>
        <w:t> </w:t>
      </w:r>
      <w:hyperlink r:id="rId8" w:history="1">
        <w:r w:rsidRPr="00DA519A">
          <w:rPr>
            <w:rStyle w:val="Hyperlink"/>
            <w:rFonts w:ascii="Helvetica" w:hAnsi="Helvetica"/>
            <w:sz w:val="16"/>
            <w:szCs w:val="16"/>
          </w:rPr>
          <w:t>https://www.businesssurrey.co.uk/workforce/apprenticeship_levy/</w:t>
        </w:r>
      </w:hyperlink>
    </w:p>
    <w:p w14:paraId="55A4BD6B" w14:textId="77777777" w:rsidR="00E3349D" w:rsidRPr="00DA519A" w:rsidRDefault="00E3349D" w:rsidP="00E3349D">
      <w:pPr>
        <w:pStyle w:val="ListParagraph"/>
        <w:ind w:left="153" w:right="-901"/>
        <w:rPr>
          <w:rFonts w:ascii="Times New Roman" w:hAnsi="Times New Roman"/>
          <w:bCs/>
          <w:sz w:val="16"/>
          <w:szCs w:val="16"/>
        </w:rPr>
      </w:pPr>
    </w:p>
    <w:p w14:paraId="2F7411DD" w14:textId="645C1B6F" w:rsidR="00DA519A" w:rsidRPr="00E3349D" w:rsidRDefault="00DA519A" w:rsidP="00DA519A">
      <w:pPr>
        <w:pStyle w:val="ListParagraph"/>
        <w:numPr>
          <w:ilvl w:val="0"/>
          <w:numId w:val="34"/>
        </w:numPr>
        <w:ind w:right="-901"/>
        <w:rPr>
          <w:rFonts w:ascii="Times New Roman" w:hAnsi="Times New Roman"/>
          <w:bCs/>
          <w:sz w:val="16"/>
          <w:szCs w:val="16"/>
        </w:rPr>
      </w:pPr>
      <w:r w:rsidRPr="00DA519A">
        <w:rPr>
          <w:rFonts w:ascii="Helvetica" w:hAnsi="Helvetica"/>
          <w:color w:val="000000"/>
          <w:sz w:val="16"/>
          <w:szCs w:val="16"/>
        </w:rPr>
        <w:t>New way to report and track issues on Surrey’s roads and pavements</w:t>
      </w:r>
      <w:r>
        <w:rPr>
          <w:rFonts w:ascii="Helvetica" w:hAnsi="Helvetica"/>
          <w:color w:val="000000"/>
          <w:sz w:val="16"/>
          <w:szCs w:val="16"/>
        </w:rPr>
        <w:t xml:space="preserve"> - </w:t>
      </w:r>
      <w:r w:rsidRPr="00DA519A">
        <w:rPr>
          <w:rFonts w:ascii="Helvetica" w:hAnsi="Helvetica"/>
          <w:color w:val="000000"/>
          <w:sz w:val="16"/>
          <w:szCs w:val="16"/>
        </w:rPr>
        <w:t>Surrey County Council’s new ‘</w:t>
      </w:r>
      <w:proofErr w:type="spellStart"/>
      <w:r w:rsidRPr="00DA519A">
        <w:rPr>
          <w:rFonts w:ascii="Helvetica" w:hAnsi="Helvetica"/>
          <w:b/>
          <w:bCs/>
          <w:color w:val="000000"/>
          <w:sz w:val="16"/>
          <w:szCs w:val="16"/>
        </w:rPr>
        <w:t>FixMyStreet</w:t>
      </w:r>
      <w:proofErr w:type="spellEnd"/>
      <w:r w:rsidRPr="00DA519A">
        <w:rPr>
          <w:rFonts w:ascii="Helvetica" w:hAnsi="Helvetica"/>
          <w:b/>
          <w:bCs/>
          <w:color w:val="000000"/>
          <w:sz w:val="16"/>
          <w:szCs w:val="16"/>
        </w:rPr>
        <w:t>’</w:t>
      </w:r>
      <w:r w:rsidRPr="00DA519A">
        <w:rPr>
          <w:rFonts w:ascii="Helvetica" w:hAnsi="Helvetica"/>
          <w:color w:val="000000"/>
          <w:sz w:val="16"/>
          <w:szCs w:val="16"/>
        </w:rPr>
        <w:t xml:space="preserve"> online reporting tool make</w:t>
      </w:r>
      <w:r>
        <w:rPr>
          <w:rFonts w:ascii="Helvetica" w:hAnsi="Helvetica"/>
          <w:color w:val="000000"/>
          <w:sz w:val="16"/>
          <w:szCs w:val="16"/>
        </w:rPr>
        <w:t>s</w:t>
      </w:r>
      <w:r w:rsidRPr="00DA519A">
        <w:rPr>
          <w:rFonts w:ascii="Helvetica" w:hAnsi="Helvetica"/>
          <w:color w:val="000000"/>
          <w:sz w:val="16"/>
          <w:szCs w:val="16"/>
        </w:rPr>
        <w:t xml:space="preserve"> it easier for residents to report potholes, faulty traffic signals and other street defects. </w:t>
      </w:r>
      <w:proofErr w:type="spellStart"/>
      <w:r w:rsidRPr="00DA519A">
        <w:rPr>
          <w:rFonts w:ascii="Helvetica" w:hAnsi="Helvetica"/>
          <w:color w:val="000000"/>
          <w:sz w:val="16"/>
          <w:szCs w:val="16"/>
        </w:rPr>
        <w:t>FixMyStreet</w:t>
      </w:r>
      <w:proofErr w:type="spellEnd"/>
      <w:r w:rsidRPr="00DA519A">
        <w:rPr>
          <w:rFonts w:ascii="Helvetica" w:hAnsi="Helvetica"/>
          <w:color w:val="000000"/>
          <w:sz w:val="16"/>
          <w:szCs w:val="16"/>
        </w:rPr>
        <w:t xml:space="preserve"> allows people to quickly and simply report issues in their area which need fixing, cleaning or clearing. Accessed via Surrey County Council’s website, residents are also able to see issues which have already been reported, to sign up for local updates and to track the progress of repairs using their mobile phone or other device. To report an issue and see existing reports in your area, visit</w:t>
      </w:r>
      <w:r w:rsidRPr="00DA519A">
        <w:rPr>
          <w:rStyle w:val="apple-converted-space"/>
          <w:rFonts w:ascii="Helvetica" w:hAnsi="Helvetica"/>
          <w:color w:val="000000"/>
          <w:sz w:val="16"/>
          <w:szCs w:val="16"/>
        </w:rPr>
        <w:t> </w:t>
      </w:r>
      <w:hyperlink r:id="rId9" w:history="1">
        <w:r w:rsidRPr="00DA519A">
          <w:rPr>
            <w:rStyle w:val="Hyperlink"/>
            <w:rFonts w:ascii="Helvetica" w:hAnsi="Helvetica"/>
            <w:sz w:val="16"/>
            <w:szCs w:val="16"/>
          </w:rPr>
          <w:t>https://tellus.surreycc.gov.uk/</w:t>
        </w:r>
      </w:hyperlink>
    </w:p>
    <w:p w14:paraId="71ADBCC0" w14:textId="77777777" w:rsidR="00E3349D" w:rsidRPr="00E3349D" w:rsidRDefault="00E3349D" w:rsidP="00E3349D">
      <w:pPr>
        <w:pStyle w:val="ListParagraph"/>
        <w:rPr>
          <w:rFonts w:ascii="Times New Roman" w:hAnsi="Times New Roman"/>
          <w:bCs/>
          <w:sz w:val="16"/>
          <w:szCs w:val="16"/>
        </w:rPr>
      </w:pPr>
    </w:p>
    <w:p w14:paraId="39E3C29C" w14:textId="77777777" w:rsidR="00E3349D" w:rsidRPr="00DA519A" w:rsidRDefault="00E3349D" w:rsidP="00E3349D">
      <w:pPr>
        <w:pStyle w:val="ListParagraph"/>
        <w:ind w:left="153" w:right="-901"/>
        <w:rPr>
          <w:rFonts w:ascii="Times New Roman" w:hAnsi="Times New Roman"/>
          <w:bCs/>
          <w:sz w:val="16"/>
          <w:szCs w:val="16"/>
        </w:rPr>
      </w:pPr>
    </w:p>
    <w:p w14:paraId="30806008" w14:textId="7E891B11" w:rsidR="00DA519A" w:rsidRPr="00DA519A" w:rsidRDefault="00DA519A" w:rsidP="00DA519A">
      <w:pPr>
        <w:pStyle w:val="ListParagraph"/>
        <w:numPr>
          <w:ilvl w:val="0"/>
          <w:numId w:val="34"/>
        </w:numPr>
        <w:ind w:right="-901"/>
        <w:rPr>
          <w:rStyle w:val="bumpedfont15"/>
          <w:rFonts w:ascii="Times New Roman" w:hAnsi="Times New Roman"/>
          <w:bCs/>
          <w:sz w:val="16"/>
          <w:szCs w:val="16"/>
        </w:rPr>
      </w:pPr>
      <w:r w:rsidRPr="00DA519A">
        <w:rPr>
          <w:rFonts w:ascii="Helvetica" w:hAnsi="Helvetica"/>
          <w:color w:val="000000"/>
          <w:sz w:val="16"/>
          <w:szCs w:val="16"/>
        </w:rPr>
        <w:t xml:space="preserve">Where to report flooding - when very heavy rain falls on hard surfaces, drainage and sewers are often </w:t>
      </w:r>
      <w:proofErr w:type="gramStart"/>
      <w:r w:rsidRPr="00DA519A">
        <w:rPr>
          <w:rFonts w:ascii="Helvetica" w:hAnsi="Helvetica"/>
          <w:color w:val="000000"/>
          <w:sz w:val="16"/>
          <w:szCs w:val="16"/>
        </w:rPr>
        <w:t>overwhelmed</w:t>
      </w:r>
      <w:proofErr w:type="gramEnd"/>
      <w:r w:rsidRPr="00DA519A">
        <w:rPr>
          <w:rFonts w:ascii="Helvetica" w:hAnsi="Helvetica"/>
          <w:color w:val="000000"/>
          <w:sz w:val="16"/>
          <w:szCs w:val="16"/>
        </w:rPr>
        <w:t xml:space="preserve"> and surface water builds up. If the water remains standing on the surface when the rain has stopped, please let </w:t>
      </w:r>
      <w:r>
        <w:rPr>
          <w:rFonts w:ascii="Helvetica" w:hAnsi="Helvetica"/>
          <w:color w:val="000000"/>
          <w:sz w:val="16"/>
          <w:szCs w:val="16"/>
        </w:rPr>
        <w:t>SCC</w:t>
      </w:r>
      <w:r w:rsidRPr="00DA519A">
        <w:rPr>
          <w:rFonts w:ascii="Helvetica" w:hAnsi="Helvetica"/>
          <w:color w:val="000000"/>
          <w:sz w:val="16"/>
          <w:szCs w:val="16"/>
        </w:rPr>
        <w:t xml:space="preserve"> know but allow a reasonable amount of time for the water to drain away before you do this. If you think that the flood may be </w:t>
      </w:r>
      <w:proofErr w:type="gramStart"/>
      <w:r w:rsidRPr="00DA519A">
        <w:rPr>
          <w:rFonts w:ascii="Helvetica" w:hAnsi="Helvetica"/>
          <w:color w:val="000000"/>
          <w:sz w:val="16"/>
          <w:szCs w:val="16"/>
        </w:rPr>
        <w:t>an emergency situation</w:t>
      </w:r>
      <w:proofErr w:type="gramEnd"/>
      <w:r w:rsidRPr="00DA519A">
        <w:rPr>
          <w:rFonts w:ascii="Helvetica" w:hAnsi="Helvetica"/>
          <w:color w:val="000000"/>
          <w:sz w:val="16"/>
          <w:szCs w:val="16"/>
        </w:rPr>
        <w:t xml:space="preserve">, please call </w:t>
      </w:r>
      <w:r>
        <w:rPr>
          <w:rFonts w:ascii="Helvetica" w:hAnsi="Helvetica"/>
          <w:color w:val="000000"/>
          <w:sz w:val="16"/>
          <w:szCs w:val="16"/>
        </w:rPr>
        <w:t>SCC</w:t>
      </w:r>
      <w:r w:rsidRPr="00DA519A">
        <w:rPr>
          <w:rFonts w:ascii="Helvetica" w:hAnsi="Helvetica"/>
          <w:color w:val="000000"/>
          <w:sz w:val="16"/>
          <w:szCs w:val="16"/>
        </w:rPr>
        <w:t xml:space="preserve"> contact centre immediately on 0300 200 1003.</w:t>
      </w:r>
      <w:r>
        <w:rPr>
          <w:rFonts w:ascii="Helvetica" w:hAnsi="Helvetica"/>
          <w:color w:val="000000"/>
          <w:sz w:val="16"/>
          <w:szCs w:val="16"/>
        </w:rPr>
        <w:t xml:space="preserve"> </w:t>
      </w:r>
      <w:proofErr w:type="gramStart"/>
      <w:r w:rsidRPr="00DA519A">
        <w:rPr>
          <w:rFonts w:ascii="Helvetica" w:hAnsi="Helvetica"/>
          <w:color w:val="000000"/>
          <w:sz w:val="16"/>
          <w:szCs w:val="16"/>
        </w:rPr>
        <w:t>FAQ's</w:t>
      </w:r>
      <w:proofErr w:type="gramEnd"/>
      <w:r w:rsidRPr="00DA519A">
        <w:rPr>
          <w:rFonts w:ascii="Helvetica" w:hAnsi="Helvetica"/>
          <w:color w:val="000000"/>
          <w:sz w:val="16"/>
          <w:szCs w:val="16"/>
        </w:rPr>
        <w:t xml:space="preserve"> on drainage and to report online visit - Surrey County Council (</w:t>
      </w:r>
      <w:hyperlink r:id="rId10" w:history="1">
        <w:r w:rsidRPr="00DA519A">
          <w:rPr>
            <w:rStyle w:val="Hyperlink"/>
            <w:rFonts w:ascii="Helvetica" w:hAnsi="Helvetica"/>
            <w:sz w:val="16"/>
            <w:szCs w:val="16"/>
          </w:rPr>
          <w:t>surreycc.gov.uk</w:t>
        </w:r>
      </w:hyperlink>
      <w:r w:rsidRPr="00DA519A">
        <w:rPr>
          <w:rFonts w:ascii="Helvetica" w:hAnsi="Helvetica"/>
          <w:color w:val="000000"/>
          <w:sz w:val="16"/>
          <w:szCs w:val="16"/>
        </w:rPr>
        <w:t>)</w:t>
      </w:r>
    </w:p>
    <w:p w14:paraId="0F464547" w14:textId="77777777" w:rsidR="00B463E8" w:rsidRPr="001E66E1" w:rsidRDefault="00B463E8" w:rsidP="00DA519A">
      <w:pPr>
        <w:ind w:right="-901"/>
        <w:rPr>
          <w:rStyle w:val="bumpedfont15"/>
          <w:rFonts w:ascii="Times New Roman" w:hAnsi="Times New Roman"/>
          <w:b/>
          <w:sz w:val="20"/>
          <w:szCs w:val="20"/>
        </w:rPr>
      </w:pPr>
    </w:p>
    <w:p w14:paraId="2EED5D1D" w14:textId="18C64836" w:rsidR="002A6E55" w:rsidRPr="001E66E1" w:rsidRDefault="00DA519A" w:rsidP="00DA519A">
      <w:pPr>
        <w:ind w:left="-567" w:right="-901"/>
        <w:rPr>
          <w:rStyle w:val="bumpedfont15"/>
          <w:rFonts w:ascii="Times New Roman" w:hAnsi="Times New Roman"/>
          <w:bCs/>
          <w:sz w:val="20"/>
          <w:szCs w:val="20"/>
        </w:rPr>
      </w:pPr>
      <w:r>
        <w:rPr>
          <w:rStyle w:val="bumpedfont15"/>
          <w:rFonts w:ascii="Times New Roman" w:hAnsi="Times New Roman"/>
          <w:b/>
          <w:sz w:val="20"/>
          <w:szCs w:val="20"/>
        </w:rPr>
        <w:t>36</w:t>
      </w:r>
      <w:r w:rsidR="00B03744" w:rsidRPr="001E66E1">
        <w:rPr>
          <w:rStyle w:val="bumpedfont15"/>
          <w:rFonts w:ascii="Times New Roman" w:hAnsi="Times New Roman"/>
          <w:b/>
          <w:sz w:val="20"/>
          <w:szCs w:val="20"/>
        </w:rPr>
        <w:t>/2</w:t>
      </w:r>
      <w:r w:rsidR="00553FFC" w:rsidRPr="001E66E1">
        <w:rPr>
          <w:rStyle w:val="bumpedfont15"/>
          <w:rFonts w:ascii="Times New Roman" w:hAnsi="Times New Roman"/>
          <w:b/>
          <w:sz w:val="20"/>
          <w:szCs w:val="20"/>
        </w:rPr>
        <w:t>5</w:t>
      </w:r>
      <w:r w:rsidR="00B03744" w:rsidRPr="001E66E1">
        <w:rPr>
          <w:rStyle w:val="bumpedfont15"/>
          <w:rFonts w:ascii="Times New Roman" w:hAnsi="Times New Roman"/>
          <w:b/>
          <w:sz w:val="20"/>
          <w:szCs w:val="20"/>
        </w:rPr>
        <w:t xml:space="preserve"> - Highways and Byways – </w:t>
      </w:r>
      <w:r w:rsidR="00572C64" w:rsidRPr="001E66E1">
        <w:rPr>
          <w:rStyle w:val="bumpedfont15"/>
          <w:rFonts w:ascii="Times New Roman" w:hAnsi="Times New Roman"/>
          <w:bCs/>
          <w:sz w:val="20"/>
          <w:szCs w:val="20"/>
        </w:rPr>
        <w:t xml:space="preserve">see attached appendix. </w:t>
      </w:r>
    </w:p>
    <w:p w14:paraId="67505954" w14:textId="206F834B" w:rsidR="00B03744" w:rsidRPr="001E66E1" w:rsidRDefault="00B03744" w:rsidP="00DA519A">
      <w:pPr>
        <w:ind w:left="-567" w:right="-901"/>
        <w:rPr>
          <w:rStyle w:val="bumpedfont15"/>
          <w:rFonts w:ascii="Times New Roman" w:hAnsi="Times New Roman"/>
          <w:b/>
          <w:bCs/>
          <w:sz w:val="20"/>
          <w:szCs w:val="20"/>
        </w:rPr>
      </w:pPr>
    </w:p>
    <w:p w14:paraId="7A18894F" w14:textId="17E83509" w:rsidR="00DA519A" w:rsidRDefault="00DA519A" w:rsidP="00DA519A">
      <w:pPr>
        <w:ind w:left="-567" w:right="-901"/>
        <w:rPr>
          <w:rStyle w:val="bumpedfont15"/>
          <w:rFonts w:ascii="Times New Roman" w:hAnsi="Times New Roman"/>
          <w:sz w:val="20"/>
          <w:szCs w:val="20"/>
        </w:rPr>
      </w:pPr>
      <w:r>
        <w:rPr>
          <w:rStyle w:val="bumpedfont15"/>
          <w:rFonts w:ascii="Times New Roman" w:hAnsi="Times New Roman"/>
          <w:b/>
          <w:bCs/>
          <w:sz w:val="20"/>
          <w:szCs w:val="20"/>
        </w:rPr>
        <w:t>37</w:t>
      </w:r>
      <w:r w:rsidR="00B03744" w:rsidRPr="001E66E1">
        <w:rPr>
          <w:rStyle w:val="bumpedfont15"/>
          <w:rFonts w:ascii="Times New Roman" w:hAnsi="Times New Roman"/>
          <w:b/>
          <w:bCs/>
          <w:sz w:val="20"/>
          <w:szCs w:val="20"/>
        </w:rPr>
        <w:t>/2</w:t>
      </w:r>
      <w:r w:rsidR="00553FFC" w:rsidRPr="001E66E1">
        <w:rPr>
          <w:rStyle w:val="bumpedfont15"/>
          <w:rFonts w:ascii="Times New Roman" w:hAnsi="Times New Roman"/>
          <w:b/>
          <w:bCs/>
          <w:sz w:val="20"/>
          <w:szCs w:val="20"/>
        </w:rPr>
        <w:t>5</w:t>
      </w:r>
      <w:r w:rsidR="00B03744" w:rsidRPr="001E66E1">
        <w:rPr>
          <w:rStyle w:val="bumpedfont15"/>
          <w:rFonts w:ascii="Times New Roman" w:hAnsi="Times New Roman"/>
          <w:b/>
          <w:bCs/>
          <w:sz w:val="20"/>
          <w:szCs w:val="20"/>
        </w:rPr>
        <w:t xml:space="preserve"> </w:t>
      </w:r>
      <w:r w:rsidR="00553FFC" w:rsidRPr="001E66E1">
        <w:rPr>
          <w:rStyle w:val="bumpedfont15"/>
          <w:rFonts w:ascii="Times New Roman" w:hAnsi="Times New Roman"/>
          <w:b/>
          <w:bCs/>
          <w:sz w:val="20"/>
          <w:szCs w:val="20"/>
        </w:rPr>
        <w:t>–</w:t>
      </w:r>
      <w:r w:rsidR="00B03744" w:rsidRPr="001E66E1">
        <w:rPr>
          <w:rStyle w:val="bumpedfont15"/>
          <w:rFonts w:ascii="Times New Roman" w:hAnsi="Times New Roman"/>
          <w:b/>
          <w:bCs/>
          <w:sz w:val="20"/>
          <w:szCs w:val="20"/>
        </w:rPr>
        <w:t xml:space="preserve"> </w:t>
      </w:r>
      <w:r w:rsidR="00553FFC" w:rsidRPr="001E66E1">
        <w:rPr>
          <w:rStyle w:val="bumpedfont15"/>
          <w:rFonts w:ascii="Times New Roman" w:hAnsi="Times New Roman"/>
          <w:b/>
          <w:bCs/>
          <w:sz w:val="20"/>
          <w:szCs w:val="20"/>
        </w:rPr>
        <w:t>Update on St Mary’s School, St Mary’s Church</w:t>
      </w:r>
      <w:r w:rsidR="00E3349D">
        <w:rPr>
          <w:rStyle w:val="bumpedfont15"/>
          <w:rFonts w:ascii="Times New Roman" w:hAnsi="Times New Roman"/>
          <w:b/>
          <w:bCs/>
          <w:sz w:val="20"/>
          <w:szCs w:val="20"/>
        </w:rPr>
        <w:t>, Jubilee Field</w:t>
      </w:r>
      <w:r w:rsidR="00553FFC" w:rsidRPr="001E66E1">
        <w:rPr>
          <w:rStyle w:val="bumpedfont15"/>
          <w:rFonts w:ascii="Times New Roman" w:hAnsi="Times New Roman"/>
          <w:b/>
          <w:bCs/>
          <w:sz w:val="20"/>
          <w:szCs w:val="20"/>
        </w:rPr>
        <w:t xml:space="preserve"> </w:t>
      </w:r>
      <w:r w:rsidR="00A45BC0" w:rsidRPr="001E66E1">
        <w:rPr>
          <w:rStyle w:val="bumpedfont15"/>
          <w:rFonts w:ascii="Times New Roman" w:hAnsi="Times New Roman"/>
          <w:b/>
          <w:bCs/>
          <w:sz w:val="20"/>
          <w:szCs w:val="20"/>
        </w:rPr>
        <w:t>and Shackleford Shop/Post Office</w:t>
      </w:r>
      <w:r w:rsidR="0076033E" w:rsidRPr="001E66E1">
        <w:rPr>
          <w:rStyle w:val="bumpedfont15"/>
          <w:rFonts w:ascii="Times New Roman" w:hAnsi="Times New Roman"/>
          <w:b/>
          <w:bCs/>
          <w:sz w:val="20"/>
          <w:szCs w:val="20"/>
        </w:rPr>
        <w:t xml:space="preserve"> </w:t>
      </w:r>
      <w:proofErr w:type="gramStart"/>
      <w:r w:rsidR="0076033E" w:rsidRPr="001E66E1">
        <w:rPr>
          <w:rStyle w:val="bumpedfont15"/>
          <w:rFonts w:ascii="Times New Roman" w:hAnsi="Times New Roman"/>
          <w:b/>
          <w:bCs/>
          <w:sz w:val="20"/>
          <w:szCs w:val="20"/>
        </w:rPr>
        <w:t xml:space="preserve">- </w:t>
      </w:r>
      <w:r w:rsidR="0076033E" w:rsidRPr="001E66E1">
        <w:rPr>
          <w:rStyle w:val="bumpedfont15"/>
          <w:rFonts w:ascii="Times New Roman" w:hAnsi="Times New Roman"/>
          <w:sz w:val="20"/>
          <w:szCs w:val="20"/>
        </w:rPr>
        <w:t xml:space="preserve"> </w:t>
      </w:r>
      <w:r>
        <w:rPr>
          <w:rStyle w:val="bumpedfont15"/>
          <w:rFonts w:ascii="Times New Roman" w:hAnsi="Times New Roman"/>
          <w:sz w:val="20"/>
          <w:szCs w:val="20"/>
        </w:rPr>
        <w:t>it</w:t>
      </w:r>
      <w:proofErr w:type="gramEnd"/>
      <w:r>
        <w:rPr>
          <w:rStyle w:val="bumpedfont15"/>
          <w:rFonts w:ascii="Times New Roman" w:hAnsi="Times New Roman"/>
          <w:sz w:val="20"/>
          <w:szCs w:val="20"/>
        </w:rPr>
        <w:t xml:space="preserve"> was reported that St Mary’s school building was now on the market for £1.35m with Savills. BCM reported that she had been told that the diocese, as the legal owners, could sell the school buildings but that any proceeds must be used only for educational purposes within Surrey. </w:t>
      </w:r>
    </w:p>
    <w:p w14:paraId="72FB0075" w14:textId="77777777" w:rsidR="00DA519A" w:rsidRDefault="00DA519A" w:rsidP="00DA519A">
      <w:pPr>
        <w:ind w:left="-567" w:right="-901"/>
        <w:rPr>
          <w:rStyle w:val="bumpedfont15"/>
          <w:rFonts w:ascii="Times New Roman" w:hAnsi="Times New Roman"/>
          <w:sz w:val="20"/>
          <w:szCs w:val="20"/>
        </w:rPr>
      </w:pPr>
    </w:p>
    <w:p w14:paraId="0FB6C537" w14:textId="5E2AC5A2" w:rsidR="00DA519A" w:rsidRDefault="00DA519A" w:rsidP="00DA519A">
      <w:pPr>
        <w:ind w:left="-567" w:right="-901"/>
        <w:rPr>
          <w:rStyle w:val="bumpedfont15"/>
          <w:rFonts w:ascii="Times New Roman" w:hAnsi="Times New Roman"/>
          <w:sz w:val="20"/>
          <w:szCs w:val="20"/>
        </w:rPr>
      </w:pPr>
      <w:r>
        <w:rPr>
          <w:rStyle w:val="bumpedfont15"/>
          <w:rFonts w:ascii="Times New Roman" w:hAnsi="Times New Roman"/>
          <w:sz w:val="20"/>
          <w:szCs w:val="20"/>
        </w:rPr>
        <w:t xml:space="preserve">BCM said that the PCC had met the diocese to discuss the future of the Jubilee Field in August but apparently no decisions had been made, which was frustrating. </w:t>
      </w:r>
    </w:p>
    <w:p w14:paraId="78C2C0F6" w14:textId="77777777" w:rsidR="00DA519A" w:rsidRDefault="00DA519A" w:rsidP="00DA519A">
      <w:pPr>
        <w:ind w:left="-567" w:right="-901"/>
        <w:rPr>
          <w:rStyle w:val="bumpedfont15"/>
          <w:rFonts w:ascii="Times New Roman" w:hAnsi="Times New Roman"/>
          <w:sz w:val="20"/>
          <w:szCs w:val="20"/>
        </w:rPr>
      </w:pPr>
    </w:p>
    <w:p w14:paraId="39BFB258" w14:textId="5749CC81" w:rsidR="00DA519A" w:rsidRDefault="00DA519A" w:rsidP="00DA519A">
      <w:pPr>
        <w:ind w:left="-567" w:right="-901"/>
        <w:rPr>
          <w:rStyle w:val="bumpedfont15"/>
          <w:rFonts w:ascii="Times New Roman" w:hAnsi="Times New Roman"/>
          <w:sz w:val="20"/>
          <w:szCs w:val="20"/>
        </w:rPr>
      </w:pPr>
      <w:r>
        <w:rPr>
          <w:rStyle w:val="bumpedfont15"/>
          <w:rFonts w:ascii="Times New Roman" w:hAnsi="Times New Roman"/>
          <w:sz w:val="20"/>
          <w:szCs w:val="20"/>
        </w:rPr>
        <w:lastRenderedPageBreak/>
        <w:t xml:space="preserve">CN said the new management team was taking over the running of the Shop, with the help of the outgoing team, and a questionnaire would be sent to residents asking for suggestions and what services are most valued at the shop. </w:t>
      </w:r>
    </w:p>
    <w:p w14:paraId="1454A265" w14:textId="77777777" w:rsidR="00590C08" w:rsidRPr="001E66E1" w:rsidRDefault="00590C08" w:rsidP="00DA519A">
      <w:pPr>
        <w:rPr>
          <w:rFonts w:ascii="Times New Roman" w:hAnsi="Times New Roman"/>
          <w:b/>
          <w:sz w:val="20"/>
          <w:szCs w:val="20"/>
        </w:rPr>
      </w:pPr>
    </w:p>
    <w:p w14:paraId="1A747C50" w14:textId="55A15A26" w:rsidR="0032468D" w:rsidRPr="001E66E1" w:rsidRDefault="00DA519A" w:rsidP="00DA519A">
      <w:pPr>
        <w:ind w:left="-567" w:right="-901"/>
        <w:rPr>
          <w:rStyle w:val="bumpedfont15"/>
          <w:rFonts w:ascii="Times New Roman" w:hAnsi="Times New Roman"/>
          <w:sz w:val="20"/>
          <w:szCs w:val="20"/>
        </w:rPr>
      </w:pPr>
      <w:r>
        <w:rPr>
          <w:rFonts w:ascii="Times New Roman" w:hAnsi="Times New Roman"/>
          <w:b/>
          <w:sz w:val="20"/>
          <w:szCs w:val="20"/>
        </w:rPr>
        <w:t>38</w:t>
      </w:r>
      <w:r w:rsidR="00590C08" w:rsidRPr="001E66E1">
        <w:rPr>
          <w:rFonts w:ascii="Times New Roman" w:hAnsi="Times New Roman"/>
          <w:b/>
          <w:sz w:val="20"/>
          <w:szCs w:val="20"/>
        </w:rPr>
        <w:t xml:space="preserve">/25 - </w:t>
      </w:r>
      <w:r w:rsidR="0032468D" w:rsidRPr="001E66E1">
        <w:rPr>
          <w:rStyle w:val="bumpedfont15"/>
          <w:rFonts w:ascii="Times New Roman" w:hAnsi="Times New Roman"/>
          <w:b/>
          <w:bCs/>
          <w:sz w:val="20"/>
          <w:szCs w:val="20"/>
        </w:rPr>
        <w:t>VETS telephone system</w:t>
      </w:r>
      <w:r w:rsidR="0032468D" w:rsidRPr="001E66E1">
        <w:rPr>
          <w:rStyle w:val="bumpedfont15"/>
          <w:rFonts w:ascii="Times New Roman" w:hAnsi="Times New Roman"/>
          <w:sz w:val="20"/>
          <w:szCs w:val="20"/>
        </w:rPr>
        <w:t xml:space="preserve"> – </w:t>
      </w:r>
      <w:r w:rsidR="005E782D" w:rsidRPr="001E66E1">
        <w:rPr>
          <w:rStyle w:val="bumpedfont15"/>
          <w:rFonts w:ascii="Times New Roman" w:hAnsi="Times New Roman"/>
          <w:sz w:val="20"/>
          <w:szCs w:val="20"/>
        </w:rPr>
        <w:t xml:space="preserve">Shackleford Village Emergency Telephone </w:t>
      </w:r>
      <w:r w:rsidR="00673037" w:rsidRPr="001E66E1">
        <w:rPr>
          <w:rStyle w:val="bumpedfont15"/>
          <w:rFonts w:ascii="Times New Roman" w:hAnsi="Times New Roman"/>
          <w:sz w:val="20"/>
          <w:szCs w:val="20"/>
        </w:rPr>
        <w:t xml:space="preserve">system was </w:t>
      </w:r>
      <w:r>
        <w:rPr>
          <w:rStyle w:val="bumpedfont15"/>
          <w:rFonts w:ascii="Times New Roman" w:hAnsi="Times New Roman"/>
          <w:sz w:val="20"/>
          <w:szCs w:val="20"/>
        </w:rPr>
        <w:t xml:space="preserve">again </w:t>
      </w:r>
      <w:r w:rsidR="00673037" w:rsidRPr="001E66E1">
        <w:rPr>
          <w:rStyle w:val="bumpedfont15"/>
          <w:rFonts w:ascii="Times New Roman" w:hAnsi="Times New Roman"/>
          <w:sz w:val="20"/>
          <w:szCs w:val="20"/>
        </w:rPr>
        <w:t xml:space="preserve">discussed. </w:t>
      </w:r>
      <w:r>
        <w:rPr>
          <w:rStyle w:val="bumpedfont15"/>
          <w:rFonts w:ascii="Times New Roman" w:hAnsi="Times New Roman"/>
          <w:sz w:val="20"/>
          <w:szCs w:val="20"/>
        </w:rPr>
        <w:t>The number was set up in 2017 and</w:t>
      </w:r>
      <w:r w:rsidR="00673037" w:rsidRPr="001E66E1">
        <w:rPr>
          <w:rStyle w:val="bumpedfont15"/>
          <w:rFonts w:ascii="Times New Roman" w:hAnsi="Times New Roman"/>
          <w:sz w:val="20"/>
          <w:szCs w:val="20"/>
        </w:rPr>
        <w:t xml:space="preserve"> ring</w:t>
      </w:r>
      <w:r>
        <w:rPr>
          <w:rStyle w:val="bumpedfont15"/>
          <w:rFonts w:ascii="Times New Roman" w:hAnsi="Times New Roman"/>
          <w:sz w:val="20"/>
          <w:szCs w:val="20"/>
        </w:rPr>
        <w:t>s</w:t>
      </w:r>
      <w:r w:rsidR="00673037" w:rsidRPr="001E66E1">
        <w:rPr>
          <w:rStyle w:val="bumpedfont15"/>
          <w:rFonts w:ascii="Times New Roman" w:hAnsi="Times New Roman"/>
          <w:sz w:val="20"/>
          <w:szCs w:val="20"/>
        </w:rPr>
        <w:t xml:space="preserve"> </w:t>
      </w:r>
      <w:r w:rsidR="00077102" w:rsidRPr="001E66E1">
        <w:rPr>
          <w:rStyle w:val="bumpedfont15"/>
          <w:rFonts w:ascii="Times New Roman" w:hAnsi="Times New Roman"/>
          <w:sz w:val="20"/>
          <w:szCs w:val="20"/>
        </w:rPr>
        <w:t xml:space="preserve">local volunteers </w:t>
      </w:r>
      <w:r w:rsidR="00B17919" w:rsidRPr="001E66E1">
        <w:rPr>
          <w:rStyle w:val="bumpedfont15"/>
          <w:rFonts w:ascii="Times New Roman" w:hAnsi="Times New Roman"/>
          <w:sz w:val="20"/>
          <w:szCs w:val="20"/>
        </w:rPr>
        <w:t xml:space="preserve">(currently 9 in total) </w:t>
      </w:r>
      <w:r>
        <w:rPr>
          <w:rStyle w:val="bumpedfont15"/>
          <w:rFonts w:ascii="Times New Roman" w:hAnsi="Times New Roman"/>
          <w:sz w:val="20"/>
          <w:szCs w:val="20"/>
        </w:rPr>
        <w:t>who may be</w:t>
      </w:r>
      <w:r w:rsidR="004C359E" w:rsidRPr="001E66E1">
        <w:rPr>
          <w:rStyle w:val="bumpedfont15"/>
          <w:rFonts w:ascii="Times New Roman" w:hAnsi="Times New Roman"/>
          <w:sz w:val="20"/>
          <w:szCs w:val="20"/>
        </w:rPr>
        <w:t xml:space="preserve"> able to assist in an emergency</w:t>
      </w:r>
      <w:r>
        <w:rPr>
          <w:rStyle w:val="bumpedfont15"/>
          <w:rFonts w:ascii="Times New Roman" w:hAnsi="Times New Roman"/>
          <w:sz w:val="20"/>
          <w:szCs w:val="20"/>
        </w:rPr>
        <w:t xml:space="preserve">. It was agreed, following advice from two consultant cardiologists in the parish and the local first responders, that this service was no longer needed. First responders on average would take around 5-10 minutes to respond in an emergency in the parish and would be dispatched by 999 operators. The clerk to write and formally cancel the subscription and the number (01483 </w:t>
      </w:r>
      <w:r w:rsidRPr="001E66E1">
        <w:rPr>
          <w:rStyle w:val="bumpedfont15"/>
          <w:rFonts w:ascii="Times New Roman" w:hAnsi="Times New Roman"/>
          <w:sz w:val="20"/>
          <w:szCs w:val="20"/>
        </w:rPr>
        <w:t>912911</w:t>
      </w:r>
      <w:r>
        <w:rPr>
          <w:rStyle w:val="bumpedfont15"/>
          <w:rFonts w:ascii="Times New Roman" w:hAnsi="Times New Roman"/>
          <w:sz w:val="20"/>
          <w:szCs w:val="20"/>
        </w:rPr>
        <w:t xml:space="preserve">) would be decommissioned. BCM to let volunteers know. </w:t>
      </w:r>
    </w:p>
    <w:p w14:paraId="01D1C156" w14:textId="77777777" w:rsidR="0032468D" w:rsidRPr="001E66E1" w:rsidRDefault="0032468D" w:rsidP="00DA519A">
      <w:pPr>
        <w:pStyle w:val="ListParagraph"/>
        <w:ind w:left="-567" w:right="-901"/>
        <w:rPr>
          <w:rStyle w:val="bumpedfont15"/>
          <w:rFonts w:ascii="Times New Roman" w:hAnsi="Times New Roman"/>
          <w:sz w:val="20"/>
          <w:szCs w:val="20"/>
        </w:rPr>
      </w:pPr>
    </w:p>
    <w:p w14:paraId="0D797653" w14:textId="67280759" w:rsidR="00DA519A" w:rsidRDefault="00DA519A" w:rsidP="00DA519A">
      <w:pPr>
        <w:ind w:left="-567" w:right="-901"/>
        <w:rPr>
          <w:rStyle w:val="bumpedfont15"/>
          <w:rFonts w:ascii="Times New Roman" w:hAnsi="Times New Roman"/>
          <w:sz w:val="20"/>
          <w:szCs w:val="20"/>
        </w:rPr>
      </w:pPr>
      <w:r>
        <w:rPr>
          <w:rStyle w:val="bumpedfont15"/>
          <w:rFonts w:ascii="Times New Roman" w:hAnsi="Times New Roman"/>
          <w:b/>
          <w:bCs/>
          <w:sz w:val="20"/>
          <w:szCs w:val="20"/>
        </w:rPr>
        <w:t>39</w:t>
      </w:r>
      <w:r w:rsidR="00590C08" w:rsidRPr="001E66E1">
        <w:rPr>
          <w:rStyle w:val="bumpedfont15"/>
          <w:rFonts w:ascii="Times New Roman" w:hAnsi="Times New Roman"/>
          <w:b/>
          <w:bCs/>
          <w:sz w:val="20"/>
          <w:szCs w:val="20"/>
        </w:rPr>
        <w:t xml:space="preserve">/25 </w:t>
      </w:r>
      <w:r>
        <w:rPr>
          <w:rStyle w:val="bumpedfont15"/>
          <w:rFonts w:ascii="Times New Roman" w:hAnsi="Times New Roman"/>
          <w:b/>
          <w:bCs/>
          <w:sz w:val="20"/>
          <w:szCs w:val="20"/>
        </w:rPr>
        <w:t>–</w:t>
      </w:r>
      <w:r w:rsidR="00590C08" w:rsidRPr="001E66E1">
        <w:rPr>
          <w:rStyle w:val="bumpedfont15"/>
          <w:rFonts w:ascii="Times New Roman" w:hAnsi="Times New Roman"/>
          <w:b/>
          <w:bCs/>
          <w:sz w:val="20"/>
          <w:szCs w:val="20"/>
        </w:rPr>
        <w:t xml:space="preserve"> </w:t>
      </w:r>
      <w:r w:rsidR="0032468D" w:rsidRPr="001E66E1">
        <w:rPr>
          <w:rStyle w:val="bumpedfont15"/>
          <w:rFonts w:ascii="Times New Roman" w:hAnsi="Times New Roman"/>
          <w:b/>
          <w:bCs/>
          <w:sz w:val="20"/>
          <w:szCs w:val="20"/>
        </w:rPr>
        <w:t>Tree</w:t>
      </w:r>
      <w:r>
        <w:rPr>
          <w:rStyle w:val="bumpedfont15"/>
          <w:rFonts w:ascii="Times New Roman" w:hAnsi="Times New Roman"/>
          <w:b/>
          <w:bCs/>
          <w:sz w:val="20"/>
          <w:szCs w:val="20"/>
        </w:rPr>
        <w:t xml:space="preserve">/hedge </w:t>
      </w:r>
      <w:r w:rsidR="0032468D" w:rsidRPr="001E66E1">
        <w:rPr>
          <w:rStyle w:val="bumpedfont15"/>
          <w:rFonts w:ascii="Times New Roman" w:hAnsi="Times New Roman"/>
          <w:b/>
          <w:bCs/>
          <w:sz w:val="20"/>
          <w:szCs w:val="20"/>
        </w:rPr>
        <w:t>maintenance</w:t>
      </w:r>
      <w:r w:rsidR="0032468D" w:rsidRPr="001E66E1">
        <w:rPr>
          <w:rStyle w:val="bumpedfont15"/>
          <w:rFonts w:ascii="Times New Roman" w:hAnsi="Times New Roman"/>
          <w:sz w:val="20"/>
          <w:szCs w:val="20"/>
        </w:rPr>
        <w:t xml:space="preserve"> – </w:t>
      </w:r>
      <w:r>
        <w:rPr>
          <w:rStyle w:val="bumpedfont15"/>
          <w:rFonts w:ascii="Times New Roman" w:hAnsi="Times New Roman"/>
          <w:sz w:val="20"/>
          <w:szCs w:val="20"/>
        </w:rPr>
        <w:t xml:space="preserve">quotes were </w:t>
      </w:r>
      <w:proofErr w:type="gramStart"/>
      <w:r>
        <w:rPr>
          <w:rStyle w:val="bumpedfont15"/>
          <w:rFonts w:ascii="Times New Roman" w:hAnsi="Times New Roman"/>
          <w:sz w:val="20"/>
          <w:szCs w:val="20"/>
        </w:rPr>
        <w:t>discussed</w:t>
      </w:r>
      <w:proofErr w:type="gramEnd"/>
      <w:r>
        <w:rPr>
          <w:rStyle w:val="bumpedfont15"/>
          <w:rFonts w:ascii="Times New Roman" w:hAnsi="Times New Roman"/>
          <w:sz w:val="20"/>
          <w:szCs w:val="20"/>
        </w:rPr>
        <w:t xml:space="preserve"> and it was agreed BCM would ask 1</w:t>
      </w:r>
      <w:r w:rsidRPr="00DA519A">
        <w:rPr>
          <w:rStyle w:val="bumpedfont15"/>
          <w:rFonts w:ascii="Times New Roman" w:hAnsi="Times New Roman"/>
          <w:sz w:val="20"/>
          <w:szCs w:val="20"/>
          <w:vertAlign w:val="superscript"/>
        </w:rPr>
        <w:t>st</w:t>
      </w:r>
      <w:r>
        <w:rPr>
          <w:rStyle w:val="bumpedfont15"/>
          <w:rFonts w:ascii="Times New Roman" w:hAnsi="Times New Roman"/>
          <w:sz w:val="20"/>
          <w:szCs w:val="20"/>
        </w:rPr>
        <w:t xml:space="preserve"> Call to do works to the oak tree near the bus shelter for £408 and Greenhill Gardening to trim the car park hedge for £780. </w:t>
      </w:r>
    </w:p>
    <w:p w14:paraId="7C21CA8F" w14:textId="77777777" w:rsidR="00DA519A" w:rsidRDefault="00DA519A" w:rsidP="00DA519A">
      <w:pPr>
        <w:ind w:left="-142" w:right="-901" w:hanging="425"/>
        <w:rPr>
          <w:rFonts w:ascii="Times New Roman" w:hAnsi="Times New Roman"/>
          <w:b/>
          <w:sz w:val="20"/>
          <w:szCs w:val="20"/>
        </w:rPr>
      </w:pPr>
    </w:p>
    <w:p w14:paraId="68C32B18" w14:textId="1400172F" w:rsidR="00DA519A" w:rsidRPr="00DA519A" w:rsidRDefault="00DA519A" w:rsidP="00DA519A">
      <w:pPr>
        <w:ind w:left="-142" w:right="-901" w:hanging="425"/>
        <w:rPr>
          <w:rStyle w:val="bumpedfont15"/>
          <w:rFonts w:ascii="Times New Roman" w:hAnsi="Times New Roman"/>
          <w:sz w:val="20"/>
          <w:szCs w:val="20"/>
        </w:rPr>
      </w:pPr>
      <w:r>
        <w:rPr>
          <w:rFonts w:ascii="Times New Roman" w:hAnsi="Times New Roman"/>
          <w:b/>
          <w:sz w:val="20"/>
          <w:szCs w:val="20"/>
        </w:rPr>
        <w:t xml:space="preserve">40/25 - </w:t>
      </w:r>
      <w:r w:rsidRPr="003050C2">
        <w:rPr>
          <w:rFonts w:ascii="Times New Roman" w:hAnsi="Times New Roman"/>
          <w:b/>
          <w:sz w:val="20"/>
          <w:szCs w:val="20"/>
        </w:rPr>
        <w:t xml:space="preserve">Finance – (a) </w:t>
      </w:r>
      <w:r w:rsidRPr="003050C2">
        <w:rPr>
          <w:rStyle w:val="bumpedfont15"/>
          <w:rFonts w:ascii="Times New Roman" w:hAnsi="Times New Roman"/>
          <w:b/>
          <w:bCs/>
          <w:sz w:val="20"/>
          <w:szCs w:val="20"/>
        </w:rPr>
        <w:t>Expenses</w:t>
      </w:r>
      <w:r w:rsidRPr="003050C2">
        <w:rPr>
          <w:rStyle w:val="bumpedfont15"/>
          <w:rFonts w:ascii="Times New Roman" w:hAnsi="Times New Roman"/>
          <w:sz w:val="20"/>
          <w:szCs w:val="20"/>
        </w:rPr>
        <w:t> – the following payments</w:t>
      </w:r>
      <w:r w:rsidR="00CC3BC6">
        <w:rPr>
          <w:rStyle w:val="bumpedfont15"/>
          <w:rFonts w:ascii="Times New Roman" w:hAnsi="Times New Roman"/>
          <w:sz w:val="20"/>
          <w:szCs w:val="20"/>
        </w:rPr>
        <w:t xml:space="preserve"> were approved:</w:t>
      </w: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917"/>
        <w:gridCol w:w="4360"/>
        <w:gridCol w:w="843"/>
        <w:gridCol w:w="2550"/>
      </w:tblGrid>
      <w:tr w:rsidR="00DA519A" w:rsidRPr="003050C2" w14:paraId="7DA57FE9" w14:textId="77777777" w:rsidTr="00DA519A">
        <w:tc>
          <w:tcPr>
            <w:tcW w:w="412" w:type="dxa"/>
            <w:shd w:val="clear" w:color="auto" w:fill="auto"/>
          </w:tcPr>
          <w:p w14:paraId="225919F4" w14:textId="77777777" w:rsidR="00DA519A" w:rsidRPr="003050C2" w:rsidRDefault="00DA519A" w:rsidP="00DA519A">
            <w:pPr>
              <w:rPr>
                <w:rStyle w:val="s10"/>
                <w:rFonts w:ascii="Times New Roman" w:hAnsi="Times New Roman"/>
                <w:b/>
                <w:sz w:val="20"/>
                <w:szCs w:val="20"/>
              </w:rPr>
            </w:pPr>
            <w:r w:rsidRPr="003050C2">
              <w:rPr>
                <w:rStyle w:val="s10"/>
                <w:rFonts w:ascii="Times New Roman" w:hAnsi="Times New Roman"/>
                <w:b/>
                <w:sz w:val="20"/>
                <w:szCs w:val="20"/>
              </w:rPr>
              <w:t>Date</w:t>
            </w:r>
          </w:p>
        </w:tc>
        <w:tc>
          <w:tcPr>
            <w:tcW w:w="917" w:type="dxa"/>
            <w:shd w:val="clear" w:color="auto" w:fill="auto"/>
          </w:tcPr>
          <w:p w14:paraId="4F455E23" w14:textId="77777777" w:rsidR="00DA519A" w:rsidRPr="003050C2" w:rsidRDefault="00DA519A" w:rsidP="00DA519A">
            <w:pPr>
              <w:rPr>
                <w:rStyle w:val="s10"/>
                <w:rFonts w:ascii="Times New Roman" w:hAnsi="Times New Roman"/>
                <w:b/>
                <w:sz w:val="20"/>
                <w:szCs w:val="20"/>
              </w:rPr>
            </w:pPr>
            <w:r w:rsidRPr="003050C2">
              <w:rPr>
                <w:rStyle w:val="s10"/>
                <w:rFonts w:ascii="Times New Roman" w:hAnsi="Times New Roman"/>
                <w:b/>
                <w:sz w:val="20"/>
                <w:szCs w:val="20"/>
              </w:rPr>
              <w:t>Amount</w:t>
            </w:r>
          </w:p>
        </w:tc>
        <w:tc>
          <w:tcPr>
            <w:tcW w:w="4625" w:type="dxa"/>
            <w:shd w:val="clear" w:color="auto" w:fill="auto"/>
          </w:tcPr>
          <w:p w14:paraId="33393CE8" w14:textId="77777777" w:rsidR="00DA519A" w:rsidRPr="003050C2" w:rsidRDefault="00DA519A" w:rsidP="00DA519A">
            <w:pPr>
              <w:rPr>
                <w:rStyle w:val="s10"/>
                <w:rFonts w:ascii="Times New Roman" w:hAnsi="Times New Roman"/>
                <w:b/>
                <w:sz w:val="20"/>
                <w:szCs w:val="20"/>
              </w:rPr>
            </w:pPr>
            <w:r w:rsidRPr="003050C2">
              <w:rPr>
                <w:rStyle w:val="s10"/>
                <w:rFonts w:ascii="Times New Roman" w:hAnsi="Times New Roman"/>
                <w:b/>
                <w:sz w:val="20"/>
                <w:szCs w:val="20"/>
              </w:rPr>
              <w:t>Reason for expenditure</w:t>
            </w:r>
          </w:p>
        </w:tc>
        <w:tc>
          <w:tcPr>
            <w:tcW w:w="850" w:type="dxa"/>
            <w:shd w:val="clear" w:color="auto" w:fill="auto"/>
          </w:tcPr>
          <w:p w14:paraId="35E2621B" w14:textId="77777777" w:rsidR="00DA519A" w:rsidRPr="003050C2" w:rsidRDefault="00DA519A" w:rsidP="00DA519A">
            <w:pPr>
              <w:rPr>
                <w:rStyle w:val="s10"/>
                <w:rFonts w:ascii="Times New Roman" w:hAnsi="Times New Roman"/>
                <w:b/>
                <w:sz w:val="20"/>
                <w:szCs w:val="20"/>
              </w:rPr>
            </w:pPr>
            <w:r w:rsidRPr="003050C2">
              <w:rPr>
                <w:rStyle w:val="s10"/>
                <w:rFonts w:ascii="Times New Roman" w:hAnsi="Times New Roman"/>
                <w:b/>
                <w:sz w:val="20"/>
                <w:szCs w:val="20"/>
              </w:rPr>
              <w:t>VAT</w:t>
            </w:r>
          </w:p>
        </w:tc>
        <w:tc>
          <w:tcPr>
            <w:tcW w:w="2694" w:type="dxa"/>
            <w:shd w:val="clear" w:color="auto" w:fill="auto"/>
          </w:tcPr>
          <w:p w14:paraId="48DA66C5" w14:textId="77777777" w:rsidR="00DA519A" w:rsidRPr="003050C2" w:rsidRDefault="00DA519A" w:rsidP="00DA519A">
            <w:pPr>
              <w:rPr>
                <w:rStyle w:val="s10"/>
                <w:rFonts w:ascii="Times New Roman" w:hAnsi="Times New Roman"/>
                <w:b/>
                <w:sz w:val="20"/>
                <w:szCs w:val="20"/>
              </w:rPr>
            </w:pPr>
            <w:r w:rsidRPr="003050C2">
              <w:rPr>
                <w:rStyle w:val="s10"/>
                <w:rFonts w:ascii="Times New Roman" w:hAnsi="Times New Roman"/>
                <w:b/>
                <w:sz w:val="20"/>
                <w:szCs w:val="20"/>
              </w:rPr>
              <w:t>Payee</w:t>
            </w:r>
          </w:p>
        </w:tc>
      </w:tr>
      <w:tr w:rsidR="00DA519A" w:rsidRPr="00762C14" w14:paraId="588D74EC" w14:textId="77777777" w:rsidTr="00DA519A">
        <w:tc>
          <w:tcPr>
            <w:tcW w:w="412" w:type="dxa"/>
            <w:shd w:val="clear" w:color="auto" w:fill="auto"/>
          </w:tcPr>
          <w:p w14:paraId="51290082"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1/8/25</w:t>
            </w:r>
          </w:p>
        </w:tc>
        <w:tc>
          <w:tcPr>
            <w:tcW w:w="917" w:type="dxa"/>
            <w:shd w:val="clear" w:color="auto" w:fill="auto"/>
          </w:tcPr>
          <w:p w14:paraId="2D05669A"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£11.95</w:t>
            </w:r>
          </w:p>
        </w:tc>
        <w:tc>
          <w:tcPr>
            <w:tcW w:w="4625" w:type="dxa"/>
            <w:shd w:val="clear" w:color="auto" w:fill="auto"/>
          </w:tcPr>
          <w:p w14:paraId="433DE096"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Website fee</w:t>
            </w:r>
          </w:p>
        </w:tc>
        <w:tc>
          <w:tcPr>
            <w:tcW w:w="850" w:type="dxa"/>
            <w:shd w:val="clear" w:color="auto" w:fill="auto"/>
          </w:tcPr>
          <w:p w14:paraId="37DDAEA3"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1.99</w:t>
            </w:r>
          </w:p>
        </w:tc>
        <w:tc>
          <w:tcPr>
            <w:tcW w:w="2694" w:type="dxa"/>
            <w:shd w:val="clear" w:color="auto" w:fill="auto"/>
          </w:tcPr>
          <w:p w14:paraId="4E817C61"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34SP</w:t>
            </w:r>
          </w:p>
        </w:tc>
      </w:tr>
      <w:tr w:rsidR="00DA519A" w:rsidRPr="00762C14" w14:paraId="6199AD3F" w14:textId="77777777" w:rsidTr="00DA519A">
        <w:tc>
          <w:tcPr>
            <w:tcW w:w="412" w:type="dxa"/>
            <w:shd w:val="clear" w:color="auto" w:fill="auto"/>
          </w:tcPr>
          <w:p w14:paraId="45CB59DA"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1/9/25</w:t>
            </w:r>
          </w:p>
        </w:tc>
        <w:tc>
          <w:tcPr>
            <w:tcW w:w="917" w:type="dxa"/>
            <w:shd w:val="clear" w:color="auto" w:fill="auto"/>
          </w:tcPr>
          <w:p w14:paraId="2542CB0D"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£11.95</w:t>
            </w:r>
          </w:p>
        </w:tc>
        <w:tc>
          <w:tcPr>
            <w:tcW w:w="4625" w:type="dxa"/>
            <w:shd w:val="clear" w:color="auto" w:fill="auto"/>
          </w:tcPr>
          <w:p w14:paraId="0E7476CF"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Website fee</w:t>
            </w:r>
          </w:p>
        </w:tc>
        <w:tc>
          <w:tcPr>
            <w:tcW w:w="850" w:type="dxa"/>
            <w:shd w:val="clear" w:color="auto" w:fill="auto"/>
          </w:tcPr>
          <w:p w14:paraId="24FEA8CF"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1.99</w:t>
            </w:r>
          </w:p>
        </w:tc>
        <w:tc>
          <w:tcPr>
            <w:tcW w:w="2694" w:type="dxa"/>
            <w:shd w:val="clear" w:color="auto" w:fill="auto"/>
          </w:tcPr>
          <w:p w14:paraId="589EDD39"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34SP</w:t>
            </w:r>
          </w:p>
        </w:tc>
      </w:tr>
      <w:tr w:rsidR="00DA519A" w:rsidRPr="00762C14" w14:paraId="5F53814F" w14:textId="77777777" w:rsidTr="00DA519A">
        <w:tc>
          <w:tcPr>
            <w:tcW w:w="412" w:type="dxa"/>
            <w:shd w:val="clear" w:color="auto" w:fill="auto"/>
          </w:tcPr>
          <w:p w14:paraId="5F98260C"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sz w:val="20"/>
                <w:szCs w:val="20"/>
              </w:rPr>
              <w:t>2</w:t>
            </w:r>
            <w:r>
              <w:rPr>
                <w:rStyle w:val="s10"/>
                <w:rFonts w:ascii="Times New Roman" w:hAnsi="Times New Roman"/>
                <w:sz w:val="20"/>
                <w:szCs w:val="20"/>
              </w:rPr>
              <w:t>9</w:t>
            </w:r>
            <w:r w:rsidRPr="00762C14">
              <w:rPr>
                <w:rStyle w:val="s10"/>
                <w:rFonts w:ascii="Times New Roman" w:hAnsi="Times New Roman"/>
                <w:sz w:val="20"/>
                <w:szCs w:val="20"/>
              </w:rPr>
              <w:t>/9/25</w:t>
            </w:r>
          </w:p>
        </w:tc>
        <w:tc>
          <w:tcPr>
            <w:tcW w:w="917" w:type="dxa"/>
            <w:shd w:val="clear" w:color="auto" w:fill="auto"/>
          </w:tcPr>
          <w:p w14:paraId="6AF8843B"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£6</w:t>
            </w:r>
            <w:r>
              <w:rPr>
                <w:rStyle w:val="s10"/>
                <w:rFonts w:ascii="Times New Roman" w:hAnsi="Times New Roman"/>
                <w:bCs/>
                <w:sz w:val="20"/>
                <w:szCs w:val="20"/>
              </w:rPr>
              <w:t>97.11</w:t>
            </w:r>
          </w:p>
          <w:p w14:paraId="5AF5BE86" w14:textId="77777777" w:rsidR="00DA519A" w:rsidRPr="00762C14" w:rsidRDefault="00DA519A" w:rsidP="00DA519A">
            <w:pPr>
              <w:rPr>
                <w:rStyle w:val="s10"/>
                <w:sz w:val="20"/>
                <w:szCs w:val="20"/>
              </w:rPr>
            </w:pPr>
          </w:p>
          <w:p w14:paraId="209AF485" w14:textId="77777777" w:rsidR="00DA519A" w:rsidRPr="00762C14" w:rsidRDefault="00DA519A" w:rsidP="00DA519A">
            <w:pPr>
              <w:rPr>
                <w:rStyle w:val="s10"/>
                <w:rFonts w:ascii="Times New Roman" w:hAnsi="Times New Roman"/>
                <w:bCs/>
                <w:sz w:val="20"/>
                <w:szCs w:val="20"/>
              </w:rPr>
            </w:pPr>
            <w:r w:rsidRPr="00762C14">
              <w:rPr>
                <w:rStyle w:val="s10"/>
                <w:sz w:val="20"/>
                <w:szCs w:val="20"/>
              </w:rPr>
              <w:t xml:space="preserve"> </w:t>
            </w:r>
          </w:p>
        </w:tc>
        <w:tc>
          <w:tcPr>
            <w:tcW w:w="4625" w:type="dxa"/>
            <w:shd w:val="clear" w:color="auto" w:fill="auto"/>
          </w:tcPr>
          <w:p w14:paraId="73A363FC" w14:textId="77777777" w:rsidR="00DA519A" w:rsidRDefault="00DA519A" w:rsidP="00DA519A">
            <w:pPr>
              <w:rPr>
                <w:rStyle w:val="s10"/>
                <w:rFonts w:ascii="Times New Roman" w:hAnsi="Times New Roman"/>
                <w:sz w:val="20"/>
                <w:szCs w:val="20"/>
              </w:rPr>
            </w:pPr>
            <w:r w:rsidRPr="00762C14">
              <w:rPr>
                <w:rStyle w:val="s10"/>
                <w:rFonts w:ascii="Times New Roman" w:hAnsi="Times New Roman"/>
                <w:bCs/>
                <w:sz w:val="20"/>
                <w:szCs w:val="20"/>
              </w:rPr>
              <w:t>C</w:t>
            </w:r>
            <w:r w:rsidRPr="00762C14">
              <w:rPr>
                <w:rStyle w:val="s10"/>
                <w:rFonts w:ascii="Times New Roman" w:hAnsi="Times New Roman"/>
                <w:sz w:val="20"/>
                <w:szCs w:val="20"/>
              </w:rPr>
              <w:t>lerk’s expenses including –</w:t>
            </w:r>
          </w:p>
          <w:p w14:paraId="6DC936BE" w14:textId="1687F0B8" w:rsidR="00DA519A" w:rsidRPr="00DA519A" w:rsidRDefault="00E3349D" w:rsidP="00DA519A">
            <w:pPr>
              <w:rPr>
                <w:rStyle w:val="s10"/>
                <w:sz w:val="16"/>
                <w:szCs w:val="16"/>
              </w:rPr>
            </w:pPr>
            <w:r>
              <w:rPr>
                <w:rStyle w:val="s10"/>
                <w:sz w:val="16"/>
                <w:szCs w:val="16"/>
              </w:rPr>
              <w:t xml:space="preserve">Salary </w:t>
            </w:r>
            <w:proofErr w:type="gramStart"/>
            <w:r>
              <w:rPr>
                <w:rStyle w:val="s10"/>
                <w:sz w:val="16"/>
                <w:szCs w:val="16"/>
              </w:rPr>
              <w:t>increase</w:t>
            </w:r>
            <w:proofErr w:type="gramEnd"/>
            <w:r>
              <w:rPr>
                <w:rStyle w:val="s10"/>
                <w:sz w:val="16"/>
                <w:szCs w:val="16"/>
              </w:rPr>
              <w:t xml:space="preserve"> and p</w:t>
            </w:r>
            <w:r w:rsidR="00DA519A" w:rsidRPr="00F75A40">
              <w:rPr>
                <w:rStyle w:val="s10"/>
                <w:sz w:val="16"/>
                <w:szCs w:val="16"/>
              </w:rPr>
              <w:t>ayment of Employers NI on behalf of Council (£203.35)</w:t>
            </w:r>
            <w:r>
              <w:rPr>
                <w:rStyle w:val="s10"/>
                <w:sz w:val="16"/>
                <w:szCs w:val="16"/>
              </w:rPr>
              <w:t xml:space="preserve"> (these to be set up online – SPC in process of opening new account)</w:t>
            </w:r>
          </w:p>
          <w:p w14:paraId="3E0E6A06" w14:textId="29E222E7" w:rsidR="00DA519A" w:rsidRPr="00821ACB" w:rsidRDefault="00DA519A" w:rsidP="00DA519A">
            <w:pPr>
              <w:rPr>
                <w:rStyle w:val="s10"/>
                <w:rFonts w:ascii="Times New Roman" w:hAnsi="Times New Roman"/>
                <w:sz w:val="16"/>
                <w:szCs w:val="16"/>
              </w:rPr>
            </w:pPr>
            <w:r w:rsidRPr="00F75A40">
              <w:rPr>
                <w:rStyle w:val="s10"/>
                <w:rFonts w:ascii="Times New Roman" w:hAnsi="Times New Roman"/>
                <w:sz w:val="16"/>
                <w:szCs w:val="16"/>
              </w:rPr>
              <w:t>Domain Name renewal for Shackleford PC (£65)</w:t>
            </w:r>
          </w:p>
        </w:tc>
        <w:tc>
          <w:tcPr>
            <w:tcW w:w="850" w:type="dxa"/>
            <w:shd w:val="clear" w:color="auto" w:fill="auto"/>
          </w:tcPr>
          <w:p w14:paraId="4A064970" w14:textId="77777777" w:rsidR="00DA519A" w:rsidRPr="00762C14" w:rsidRDefault="00DA519A" w:rsidP="00DA519A">
            <w:pPr>
              <w:rPr>
                <w:rStyle w:val="s10"/>
                <w:rFonts w:ascii="Times New Roman" w:hAnsi="Times New Roman"/>
                <w:bCs/>
                <w:sz w:val="20"/>
                <w:szCs w:val="20"/>
              </w:rPr>
            </w:pPr>
          </w:p>
          <w:p w14:paraId="6E3C1EAF" w14:textId="0AC94048" w:rsidR="00DA519A" w:rsidRPr="00F75A40" w:rsidRDefault="00DA519A" w:rsidP="00DA519A">
            <w:pPr>
              <w:rPr>
                <w:rStyle w:val="s10"/>
                <w:rFonts w:ascii="Times New Roman" w:hAnsi="Times New Roman"/>
                <w:bCs/>
                <w:sz w:val="16"/>
                <w:szCs w:val="16"/>
              </w:rPr>
            </w:pPr>
          </w:p>
          <w:p w14:paraId="0FC21CB3" w14:textId="77777777" w:rsidR="00E3349D" w:rsidRDefault="00E3349D" w:rsidP="00DA519A">
            <w:pPr>
              <w:rPr>
                <w:rStyle w:val="s10"/>
                <w:rFonts w:ascii="Times New Roman" w:hAnsi="Times New Roman"/>
                <w:bCs/>
                <w:sz w:val="20"/>
                <w:szCs w:val="20"/>
              </w:rPr>
            </w:pPr>
          </w:p>
          <w:p w14:paraId="7A9B7E75" w14:textId="77777777" w:rsidR="00E3349D" w:rsidRDefault="00E3349D" w:rsidP="00DA519A">
            <w:pPr>
              <w:rPr>
                <w:rStyle w:val="s10"/>
                <w:rFonts w:ascii="Times New Roman" w:hAnsi="Times New Roman"/>
                <w:bCs/>
                <w:sz w:val="20"/>
                <w:szCs w:val="20"/>
              </w:rPr>
            </w:pPr>
          </w:p>
          <w:p w14:paraId="137206FA" w14:textId="3C6B474F" w:rsidR="00DA519A" w:rsidRPr="00762C14" w:rsidRDefault="00DA519A" w:rsidP="00DA519A">
            <w:pPr>
              <w:rPr>
                <w:rStyle w:val="s10"/>
                <w:rFonts w:ascii="Times New Roman" w:hAnsi="Times New Roman"/>
                <w:bCs/>
                <w:sz w:val="20"/>
                <w:szCs w:val="20"/>
              </w:rPr>
            </w:pPr>
            <w:r>
              <w:rPr>
                <w:rStyle w:val="s10"/>
                <w:rFonts w:ascii="Times New Roman" w:hAnsi="Times New Roman"/>
                <w:bCs/>
                <w:sz w:val="20"/>
                <w:szCs w:val="20"/>
              </w:rPr>
              <w:t>10.83</w:t>
            </w:r>
          </w:p>
        </w:tc>
        <w:tc>
          <w:tcPr>
            <w:tcW w:w="2694" w:type="dxa"/>
            <w:shd w:val="clear" w:color="auto" w:fill="auto"/>
          </w:tcPr>
          <w:p w14:paraId="188271C6" w14:textId="77777777" w:rsidR="00DA519A" w:rsidRPr="00762C14" w:rsidRDefault="00DA519A" w:rsidP="00DA519A">
            <w:pPr>
              <w:rPr>
                <w:rStyle w:val="s10"/>
                <w:rFonts w:ascii="Times New Roman" w:hAnsi="Times New Roman"/>
                <w:bCs/>
                <w:sz w:val="20"/>
                <w:szCs w:val="20"/>
              </w:rPr>
            </w:pPr>
            <w:r w:rsidRPr="00762C14">
              <w:rPr>
                <w:rStyle w:val="s10"/>
                <w:rFonts w:ascii="Times New Roman" w:hAnsi="Times New Roman"/>
                <w:bCs/>
                <w:sz w:val="20"/>
                <w:szCs w:val="20"/>
              </w:rPr>
              <w:t xml:space="preserve">Kate Lingard </w:t>
            </w:r>
          </w:p>
        </w:tc>
      </w:tr>
      <w:tr w:rsidR="00DA519A" w:rsidRPr="00762C14" w14:paraId="18B28980" w14:textId="77777777" w:rsidTr="00DA519A">
        <w:tc>
          <w:tcPr>
            <w:tcW w:w="412" w:type="dxa"/>
            <w:shd w:val="clear" w:color="auto" w:fill="auto"/>
          </w:tcPr>
          <w:p w14:paraId="21949F60" w14:textId="77777777" w:rsidR="00DA519A" w:rsidRPr="00762C14" w:rsidRDefault="00DA519A" w:rsidP="00DA519A">
            <w:pPr>
              <w:rPr>
                <w:rStyle w:val="s10"/>
                <w:rFonts w:ascii="Times New Roman" w:hAnsi="Times New Roman"/>
                <w:sz w:val="20"/>
                <w:szCs w:val="20"/>
              </w:rPr>
            </w:pPr>
            <w:r>
              <w:rPr>
                <w:rStyle w:val="s10"/>
                <w:rFonts w:ascii="Times New Roman" w:hAnsi="Times New Roman"/>
                <w:sz w:val="20"/>
                <w:szCs w:val="20"/>
              </w:rPr>
              <w:t>29/9/25</w:t>
            </w:r>
          </w:p>
        </w:tc>
        <w:tc>
          <w:tcPr>
            <w:tcW w:w="917" w:type="dxa"/>
            <w:shd w:val="clear" w:color="auto" w:fill="auto"/>
          </w:tcPr>
          <w:p w14:paraId="5DB2DA06" w14:textId="77777777" w:rsidR="00DA519A" w:rsidRPr="00762C14" w:rsidRDefault="00DA519A" w:rsidP="00DA519A">
            <w:pPr>
              <w:rPr>
                <w:rStyle w:val="s10"/>
                <w:rFonts w:ascii="Times New Roman" w:hAnsi="Times New Roman"/>
                <w:bCs/>
                <w:sz w:val="20"/>
                <w:szCs w:val="20"/>
              </w:rPr>
            </w:pPr>
            <w:r>
              <w:rPr>
                <w:rStyle w:val="s10"/>
                <w:rFonts w:ascii="Times New Roman" w:hAnsi="Times New Roman"/>
                <w:bCs/>
                <w:sz w:val="20"/>
                <w:szCs w:val="20"/>
              </w:rPr>
              <w:t>£845.35</w:t>
            </w:r>
          </w:p>
        </w:tc>
        <w:tc>
          <w:tcPr>
            <w:tcW w:w="4625" w:type="dxa"/>
            <w:shd w:val="clear" w:color="auto" w:fill="auto"/>
          </w:tcPr>
          <w:p w14:paraId="31630234" w14:textId="1AB32D65" w:rsidR="00DA519A" w:rsidRPr="00762C14" w:rsidRDefault="00DA519A" w:rsidP="00DA519A">
            <w:pPr>
              <w:rPr>
                <w:rStyle w:val="s10"/>
                <w:rFonts w:ascii="Times New Roman" w:hAnsi="Times New Roman"/>
                <w:bCs/>
                <w:sz w:val="20"/>
                <w:szCs w:val="20"/>
              </w:rPr>
            </w:pPr>
            <w:r>
              <w:rPr>
                <w:rStyle w:val="s10"/>
                <w:rFonts w:ascii="Times New Roman" w:hAnsi="Times New Roman"/>
                <w:bCs/>
                <w:sz w:val="20"/>
                <w:szCs w:val="20"/>
              </w:rPr>
              <w:t xml:space="preserve">Play swings – council </w:t>
            </w:r>
            <w:r w:rsidR="00E3349D">
              <w:rPr>
                <w:rStyle w:val="s10"/>
                <w:rFonts w:ascii="Times New Roman" w:hAnsi="Times New Roman"/>
                <w:bCs/>
                <w:sz w:val="20"/>
                <w:szCs w:val="20"/>
              </w:rPr>
              <w:t>will</w:t>
            </w:r>
            <w:r>
              <w:rPr>
                <w:rStyle w:val="s10"/>
                <w:rFonts w:ascii="Times New Roman" w:hAnsi="Times New Roman"/>
                <w:bCs/>
                <w:sz w:val="20"/>
                <w:szCs w:val="20"/>
              </w:rPr>
              <w:t xml:space="preserve"> be reimbursed by Playground committee </w:t>
            </w:r>
          </w:p>
        </w:tc>
        <w:tc>
          <w:tcPr>
            <w:tcW w:w="850" w:type="dxa"/>
            <w:shd w:val="clear" w:color="auto" w:fill="auto"/>
          </w:tcPr>
          <w:p w14:paraId="3E585F8E" w14:textId="77777777" w:rsidR="00DA519A" w:rsidRPr="00762C14" w:rsidRDefault="00DA519A" w:rsidP="00DA519A">
            <w:pPr>
              <w:rPr>
                <w:rStyle w:val="s10"/>
                <w:rFonts w:ascii="Times New Roman" w:hAnsi="Times New Roman"/>
                <w:bCs/>
                <w:sz w:val="20"/>
                <w:szCs w:val="20"/>
              </w:rPr>
            </w:pPr>
            <w:r>
              <w:rPr>
                <w:rStyle w:val="s10"/>
                <w:rFonts w:ascii="Times New Roman" w:hAnsi="Times New Roman"/>
                <w:bCs/>
                <w:sz w:val="20"/>
                <w:szCs w:val="20"/>
              </w:rPr>
              <w:t>140.89</w:t>
            </w:r>
          </w:p>
        </w:tc>
        <w:tc>
          <w:tcPr>
            <w:tcW w:w="2694" w:type="dxa"/>
            <w:shd w:val="clear" w:color="auto" w:fill="auto"/>
          </w:tcPr>
          <w:p w14:paraId="5F569C2E" w14:textId="77777777" w:rsidR="00DA519A" w:rsidRPr="00762C14" w:rsidRDefault="00DA519A" w:rsidP="00DA519A">
            <w:pPr>
              <w:rPr>
                <w:rStyle w:val="s10"/>
                <w:rFonts w:ascii="Times New Roman" w:hAnsi="Times New Roman"/>
                <w:bCs/>
                <w:sz w:val="20"/>
                <w:szCs w:val="20"/>
              </w:rPr>
            </w:pPr>
            <w:r>
              <w:rPr>
                <w:rStyle w:val="s10"/>
                <w:rFonts w:ascii="Times New Roman" w:hAnsi="Times New Roman"/>
                <w:bCs/>
                <w:sz w:val="20"/>
                <w:szCs w:val="20"/>
              </w:rPr>
              <w:t xml:space="preserve">Eibe </w:t>
            </w:r>
          </w:p>
        </w:tc>
      </w:tr>
    </w:tbl>
    <w:p w14:paraId="14519F7C" w14:textId="77777777" w:rsidR="00DA519A" w:rsidRDefault="00DA519A" w:rsidP="00DA519A">
      <w:pPr>
        <w:ind w:right="-902"/>
        <w:rPr>
          <w:rStyle w:val="bumpedfont15"/>
          <w:rFonts w:ascii="Times New Roman" w:hAnsi="Times New Roman"/>
          <w:bCs/>
          <w:sz w:val="20"/>
          <w:szCs w:val="20"/>
        </w:rPr>
      </w:pPr>
    </w:p>
    <w:p w14:paraId="1A60236D" w14:textId="77777777"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 xml:space="preserve">(b) – receipts </w:t>
      </w:r>
    </w:p>
    <w:tbl>
      <w:tblPr>
        <w:tblStyle w:val="TableGrid"/>
        <w:tblW w:w="9498" w:type="dxa"/>
        <w:tblInd w:w="-572" w:type="dxa"/>
        <w:tblLook w:val="04A0" w:firstRow="1" w:lastRow="0" w:firstColumn="1" w:lastColumn="0" w:noHBand="0" w:noVBand="1"/>
      </w:tblPr>
      <w:tblGrid>
        <w:gridCol w:w="1055"/>
        <w:gridCol w:w="974"/>
        <w:gridCol w:w="4226"/>
        <w:gridCol w:w="3243"/>
      </w:tblGrid>
      <w:tr w:rsidR="00DA519A" w:rsidRPr="00762C14" w14:paraId="633E6736" w14:textId="77777777" w:rsidTr="00DA519A">
        <w:tc>
          <w:tcPr>
            <w:tcW w:w="1055" w:type="dxa"/>
          </w:tcPr>
          <w:p w14:paraId="753BDC18" w14:textId="77777777" w:rsidR="00DA519A" w:rsidRPr="00762C14" w:rsidRDefault="00DA519A" w:rsidP="00DA519A">
            <w:pPr>
              <w:ind w:right="-902"/>
              <w:rPr>
                <w:rStyle w:val="bumpedfont15"/>
                <w:rFonts w:ascii="Times New Roman" w:hAnsi="Times New Roman"/>
                <w:b/>
                <w:sz w:val="20"/>
                <w:szCs w:val="20"/>
              </w:rPr>
            </w:pPr>
            <w:r w:rsidRPr="00762C14">
              <w:rPr>
                <w:rStyle w:val="bumpedfont15"/>
                <w:rFonts w:ascii="Times New Roman" w:hAnsi="Times New Roman"/>
                <w:b/>
                <w:sz w:val="20"/>
                <w:szCs w:val="20"/>
              </w:rPr>
              <w:t>Date</w:t>
            </w:r>
          </w:p>
        </w:tc>
        <w:tc>
          <w:tcPr>
            <w:tcW w:w="974" w:type="dxa"/>
          </w:tcPr>
          <w:p w14:paraId="14777A36" w14:textId="77777777" w:rsidR="00DA519A" w:rsidRPr="00762C14" w:rsidRDefault="00DA519A" w:rsidP="00DA519A">
            <w:pPr>
              <w:ind w:right="-902"/>
              <w:rPr>
                <w:rStyle w:val="bumpedfont15"/>
                <w:rFonts w:ascii="Times New Roman" w:hAnsi="Times New Roman"/>
                <w:b/>
                <w:sz w:val="20"/>
                <w:szCs w:val="20"/>
              </w:rPr>
            </w:pPr>
            <w:r w:rsidRPr="00762C14">
              <w:rPr>
                <w:rStyle w:val="bumpedfont15"/>
                <w:rFonts w:ascii="Times New Roman" w:hAnsi="Times New Roman"/>
                <w:b/>
                <w:sz w:val="20"/>
                <w:szCs w:val="20"/>
              </w:rPr>
              <w:t>Amount</w:t>
            </w:r>
          </w:p>
        </w:tc>
        <w:tc>
          <w:tcPr>
            <w:tcW w:w="4226" w:type="dxa"/>
          </w:tcPr>
          <w:p w14:paraId="469815E6" w14:textId="77777777" w:rsidR="00DA519A" w:rsidRPr="00762C14" w:rsidRDefault="00DA519A" w:rsidP="00DA519A">
            <w:pPr>
              <w:ind w:right="-902"/>
              <w:rPr>
                <w:rStyle w:val="bumpedfont15"/>
                <w:rFonts w:ascii="Times New Roman" w:hAnsi="Times New Roman"/>
                <w:b/>
                <w:sz w:val="20"/>
                <w:szCs w:val="20"/>
              </w:rPr>
            </w:pPr>
            <w:r w:rsidRPr="00762C14">
              <w:rPr>
                <w:rStyle w:val="bumpedfont15"/>
                <w:rFonts w:ascii="Times New Roman" w:hAnsi="Times New Roman"/>
                <w:b/>
                <w:sz w:val="20"/>
                <w:szCs w:val="20"/>
              </w:rPr>
              <w:t xml:space="preserve">Reason </w:t>
            </w:r>
          </w:p>
        </w:tc>
        <w:tc>
          <w:tcPr>
            <w:tcW w:w="3243" w:type="dxa"/>
          </w:tcPr>
          <w:p w14:paraId="538CFFCE" w14:textId="77777777" w:rsidR="00DA519A" w:rsidRPr="00762C14" w:rsidRDefault="00DA519A" w:rsidP="00DA519A">
            <w:pPr>
              <w:ind w:right="-902"/>
              <w:rPr>
                <w:rStyle w:val="bumpedfont15"/>
                <w:rFonts w:ascii="Times New Roman" w:hAnsi="Times New Roman"/>
                <w:b/>
                <w:sz w:val="20"/>
                <w:szCs w:val="20"/>
              </w:rPr>
            </w:pPr>
            <w:r w:rsidRPr="00762C14">
              <w:rPr>
                <w:rStyle w:val="bumpedfont15"/>
                <w:rFonts w:ascii="Times New Roman" w:hAnsi="Times New Roman"/>
                <w:b/>
                <w:sz w:val="20"/>
                <w:szCs w:val="20"/>
              </w:rPr>
              <w:t xml:space="preserve">Payor </w:t>
            </w:r>
          </w:p>
        </w:tc>
      </w:tr>
      <w:tr w:rsidR="00DA519A" w14:paraId="41CA89A6" w14:textId="77777777" w:rsidTr="00DA519A">
        <w:tc>
          <w:tcPr>
            <w:tcW w:w="1055" w:type="dxa"/>
          </w:tcPr>
          <w:p w14:paraId="6C0A799A" w14:textId="77777777"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3</w:t>
            </w:r>
            <w:r>
              <w:rPr>
                <w:rStyle w:val="bumpedfont15"/>
                <w:bCs/>
              </w:rPr>
              <w:t>0/8/25</w:t>
            </w:r>
          </w:p>
        </w:tc>
        <w:tc>
          <w:tcPr>
            <w:tcW w:w="974" w:type="dxa"/>
          </w:tcPr>
          <w:p w14:paraId="68E7F3DE" w14:textId="77777777"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w:t>
            </w:r>
            <w:r>
              <w:rPr>
                <w:rStyle w:val="bumpedfont15"/>
                <w:bCs/>
              </w:rPr>
              <w:t>1120</w:t>
            </w:r>
          </w:p>
        </w:tc>
        <w:tc>
          <w:tcPr>
            <w:tcW w:w="4226" w:type="dxa"/>
          </w:tcPr>
          <w:p w14:paraId="25836D48" w14:textId="77777777"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 xml:space="preserve">Reimbursement for play bark </w:t>
            </w:r>
            <w:r>
              <w:rPr>
                <w:rStyle w:val="bumpedfont15"/>
                <w:bCs/>
                <w:sz w:val="20"/>
                <w:szCs w:val="20"/>
              </w:rPr>
              <w:t>bought by SPC</w:t>
            </w:r>
          </w:p>
        </w:tc>
        <w:tc>
          <w:tcPr>
            <w:tcW w:w="3243" w:type="dxa"/>
          </w:tcPr>
          <w:p w14:paraId="3E0430A2" w14:textId="77777777"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Shackleford Playground</w:t>
            </w:r>
          </w:p>
        </w:tc>
      </w:tr>
      <w:tr w:rsidR="00DA519A" w14:paraId="17DA838E" w14:textId="77777777" w:rsidTr="00DA519A">
        <w:tc>
          <w:tcPr>
            <w:tcW w:w="1055" w:type="dxa"/>
          </w:tcPr>
          <w:p w14:paraId="499A2DCA" w14:textId="59FAE11F"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22/9/25</w:t>
            </w:r>
          </w:p>
        </w:tc>
        <w:tc>
          <w:tcPr>
            <w:tcW w:w="974" w:type="dxa"/>
          </w:tcPr>
          <w:p w14:paraId="3ADB6903" w14:textId="063F7573"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£8949</w:t>
            </w:r>
          </w:p>
        </w:tc>
        <w:tc>
          <w:tcPr>
            <w:tcW w:w="4226" w:type="dxa"/>
          </w:tcPr>
          <w:p w14:paraId="0E586EA3" w14:textId="22814E3D"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 xml:space="preserve">Precept </w:t>
            </w:r>
          </w:p>
        </w:tc>
        <w:tc>
          <w:tcPr>
            <w:tcW w:w="3243" w:type="dxa"/>
          </w:tcPr>
          <w:p w14:paraId="71990ED2" w14:textId="31111C2B" w:rsidR="00DA519A" w:rsidRDefault="00DA519A" w:rsidP="00DA519A">
            <w:pPr>
              <w:ind w:right="-902"/>
              <w:rPr>
                <w:rStyle w:val="bumpedfont15"/>
                <w:rFonts w:ascii="Times New Roman" w:hAnsi="Times New Roman"/>
                <w:bCs/>
                <w:sz w:val="20"/>
                <w:szCs w:val="20"/>
              </w:rPr>
            </w:pPr>
            <w:r>
              <w:rPr>
                <w:rStyle w:val="bumpedfont15"/>
                <w:rFonts w:ascii="Times New Roman" w:hAnsi="Times New Roman"/>
                <w:bCs/>
                <w:sz w:val="20"/>
                <w:szCs w:val="20"/>
              </w:rPr>
              <w:t xml:space="preserve">Guildford Borough Council </w:t>
            </w:r>
          </w:p>
        </w:tc>
      </w:tr>
    </w:tbl>
    <w:p w14:paraId="7F19F68A" w14:textId="77777777" w:rsidR="00DA519A" w:rsidRDefault="00DA519A" w:rsidP="00DA519A">
      <w:pPr>
        <w:rPr>
          <w:rStyle w:val="bumpedfont15"/>
          <w:rFonts w:ascii="Times New Roman" w:hAnsi="Times New Roman"/>
          <w:b/>
          <w:sz w:val="20"/>
          <w:szCs w:val="20"/>
        </w:rPr>
      </w:pPr>
    </w:p>
    <w:p w14:paraId="1496F0A1" w14:textId="7D99FB1E" w:rsidR="00DA519A" w:rsidRPr="00DA519A" w:rsidRDefault="00DA519A" w:rsidP="00DA519A">
      <w:pPr>
        <w:ind w:left="-142"/>
        <w:rPr>
          <w:rStyle w:val="bumpedfont15"/>
          <w:rFonts w:ascii="Times New Roman" w:hAnsi="Times New Roman"/>
          <w:bCs/>
          <w:sz w:val="20"/>
          <w:szCs w:val="20"/>
        </w:rPr>
      </w:pPr>
      <w:r>
        <w:rPr>
          <w:rStyle w:val="bumpedfont15"/>
          <w:rFonts w:ascii="Times New Roman" w:hAnsi="Times New Roman"/>
          <w:b/>
          <w:sz w:val="20"/>
          <w:szCs w:val="20"/>
        </w:rPr>
        <w:t xml:space="preserve">41/25 - </w:t>
      </w:r>
      <w:r w:rsidRPr="003050C2">
        <w:rPr>
          <w:rStyle w:val="bumpedfont15"/>
          <w:rFonts w:ascii="Times New Roman" w:hAnsi="Times New Roman"/>
          <w:b/>
          <w:sz w:val="20"/>
          <w:szCs w:val="20"/>
        </w:rPr>
        <w:t>Other Correspondence</w:t>
      </w:r>
      <w:r>
        <w:rPr>
          <w:rStyle w:val="bumpedfont15"/>
          <w:rFonts w:ascii="Times New Roman" w:hAnsi="Times New Roman"/>
          <w:b/>
          <w:sz w:val="20"/>
          <w:szCs w:val="20"/>
        </w:rPr>
        <w:t xml:space="preserve"> – </w:t>
      </w:r>
      <w:r>
        <w:rPr>
          <w:rStyle w:val="bumpedfont15"/>
          <w:rFonts w:ascii="Times New Roman" w:hAnsi="Times New Roman"/>
          <w:bCs/>
          <w:sz w:val="20"/>
          <w:szCs w:val="20"/>
        </w:rPr>
        <w:t xml:space="preserve">Councillors had received correspondence relating to an application to increase the number of flights at Farnborough airport. It was agreed to send in an objection on the grounds of noise and environmental pollution and cumulative effect on the parish which is already adversely affected by existing flight paths. </w:t>
      </w:r>
    </w:p>
    <w:p w14:paraId="3809E3FF" w14:textId="77777777" w:rsidR="00DA519A" w:rsidRDefault="00DA519A" w:rsidP="00DA519A">
      <w:pPr>
        <w:pStyle w:val="ListParagraph"/>
        <w:rPr>
          <w:rStyle w:val="bumpedfont15"/>
          <w:rFonts w:ascii="Times New Roman" w:hAnsi="Times New Roman"/>
          <w:b/>
          <w:sz w:val="20"/>
          <w:szCs w:val="20"/>
        </w:rPr>
      </w:pPr>
    </w:p>
    <w:p w14:paraId="6E7C9183" w14:textId="3507E4CC" w:rsidR="00DA519A" w:rsidRDefault="00DA519A" w:rsidP="00DA519A">
      <w:pPr>
        <w:ind w:left="-180"/>
        <w:rPr>
          <w:rFonts w:ascii="Times New Roman" w:hAnsi="Times New Roman"/>
          <w:sz w:val="20"/>
          <w:szCs w:val="20"/>
        </w:rPr>
      </w:pPr>
      <w:r>
        <w:rPr>
          <w:rStyle w:val="bumpedfont15"/>
          <w:rFonts w:ascii="Times New Roman" w:hAnsi="Times New Roman"/>
          <w:b/>
          <w:sz w:val="20"/>
          <w:szCs w:val="20"/>
        </w:rPr>
        <w:t>42/25 - M</w:t>
      </w:r>
      <w:r w:rsidRPr="003050C2">
        <w:rPr>
          <w:rStyle w:val="bumpedfont15"/>
          <w:rFonts w:ascii="Times New Roman" w:hAnsi="Times New Roman"/>
          <w:b/>
          <w:sz w:val="20"/>
          <w:szCs w:val="20"/>
        </w:rPr>
        <w:t xml:space="preserve">eetings: </w:t>
      </w:r>
      <w:r w:rsidRPr="003050C2">
        <w:rPr>
          <w:rFonts w:ascii="Times New Roman" w:hAnsi="Times New Roman"/>
          <w:sz w:val="20"/>
          <w:szCs w:val="20"/>
        </w:rPr>
        <w:tab/>
      </w:r>
      <w:r w:rsidRPr="003050C2">
        <w:rPr>
          <w:rFonts w:ascii="Times New Roman" w:hAnsi="Times New Roman"/>
          <w:sz w:val="20"/>
          <w:szCs w:val="20"/>
        </w:rPr>
        <w:tab/>
      </w:r>
      <w:r>
        <w:rPr>
          <w:rFonts w:ascii="Times New Roman" w:hAnsi="Times New Roman"/>
          <w:sz w:val="20"/>
          <w:szCs w:val="20"/>
        </w:rPr>
        <w:t>to set the dates for 2026</w:t>
      </w:r>
      <w:r>
        <w:rPr>
          <w:rFonts w:ascii="Times New Roman" w:hAnsi="Times New Roman"/>
          <w:b/>
          <w:sz w:val="20"/>
          <w:szCs w:val="20"/>
        </w:rPr>
        <w:t xml:space="preserve"> - s</w:t>
      </w:r>
      <w:r w:rsidRPr="00762C14">
        <w:rPr>
          <w:rFonts w:ascii="Times New Roman" w:hAnsi="Times New Roman"/>
          <w:sz w:val="20"/>
          <w:szCs w:val="20"/>
        </w:rPr>
        <w:t xml:space="preserve">uggested dates:  </w:t>
      </w:r>
    </w:p>
    <w:p w14:paraId="596A7E28" w14:textId="77777777" w:rsidR="00DA519A" w:rsidRPr="00762C14" w:rsidRDefault="00DA519A" w:rsidP="00DA519A">
      <w:pPr>
        <w:ind w:left="-180"/>
        <w:rPr>
          <w:rFonts w:ascii="Times New Roman" w:hAnsi="Times New Roman"/>
          <w:b/>
          <w:sz w:val="20"/>
          <w:szCs w:val="20"/>
        </w:rPr>
      </w:pPr>
    </w:p>
    <w:p w14:paraId="3BE753AA" w14:textId="32715ECC" w:rsidR="00DA519A" w:rsidRDefault="00DA519A" w:rsidP="00DA519A">
      <w:pPr>
        <w:ind w:left="720" w:firstLine="720"/>
        <w:rPr>
          <w:rFonts w:ascii="Times New Roman" w:hAnsi="Times New Roman"/>
          <w:bCs/>
          <w:sz w:val="20"/>
          <w:szCs w:val="20"/>
        </w:rPr>
      </w:pPr>
      <w:r>
        <w:rPr>
          <w:rFonts w:ascii="Times New Roman" w:hAnsi="Times New Roman"/>
          <w:bCs/>
          <w:sz w:val="20"/>
          <w:szCs w:val="20"/>
        </w:rPr>
        <w:t>Monday 19</w:t>
      </w:r>
      <w:r w:rsidRPr="00762C14">
        <w:rPr>
          <w:rFonts w:ascii="Times New Roman" w:hAnsi="Times New Roman"/>
          <w:bCs/>
          <w:sz w:val="20"/>
          <w:szCs w:val="20"/>
          <w:vertAlign w:val="superscript"/>
        </w:rPr>
        <w:t>th</w:t>
      </w:r>
      <w:r>
        <w:rPr>
          <w:rFonts w:ascii="Times New Roman" w:hAnsi="Times New Roman"/>
          <w:bCs/>
          <w:sz w:val="20"/>
          <w:szCs w:val="20"/>
        </w:rPr>
        <w:t xml:space="preserve"> January</w:t>
      </w:r>
    </w:p>
    <w:p w14:paraId="34816B03" w14:textId="77777777" w:rsidR="00DA519A"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t>Tuesday 17</w:t>
      </w:r>
      <w:r w:rsidRPr="00762C14">
        <w:rPr>
          <w:rFonts w:ascii="Times New Roman" w:hAnsi="Times New Roman"/>
          <w:bCs/>
          <w:sz w:val="20"/>
          <w:szCs w:val="20"/>
          <w:vertAlign w:val="superscript"/>
        </w:rPr>
        <w:t>th</w:t>
      </w:r>
      <w:r>
        <w:rPr>
          <w:rFonts w:ascii="Times New Roman" w:hAnsi="Times New Roman"/>
          <w:bCs/>
          <w:sz w:val="20"/>
          <w:szCs w:val="20"/>
        </w:rPr>
        <w:t xml:space="preserve"> March </w:t>
      </w:r>
    </w:p>
    <w:p w14:paraId="63F32C27" w14:textId="77777777" w:rsidR="00DA519A"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t>Monday 11</w:t>
      </w:r>
      <w:r w:rsidRPr="00762C14">
        <w:rPr>
          <w:rFonts w:ascii="Times New Roman" w:hAnsi="Times New Roman"/>
          <w:bCs/>
          <w:sz w:val="20"/>
          <w:szCs w:val="20"/>
          <w:vertAlign w:val="superscript"/>
        </w:rPr>
        <w:t>th</w:t>
      </w:r>
      <w:r>
        <w:rPr>
          <w:rFonts w:ascii="Times New Roman" w:hAnsi="Times New Roman"/>
          <w:bCs/>
          <w:sz w:val="20"/>
          <w:szCs w:val="20"/>
        </w:rPr>
        <w:t xml:space="preserve"> May </w:t>
      </w:r>
    </w:p>
    <w:p w14:paraId="02F1BAC0" w14:textId="77777777" w:rsidR="00DA519A"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t>Monday 6</w:t>
      </w:r>
      <w:r w:rsidRPr="00762C14">
        <w:rPr>
          <w:rFonts w:ascii="Times New Roman" w:hAnsi="Times New Roman"/>
          <w:bCs/>
          <w:sz w:val="20"/>
          <w:szCs w:val="20"/>
          <w:vertAlign w:val="superscript"/>
        </w:rPr>
        <w:t>th</w:t>
      </w:r>
      <w:r>
        <w:rPr>
          <w:rFonts w:ascii="Times New Roman" w:hAnsi="Times New Roman"/>
          <w:bCs/>
          <w:sz w:val="20"/>
          <w:szCs w:val="20"/>
        </w:rPr>
        <w:t xml:space="preserve"> July </w:t>
      </w:r>
    </w:p>
    <w:p w14:paraId="0E95FE6B" w14:textId="34A15158" w:rsidR="00DA519A"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t>Tuesday 8</w:t>
      </w:r>
      <w:r w:rsidRPr="00762C14">
        <w:rPr>
          <w:rFonts w:ascii="Times New Roman" w:hAnsi="Times New Roman"/>
          <w:bCs/>
          <w:sz w:val="20"/>
          <w:szCs w:val="20"/>
          <w:vertAlign w:val="superscript"/>
        </w:rPr>
        <w:t>th</w:t>
      </w:r>
      <w:r>
        <w:rPr>
          <w:rFonts w:ascii="Times New Roman" w:hAnsi="Times New Roman"/>
          <w:bCs/>
          <w:sz w:val="20"/>
          <w:szCs w:val="20"/>
        </w:rPr>
        <w:t xml:space="preserve"> September </w:t>
      </w:r>
    </w:p>
    <w:p w14:paraId="2B4DF7DC" w14:textId="77777777" w:rsidR="00DA519A"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t>Monday 16</w:t>
      </w:r>
      <w:r w:rsidRPr="00762C14">
        <w:rPr>
          <w:rFonts w:ascii="Times New Roman" w:hAnsi="Times New Roman"/>
          <w:bCs/>
          <w:sz w:val="20"/>
          <w:szCs w:val="20"/>
          <w:vertAlign w:val="superscript"/>
        </w:rPr>
        <w:t>th</w:t>
      </w:r>
      <w:r>
        <w:rPr>
          <w:rFonts w:ascii="Times New Roman" w:hAnsi="Times New Roman"/>
          <w:bCs/>
          <w:sz w:val="20"/>
          <w:szCs w:val="20"/>
        </w:rPr>
        <w:t xml:space="preserve"> November </w:t>
      </w:r>
    </w:p>
    <w:p w14:paraId="692A8B1C" w14:textId="77777777" w:rsidR="00DA519A" w:rsidRPr="00762C14" w:rsidRDefault="00DA519A" w:rsidP="00DA519A">
      <w:pPr>
        <w:rPr>
          <w:rFonts w:ascii="Times New Roman" w:hAnsi="Times New Roman"/>
          <w:bCs/>
          <w:sz w:val="20"/>
          <w:szCs w:val="20"/>
        </w:rPr>
      </w:pPr>
      <w:r>
        <w:rPr>
          <w:rFonts w:ascii="Times New Roman" w:hAnsi="Times New Roman"/>
          <w:bCs/>
          <w:sz w:val="20"/>
          <w:szCs w:val="20"/>
        </w:rPr>
        <w:tab/>
      </w:r>
      <w:r>
        <w:rPr>
          <w:rFonts w:ascii="Times New Roman" w:hAnsi="Times New Roman"/>
          <w:bCs/>
          <w:sz w:val="20"/>
          <w:szCs w:val="20"/>
        </w:rPr>
        <w:tab/>
      </w:r>
    </w:p>
    <w:p w14:paraId="2027A95C" w14:textId="48BAD40C" w:rsidR="00DA519A" w:rsidRPr="00762C14" w:rsidRDefault="00DA519A" w:rsidP="00DA519A">
      <w:pPr>
        <w:ind w:left="-180"/>
        <w:rPr>
          <w:rFonts w:ascii="Times New Roman" w:hAnsi="Times New Roman"/>
          <w:sz w:val="20"/>
          <w:szCs w:val="20"/>
        </w:rPr>
      </w:pPr>
      <w:r>
        <w:rPr>
          <w:rFonts w:ascii="Times New Roman" w:hAnsi="Times New Roman"/>
          <w:sz w:val="20"/>
          <w:szCs w:val="20"/>
        </w:rPr>
        <w:t xml:space="preserve">Next Meeting - </w:t>
      </w:r>
      <w:r w:rsidRPr="00762C14">
        <w:rPr>
          <w:rFonts w:ascii="Times New Roman" w:hAnsi="Times New Roman"/>
          <w:sz w:val="20"/>
          <w:szCs w:val="20"/>
        </w:rPr>
        <w:t>Monday 10 November</w:t>
      </w:r>
      <w:r w:rsidRPr="00762C14">
        <w:rPr>
          <w:rFonts w:ascii="Times New Roman" w:hAnsi="Times New Roman"/>
          <w:bCs/>
          <w:sz w:val="20"/>
          <w:szCs w:val="20"/>
        </w:rPr>
        <w:t xml:space="preserve"> 2025</w:t>
      </w:r>
      <w:r w:rsidRPr="00762C14">
        <w:rPr>
          <w:rFonts w:ascii="Times New Roman" w:hAnsi="Times New Roman"/>
          <w:b/>
          <w:sz w:val="20"/>
          <w:szCs w:val="20"/>
        </w:rPr>
        <w:tab/>
      </w:r>
      <w:r w:rsidRPr="00762C14">
        <w:rPr>
          <w:rFonts w:ascii="Times New Roman" w:hAnsi="Times New Roman"/>
          <w:b/>
          <w:sz w:val="20"/>
          <w:szCs w:val="20"/>
        </w:rPr>
        <w:tab/>
        <w:t xml:space="preserve">       </w:t>
      </w:r>
      <w:r>
        <w:rPr>
          <w:rFonts w:ascii="Times New Roman" w:hAnsi="Times New Roman"/>
          <w:b/>
          <w:sz w:val="20"/>
          <w:szCs w:val="20"/>
        </w:rPr>
        <w:tab/>
      </w:r>
      <w:r>
        <w:rPr>
          <w:rFonts w:ascii="Times New Roman" w:hAnsi="Times New Roman"/>
          <w:b/>
          <w:sz w:val="20"/>
          <w:szCs w:val="20"/>
        </w:rPr>
        <w:tab/>
      </w:r>
      <w:r w:rsidRPr="00762C14">
        <w:rPr>
          <w:rFonts w:ascii="Times New Roman" w:hAnsi="Times New Roman"/>
          <w:b/>
          <w:sz w:val="20"/>
          <w:szCs w:val="20"/>
        </w:rPr>
        <w:t xml:space="preserve">        DATED</w:t>
      </w:r>
      <w:r w:rsidRPr="00762C14">
        <w:rPr>
          <w:rFonts w:ascii="Times New Roman" w:hAnsi="Times New Roman"/>
          <w:sz w:val="20"/>
          <w:szCs w:val="20"/>
        </w:rPr>
        <w:t xml:space="preserve"> </w:t>
      </w:r>
      <w:r>
        <w:rPr>
          <w:rFonts w:ascii="Times New Roman" w:hAnsi="Times New Roman"/>
          <w:b/>
          <w:sz w:val="20"/>
          <w:szCs w:val="20"/>
        </w:rPr>
        <w:t xml:space="preserve">1 Oct </w:t>
      </w:r>
      <w:r w:rsidRPr="00762C14">
        <w:rPr>
          <w:rFonts w:ascii="Times New Roman" w:hAnsi="Times New Roman"/>
          <w:sz w:val="20"/>
          <w:szCs w:val="20"/>
        </w:rPr>
        <w:t>2025</w:t>
      </w:r>
    </w:p>
    <w:p w14:paraId="63EC85D6" w14:textId="1C373D5E" w:rsidR="00903503" w:rsidRPr="001E66E1" w:rsidRDefault="00903503" w:rsidP="00DA519A">
      <w:pPr>
        <w:ind w:left="-142" w:right="-901" w:hanging="425"/>
        <w:rPr>
          <w:rStyle w:val="bumpedfont15"/>
          <w:rFonts w:ascii="Times New Roman" w:hAnsi="Times New Roman"/>
          <w:b/>
          <w:sz w:val="20"/>
          <w:szCs w:val="20"/>
        </w:rPr>
      </w:pPr>
    </w:p>
    <w:sectPr w:rsidR="00903503" w:rsidRPr="001E66E1" w:rsidSect="00305B69">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7AAC0" w14:textId="77777777" w:rsidR="003E46BB" w:rsidRDefault="003E46BB" w:rsidP="00A97CF1">
      <w:r>
        <w:separator/>
      </w:r>
    </w:p>
  </w:endnote>
  <w:endnote w:type="continuationSeparator" w:id="0">
    <w:p w14:paraId="1B38F60D" w14:textId="77777777" w:rsidR="003E46BB" w:rsidRDefault="003E46BB"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D3511" w14:textId="77777777" w:rsidR="003E46BB" w:rsidRDefault="003E46BB" w:rsidP="00A97CF1">
      <w:r>
        <w:separator/>
      </w:r>
    </w:p>
  </w:footnote>
  <w:footnote w:type="continuationSeparator" w:id="0">
    <w:p w14:paraId="5EF62173" w14:textId="77777777" w:rsidR="003E46BB" w:rsidRDefault="003E46BB"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8"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2"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5"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7"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0"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1"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2"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3"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5"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6"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2"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3"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1"/>
  </w:num>
  <w:num w:numId="2" w16cid:durableId="217472832">
    <w:abstractNumId w:val="18"/>
  </w:num>
  <w:num w:numId="3" w16cid:durableId="938293937">
    <w:abstractNumId w:val="19"/>
  </w:num>
  <w:num w:numId="4" w16cid:durableId="630786193">
    <w:abstractNumId w:val="5"/>
  </w:num>
  <w:num w:numId="5" w16cid:durableId="2127851594">
    <w:abstractNumId w:val="32"/>
  </w:num>
  <w:num w:numId="6" w16cid:durableId="878784536">
    <w:abstractNumId w:val="11"/>
  </w:num>
  <w:num w:numId="7" w16cid:durableId="351493393">
    <w:abstractNumId w:val="24"/>
  </w:num>
  <w:num w:numId="8" w16cid:durableId="568656525">
    <w:abstractNumId w:val="8"/>
  </w:num>
  <w:num w:numId="9" w16cid:durableId="236525433">
    <w:abstractNumId w:val="30"/>
  </w:num>
  <w:num w:numId="10" w16cid:durableId="1588536881">
    <w:abstractNumId w:val="1"/>
  </w:num>
  <w:num w:numId="11" w16cid:durableId="510725512">
    <w:abstractNumId w:val="13"/>
  </w:num>
  <w:num w:numId="12" w16cid:durableId="1177841326">
    <w:abstractNumId w:val="12"/>
  </w:num>
  <w:num w:numId="13" w16cid:durableId="889339268">
    <w:abstractNumId w:val="6"/>
  </w:num>
  <w:num w:numId="14" w16cid:durableId="2140684362">
    <w:abstractNumId w:val="33"/>
  </w:num>
  <w:num w:numId="15" w16cid:durableId="966086365">
    <w:abstractNumId w:val="10"/>
  </w:num>
  <w:num w:numId="16" w16cid:durableId="949163171">
    <w:abstractNumId w:val="23"/>
  </w:num>
  <w:num w:numId="17" w16cid:durableId="1538081567">
    <w:abstractNumId w:val="20"/>
  </w:num>
  <w:num w:numId="18" w16cid:durableId="301233904">
    <w:abstractNumId w:val="29"/>
  </w:num>
  <w:num w:numId="19" w16cid:durableId="57482625">
    <w:abstractNumId w:val="9"/>
  </w:num>
  <w:num w:numId="20" w16cid:durableId="790170029">
    <w:abstractNumId w:val="26"/>
  </w:num>
  <w:num w:numId="21" w16cid:durableId="1330326530">
    <w:abstractNumId w:val="2"/>
  </w:num>
  <w:num w:numId="22" w16cid:durableId="1672025159">
    <w:abstractNumId w:val="7"/>
  </w:num>
  <w:num w:numId="23" w16cid:durableId="1774400335">
    <w:abstractNumId w:val="3"/>
  </w:num>
  <w:num w:numId="24" w16cid:durableId="1043676631">
    <w:abstractNumId w:val="27"/>
  </w:num>
  <w:num w:numId="25" w16cid:durableId="1682124470">
    <w:abstractNumId w:val="16"/>
  </w:num>
  <w:num w:numId="26" w16cid:durableId="1657687870">
    <w:abstractNumId w:val="15"/>
  </w:num>
  <w:num w:numId="27" w16cid:durableId="1325818206">
    <w:abstractNumId w:val="14"/>
  </w:num>
  <w:num w:numId="28" w16cid:durableId="352266181">
    <w:abstractNumId w:val="28"/>
  </w:num>
  <w:num w:numId="29" w16cid:durableId="139885888">
    <w:abstractNumId w:val="22"/>
  </w:num>
  <w:num w:numId="30" w16cid:durableId="1446998135">
    <w:abstractNumId w:val="25"/>
  </w:num>
  <w:num w:numId="31" w16cid:durableId="1518347289">
    <w:abstractNumId w:val="4"/>
  </w:num>
  <w:num w:numId="32" w16cid:durableId="1079716728">
    <w:abstractNumId w:val="17"/>
  </w:num>
  <w:num w:numId="33" w16cid:durableId="654332413">
    <w:abstractNumId w:val="0"/>
  </w:num>
  <w:num w:numId="34" w16cid:durableId="21105439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74A0A"/>
    <w:rsid w:val="00076CE6"/>
    <w:rsid w:val="00077102"/>
    <w:rsid w:val="00081C08"/>
    <w:rsid w:val="00084D36"/>
    <w:rsid w:val="00090003"/>
    <w:rsid w:val="000A3545"/>
    <w:rsid w:val="000A355F"/>
    <w:rsid w:val="000A436A"/>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305B69"/>
    <w:rsid w:val="00314A27"/>
    <w:rsid w:val="00317AF8"/>
    <w:rsid w:val="00320E7F"/>
    <w:rsid w:val="0032468D"/>
    <w:rsid w:val="00330DB2"/>
    <w:rsid w:val="00334C4D"/>
    <w:rsid w:val="00335294"/>
    <w:rsid w:val="00335A35"/>
    <w:rsid w:val="00337655"/>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718C"/>
    <w:rsid w:val="006532E3"/>
    <w:rsid w:val="006600D6"/>
    <w:rsid w:val="006602AC"/>
    <w:rsid w:val="00662DC7"/>
    <w:rsid w:val="006634E8"/>
    <w:rsid w:val="0066486B"/>
    <w:rsid w:val="006656F0"/>
    <w:rsid w:val="006660B2"/>
    <w:rsid w:val="006667F4"/>
    <w:rsid w:val="00670D20"/>
    <w:rsid w:val="00672D2D"/>
    <w:rsid w:val="00673037"/>
    <w:rsid w:val="006747E7"/>
    <w:rsid w:val="00677B91"/>
    <w:rsid w:val="0068628F"/>
    <w:rsid w:val="0069174E"/>
    <w:rsid w:val="00694176"/>
    <w:rsid w:val="006A5DC7"/>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E040D"/>
    <w:rsid w:val="007E0478"/>
    <w:rsid w:val="007E61A1"/>
    <w:rsid w:val="007F21BF"/>
    <w:rsid w:val="007F3389"/>
    <w:rsid w:val="007F3D57"/>
    <w:rsid w:val="007F438D"/>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4285"/>
    <w:rsid w:val="00A175E1"/>
    <w:rsid w:val="00A2079F"/>
    <w:rsid w:val="00A207DE"/>
    <w:rsid w:val="00A21703"/>
    <w:rsid w:val="00A22AD0"/>
    <w:rsid w:val="00A276A7"/>
    <w:rsid w:val="00A3362E"/>
    <w:rsid w:val="00A3628C"/>
    <w:rsid w:val="00A36631"/>
    <w:rsid w:val="00A4037B"/>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33B2"/>
    <w:rsid w:val="00AB6B52"/>
    <w:rsid w:val="00AC0405"/>
    <w:rsid w:val="00AC5B9E"/>
    <w:rsid w:val="00AD1D3F"/>
    <w:rsid w:val="00AD46A5"/>
    <w:rsid w:val="00AD5674"/>
    <w:rsid w:val="00AD6B1F"/>
    <w:rsid w:val="00AD7E92"/>
    <w:rsid w:val="00AD7EFF"/>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34D"/>
    <w:rsid w:val="00B4610F"/>
    <w:rsid w:val="00B463E8"/>
    <w:rsid w:val="00B63B83"/>
    <w:rsid w:val="00B716B5"/>
    <w:rsid w:val="00B73B6D"/>
    <w:rsid w:val="00B744E2"/>
    <w:rsid w:val="00B8021C"/>
    <w:rsid w:val="00B82BFB"/>
    <w:rsid w:val="00B852AF"/>
    <w:rsid w:val="00B903D0"/>
    <w:rsid w:val="00B92B36"/>
    <w:rsid w:val="00B95DAD"/>
    <w:rsid w:val="00B960D7"/>
    <w:rsid w:val="00BA01B3"/>
    <w:rsid w:val="00BA2B7B"/>
    <w:rsid w:val="00BA56B8"/>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82493"/>
    <w:rsid w:val="00D90549"/>
    <w:rsid w:val="00D91D37"/>
    <w:rsid w:val="00D95904"/>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60A0"/>
    <w:rsid w:val="00E60A51"/>
    <w:rsid w:val="00E61DA3"/>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24002"/>
    <w:rsid w:val="00F26605"/>
    <w:rsid w:val="00F27F65"/>
    <w:rsid w:val="00F47E71"/>
    <w:rsid w:val="00F633A8"/>
    <w:rsid w:val="00F64E16"/>
    <w:rsid w:val="00F70FD4"/>
    <w:rsid w:val="00F821AD"/>
    <w:rsid w:val="00F84062"/>
    <w:rsid w:val="00F84830"/>
    <w:rsid w:val="00F94A18"/>
    <w:rsid w:val="00F95F08"/>
    <w:rsid w:val="00FA2685"/>
    <w:rsid w:val="00FA6082"/>
    <w:rsid w:val="00FA789A"/>
    <w:rsid w:val="00FA7ED7"/>
    <w:rsid w:val="00FB2750"/>
    <w:rsid w:val="00FB4911"/>
    <w:rsid w:val="00FC0ADB"/>
    <w:rsid w:val="00FC4978"/>
    <w:rsid w:val="00FD0281"/>
    <w:rsid w:val="00FD1F5C"/>
    <w:rsid w:val="00FD3E7C"/>
    <w:rsid w:val="00FD5840"/>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usinesssurrey.co.uk/workforce/apprenticeship_lev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rreycc.gov.uk" TargetMode="External"/><Relationship Id="rId4" Type="http://schemas.openxmlformats.org/officeDocument/2006/relationships/settings" Target="settings.xml"/><Relationship Id="rId9" Type="http://schemas.openxmlformats.org/officeDocument/2006/relationships/hyperlink" Target="https://tellus.surreyc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5</cp:revision>
  <cp:lastPrinted>2025-09-29T14:43:00Z</cp:lastPrinted>
  <dcterms:created xsi:type="dcterms:W3CDTF">2025-10-01T14:36:00Z</dcterms:created>
  <dcterms:modified xsi:type="dcterms:W3CDTF">2025-10-06T13:27:00Z</dcterms:modified>
</cp:coreProperties>
</file>