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3332C" w14:textId="77777777" w:rsidR="00034A84" w:rsidRDefault="00034A84" w:rsidP="00034A84">
      <w:pPr>
        <w:jc w:val="center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B4122A3" w14:textId="1D993428" w:rsidR="00BE539F" w:rsidRPr="005B3D38" w:rsidRDefault="00034A84" w:rsidP="00CF22A4">
      <w:pPr>
        <w:jc w:val="center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B3D38"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698EEBC8" w14:textId="195C7188" w:rsidR="005A6D02" w:rsidRPr="003050C2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NOTICE - t</w:t>
      </w:r>
      <w:r w:rsidR="003B68B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o the Councillors of Shackleford Parish Council - your attendance is requested at a meeting of the</w:t>
      </w:r>
      <w:r w:rsidR="0050592C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334C4D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Council at 7.</w:t>
      </w:r>
      <w:r w:rsidR="00061E4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30</w:t>
      </w:r>
      <w:r w:rsidR="00334C4D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pm on </w:t>
      </w:r>
      <w:r w:rsidR="0024708E">
        <w:rPr>
          <w:rStyle w:val="bumpedfont15"/>
          <w:rFonts w:asciiTheme="minorHAnsi" w:hAnsiTheme="minorHAnsi" w:cstheme="minorHAnsi"/>
          <w:b/>
          <w:bCs/>
          <w:i/>
          <w:iCs/>
          <w:sz w:val="20"/>
          <w:szCs w:val="20"/>
        </w:rPr>
        <w:t>MONDAY</w:t>
      </w:r>
      <w:r w:rsidR="0016705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24708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7 July </w:t>
      </w:r>
      <w:r w:rsidR="00D90549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202</w:t>
      </w:r>
      <w:r w:rsidR="00EF726B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5</w:t>
      </w:r>
      <w:r w:rsidR="003B68B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 Please let me know if you are unable to attend</w:t>
      </w:r>
      <w:r w:rsidR="000E4EC1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2AF83565" w14:textId="5CD40004" w:rsidR="00860C75" w:rsidRPr="003050C2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>Kate Lingard</w:t>
      </w:r>
      <w:r w:rsidR="006E6EEA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3050C2">
        <w:rPr>
          <w:rStyle w:val="bumpedfont15"/>
          <w:rFonts w:asciiTheme="minorHAnsi" w:hAnsiTheme="minorHAnsi" w:cstheme="minorHAnsi"/>
          <w:sz w:val="20"/>
          <w:szCs w:val="20"/>
        </w:rPr>
        <w:t>Clerk to the Council </w:t>
      </w:r>
      <w:r w:rsidR="00BE4FC0" w:rsidRPr="003050C2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</w:t>
      </w:r>
      <w:r w:rsidR="00034A84" w:rsidRPr="003050C2">
        <w:rPr>
          <w:rStyle w:val="bumpedfont15"/>
          <w:rFonts w:asciiTheme="minorHAnsi" w:hAnsiTheme="minorHAnsi" w:cstheme="minorHAnsi"/>
          <w:sz w:val="20"/>
          <w:szCs w:val="20"/>
        </w:rPr>
        <w:tab/>
        <w:t xml:space="preserve">        </w:t>
      </w:r>
      <w:r w:rsidR="00BE4FC0" w:rsidRPr="003050C2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    Contact: shacklefordclerk@gmail.com</w:t>
      </w:r>
    </w:p>
    <w:p w14:paraId="0F252016" w14:textId="77777777" w:rsidR="00860C75" w:rsidRPr="003050C2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</w:p>
    <w:p w14:paraId="1E4CAEE8" w14:textId="77777777" w:rsidR="003B68B6" w:rsidRPr="003050C2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3050C2">
        <w:rPr>
          <w:rStyle w:val="bumpedfont15"/>
          <w:b/>
          <w:bCs/>
          <w:sz w:val="20"/>
          <w:szCs w:val="20"/>
          <w:u w:val="single"/>
        </w:rPr>
        <w:t>PUBLIC SESSION</w:t>
      </w:r>
    </w:p>
    <w:p w14:paraId="7EDEB59F" w14:textId="345F8927" w:rsidR="003B68B6" w:rsidRPr="003050C2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0"/>
          <w:szCs w:val="20"/>
        </w:rPr>
      </w:pPr>
      <w:proofErr w:type="gramStart"/>
      <w:r w:rsidRPr="003050C2">
        <w:rPr>
          <w:rStyle w:val="bumpedfont15"/>
          <w:sz w:val="20"/>
          <w:szCs w:val="20"/>
        </w:rPr>
        <w:t>Local residents</w:t>
      </w:r>
      <w:proofErr w:type="gramEnd"/>
      <w:r w:rsidRPr="003050C2">
        <w:rPr>
          <w:rStyle w:val="bumpedfont15"/>
          <w:sz w:val="20"/>
          <w:szCs w:val="20"/>
        </w:rPr>
        <w:t xml:space="preserve"> are welcome to attend and</w:t>
      </w:r>
      <w:r w:rsidR="003B68B6" w:rsidRPr="003050C2">
        <w:rPr>
          <w:rStyle w:val="bumpedfont15"/>
          <w:sz w:val="20"/>
          <w:szCs w:val="20"/>
        </w:rPr>
        <w:t xml:space="preserve"> raise any </w:t>
      </w:r>
      <w:r w:rsidR="00E34DB4" w:rsidRPr="003050C2">
        <w:rPr>
          <w:rStyle w:val="bumpedfont15"/>
          <w:sz w:val="20"/>
          <w:szCs w:val="20"/>
        </w:rPr>
        <w:t>local</w:t>
      </w:r>
      <w:r w:rsidR="003B68B6" w:rsidRPr="003050C2">
        <w:rPr>
          <w:rStyle w:val="bumpedfont15"/>
          <w:sz w:val="20"/>
          <w:szCs w:val="20"/>
        </w:rPr>
        <w:t xml:space="preserve"> issues</w:t>
      </w:r>
      <w:r w:rsidRPr="003050C2">
        <w:rPr>
          <w:rStyle w:val="bumpedfont15"/>
          <w:sz w:val="20"/>
          <w:szCs w:val="20"/>
        </w:rPr>
        <w:t xml:space="preserve"> or concerns</w:t>
      </w:r>
      <w:r w:rsidR="003B68B6" w:rsidRPr="003050C2">
        <w:rPr>
          <w:rStyle w:val="bumpedfont15"/>
          <w:sz w:val="20"/>
          <w:szCs w:val="20"/>
        </w:rPr>
        <w:t xml:space="preserve"> informall</w:t>
      </w:r>
      <w:r w:rsidR="00167056" w:rsidRPr="003050C2">
        <w:rPr>
          <w:rStyle w:val="bumpedfont15"/>
          <w:sz w:val="20"/>
          <w:szCs w:val="20"/>
        </w:rPr>
        <w:t>y</w:t>
      </w:r>
      <w:r w:rsidR="00E34DB4" w:rsidRPr="003050C2">
        <w:rPr>
          <w:rStyle w:val="bumpedfont15"/>
          <w:sz w:val="20"/>
          <w:szCs w:val="20"/>
        </w:rPr>
        <w:t xml:space="preserve"> at the beginning of the meeting</w:t>
      </w:r>
      <w:r w:rsidR="003B68B6" w:rsidRPr="003050C2">
        <w:rPr>
          <w:rStyle w:val="bumpedfont15"/>
          <w:sz w:val="20"/>
          <w:szCs w:val="20"/>
        </w:rPr>
        <w:t>.</w:t>
      </w:r>
    </w:p>
    <w:p w14:paraId="40EA8F92" w14:textId="77777777" w:rsidR="003B68B6" w:rsidRPr="003050C2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3050C2">
        <w:rPr>
          <w:sz w:val="20"/>
          <w:szCs w:val="20"/>
        </w:rPr>
        <w:t> </w:t>
      </w:r>
    </w:p>
    <w:p w14:paraId="0192A2CB" w14:textId="77777777" w:rsidR="003B68B6" w:rsidRPr="003050C2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0"/>
          <w:szCs w:val="20"/>
          <w:u w:val="single"/>
        </w:rPr>
      </w:pPr>
      <w:r w:rsidRPr="003050C2">
        <w:rPr>
          <w:rStyle w:val="bumpedfont15"/>
          <w:b/>
          <w:bCs/>
          <w:sz w:val="20"/>
          <w:szCs w:val="20"/>
          <w:u w:val="single"/>
        </w:rPr>
        <w:t>AGENDA</w:t>
      </w:r>
    </w:p>
    <w:p w14:paraId="717BF58C" w14:textId="413F9FBA" w:rsidR="00482F93" w:rsidRPr="003050C2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Apologies for Absence</w:t>
      </w:r>
    </w:p>
    <w:p w14:paraId="5351827D" w14:textId="77777777" w:rsidR="000F7D3B" w:rsidRPr="0024708E" w:rsidRDefault="000F7D3B" w:rsidP="0024708E">
      <w:pPr>
        <w:rPr>
          <w:rFonts w:ascii="Times New Roman" w:hAnsi="Times New Roman"/>
          <w:b/>
          <w:sz w:val="20"/>
          <w:szCs w:val="20"/>
        </w:rPr>
      </w:pPr>
    </w:p>
    <w:p w14:paraId="6A371699" w14:textId="71EE4906" w:rsidR="00672D2D" w:rsidRPr="003050C2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Declarations of Interest - </w:t>
      </w:r>
      <w:r w:rsidRPr="003050C2">
        <w:rPr>
          <w:rStyle w:val="bumpedfont15"/>
          <w:rFonts w:ascii="Times New Roman" w:hAnsi="Times New Roman"/>
          <w:sz w:val="20"/>
          <w:szCs w:val="20"/>
        </w:rPr>
        <w:t>members are requested to disclose personal or prejudicial interests they may have in</w:t>
      </w:r>
      <w:r w:rsidR="007B09C2" w:rsidRPr="003050C2">
        <w:rPr>
          <w:rStyle w:val="bumpedfont15"/>
          <w:rFonts w:ascii="Times New Roman" w:hAnsi="Times New Roman"/>
          <w:sz w:val="20"/>
          <w:szCs w:val="20"/>
        </w:rPr>
        <w:t xml:space="preserve"> agenda </w:t>
      </w:r>
      <w:r w:rsidRPr="003050C2">
        <w:rPr>
          <w:rStyle w:val="bumpedfont15"/>
          <w:rFonts w:ascii="Times New Roman" w:hAnsi="Times New Roman"/>
          <w:sz w:val="20"/>
          <w:szCs w:val="20"/>
        </w:rPr>
        <w:t>items</w:t>
      </w:r>
    </w:p>
    <w:p w14:paraId="5E6AD3BB" w14:textId="77777777" w:rsidR="00672D2D" w:rsidRPr="003050C2" w:rsidRDefault="00672D2D" w:rsidP="00A663A0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14:paraId="43499935" w14:textId="070A1B75" w:rsidR="00AA4DE5" w:rsidRPr="003050C2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Minutes of meeting held on </w:t>
      </w:r>
      <w:r w:rsidR="00EF726B" w:rsidRPr="003050C2">
        <w:rPr>
          <w:rFonts w:ascii="Times New Roman" w:hAnsi="Times New Roman"/>
          <w:b/>
          <w:sz w:val="20"/>
          <w:szCs w:val="20"/>
        </w:rPr>
        <w:t>2</w:t>
      </w:r>
      <w:r w:rsidR="0024708E">
        <w:rPr>
          <w:rFonts w:ascii="Times New Roman" w:hAnsi="Times New Roman"/>
          <w:b/>
          <w:sz w:val="20"/>
          <w:szCs w:val="20"/>
        </w:rPr>
        <w:t>0</w:t>
      </w:r>
      <w:r w:rsidR="00881276" w:rsidRPr="003050C2">
        <w:rPr>
          <w:rFonts w:ascii="Times New Roman" w:hAnsi="Times New Roman"/>
          <w:b/>
          <w:sz w:val="20"/>
          <w:szCs w:val="20"/>
        </w:rPr>
        <w:t xml:space="preserve"> Ma</w:t>
      </w:r>
      <w:r w:rsidR="0024708E">
        <w:rPr>
          <w:rFonts w:ascii="Times New Roman" w:hAnsi="Times New Roman"/>
          <w:b/>
          <w:sz w:val="20"/>
          <w:szCs w:val="20"/>
        </w:rPr>
        <w:t>y</w:t>
      </w:r>
      <w:r w:rsidR="00881276" w:rsidRPr="003050C2">
        <w:rPr>
          <w:rFonts w:ascii="Times New Roman" w:hAnsi="Times New Roman"/>
          <w:b/>
          <w:sz w:val="20"/>
          <w:szCs w:val="20"/>
        </w:rPr>
        <w:t xml:space="preserve"> </w:t>
      </w:r>
      <w:r w:rsidR="001045EA" w:rsidRPr="003050C2">
        <w:rPr>
          <w:rFonts w:ascii="Times New Roman" w:hAnsi="Times New Roman"/>
          <w:b/>
          <w:sz w:val="20"/>
          <w:szCs w:val="20"/>
        </w:rPr>
        <w:t>20</w:t>
      </w:r>
      <w:r w:rsidR="00D90549" w:rsidRPr="003050C2">
        <w:rPr>
          <w:rFonts w:ascii="Times New Roman" w:hAnsi="Times New Roman"/>
          <w:b/>
          <w:sz w:val="20"/>
          <w:szCs w:val="20"/>
        </w:rPr>
        <w:t>2</w:t>
      </w:r>
      <w:r w:rsidR="00EF726B" w:rsidRPr="003050C2">
        <w:rPr>
          <w:rFonts w:ascii="Times New Roman" w:hAnsi="Times New Roman"/>
          <w:b/>
          <w:sz w:val="20"/>
          <w:szCs w:val="20"/>
        </w:rPr>
        <w:t>5</w:t>
      </w:r>
      <w:r w:rsidR="00B903D0" w:rsidRPr="003050C2">
        <w:rPr>
          <w:rFonts w:ascii="Times New Roman" w:hAnsi="Times New Roman"/>
          <w:b/>
          <w:sz w:val="20"/>
          <w:szCs w:val="20"/>
        </w:rPr>
        <w:t xml:space="preserve"> – </w:t>
      </w:r>
      <w:r w:rsidR="00B903D0" w:rsidRPr="003050C2">
        <w:rPr>
          <w:rFonts w:ascii="Times New Roman" w:hAnsi="Times New Roman"/>
          <w:sz w:val="20"/>
          <w:szCs w:val="20"/>
        </w:rPr>
        <w:t xml:space="preserve">to be approved and signed </w:t>
      </w:r>
    </w:p>
    <w:p w14:paraId="79874BC9" w14:textId="77777777" w:rsidR="00B903D0" w:rsidRPr="003050C2" w:rsidRDefault="00B903D0" w:rsidP="00A663A0">
      <w:pPr>
        <w:jc w:val="both"/>
        <w:rPr>
          <w:rFonts w:ascii="Times New Roman" w:hAnsi="Times New Roman"/>
          <w:b/>
          <w:sz w:val="20"/>
          <w:szCs w:val="20"/>
        </w:rPr>
      </w:pPr>
    </w:p>
    <w:p w14:paraId="56734D70" w14:textId="5471C5E1" w:rsidR="00B903D0" w:rsidRPr="003050C2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>Matters Arising</w:t>
      </w:r>
      <w:r w:rsidR="00BE4FC0" w:rsidRPr="003050C2">
        <w:rPr>
          <w:rFonts w:ascii="Times New Roman" w:hAnsi="Times New Roman"/>
          <w:b/>
          <w:sz w:val="20"/>
          <w:szCs w:val="20"/>
        </w:rPr>
        <w:t xml:space="preserve"> (</w:t>
      </w:r>
      <w:r w:rsidR="00BE4FC0" w:rsidRPr="003050C2">
        <w:rPr>
          <w:rFonts w:ascii="Times New Roman" w:hAnsi="Times New Roman"/>
          <w:sz w:val="20"/>
          <w:szCs w:val="20"/>
        </w:rPr>
        <w:t>for information only</w:t>
      </w:r>
      <w:r w:rsidR="00BE4FC0" w:rsidRPr="003050C2">
        <w:rPr>
          <w:rFonts w:ascii="Times New Roman" w:hAnsi="Times New Roman"/>
          <w:b/>
          <w:sz w:val="20"/>
          <w:szCs w:val="20"/>
        </w:rPr>
        <w:t xml:space="preserve">) </w:t>
      </w:r>
    </w:p>
    <w:p w14:paraId="0D3485F2" w14:textId="77777777" w:rsidR="00CA7E7D" w:rsidRPr="003050C2" w:rsidRDefault="00CA7E7D" w:rsidP="00CA7E7D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4EE6D4FD" w14:textId="6A8DE3CE" w:rsidR="00AA4DE5" w:rsidRPr="003050C2" w:rsidRDefault="00AA4DE5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County and Borough Councillors</w:t>
      </w:r>
      <w:r w:rsidR="00860C75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6634E8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="006634E8" w:rsidRPr="003050C2">
        <w:rPr>
          <w:rStyle w:val="bumpedfont15"/>
          <w:rFonts w:ascii="Times New Roman" w:hAnsi="Times New Roman"/>
          <w:bCs/>
          <w:sz w:val="20"/>
          <w:szCs w:val="20"/>
        </w:rPr>
        <w:t>to receive an update on new and outstanding matters</w:t>
      </w:r>
      <w:r w:rsidR="0024708E">
        <w:rPr>
          <w:rStyle w:val="bumpedfont15"/>
          <w:rFonts w:ascii="Times New Roman" w:hAnsi="Times New Roman"/>
          <w:bCs/>
          <w:sz w:val="20"/>
          <w:szCs w:val="20"/>
        </w:rPr>
        <w:t xml:space="preserve"> including those on the Parish Issues List </w:t>
      </w:r>
    </w:p>
    <w:p w14:paraId="1657F077" w14:textId="77777777" w:rsidR="001A395C" w:rsidRPr="003050C2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513102C" w14:textId="6E5B1DF7" w:rsidR="00D90549" w:rsidRPr="003050C2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Highways and Byways</w:t>
      </w:r>
      <w:r w:rsidR="005A6D02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 w:rsidR="005A6D02" w:rsidRPr="003050C2">
        <w:rPr>
          <w:rStyle w:val="bumpedfont15"/>
          <w:rFonts w:ascii="Times New Roman" w:hAnsi="Times New Roman"/>
          <w:sz w:val="20"/>
          <w:szCs w:val="20"/>
        </w:rPr>
        <w:t xml:space="preserve">latest update on issues </w:t>
      </w:r>
    </w:p>
    <w:p w14:paraId="7231B7E9" w14:textId="77777777" w:rsidR="00771386" w:rsidRPr="003050C2" w:rsidRDefault="00771386" w:rsidP="00771386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6E70A332" w14:textId="7E5CD023" w:rsidR="00771386" w:rsidRDefault="00771386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bCs/>
          <w:sz w:val="20"/>
          <w:szCs w:val="20"/>
        </w:rPr>
        <w:t>Update</w:t>
      </w:r>
      <w:r w:rsidRPr="003050C2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382281">
        <w:rPr>
          <w:rStyle w:val="bumpedfont15"/>
          <w:rFonts w:ascii="Times New Roman" w:hAnsi="Times New Roman"/>
          <w:sz w:val="20"/>
          <w:szCs w:val="20"/>
        </w:rPr>
        <w:t xml:space="preserve">- </w:t>
      </w:r>
      <w:r w:rsidRPr="003050C2">
        <w:rPr>
          <w:rStyle w:val="bumpedfont15"/>
          <w:rFonts w:ascii="Times New Roman" w:hAnsi="Times New Roman"/>
          <w:sz w:val="20"/>
          <w:szCs w:val="20"/>
        </w:rPr>
        <w:t>latest news concerning St Mary’s School, St Marys Church</w:t>
      </w:r>
      <w:r w:rsidR="0024708E">
        <w:rPr>
          <w:rStyle w:val="bumpedfont15"/>
          <w:rFonts w:ascii="Times New Roman" w:hAnsi="Times New Roman"/>
          <w:sz w:val="20"/>
          <w:szCs w:val="20"/>
        </w:rPr>
        <w:t xml:space="preserve">, </w:t>
      </w:r>
      <w:r w:rsidRPr="003050C2">
        <w:rPr>
          <w:rStyle w:val="bumpedfont15"/>
          <w:rFonts w:ascii="Times New Roman" w:hAnsi="Times New Roman"/>
          <w:sz w:val="20"/>
          <w:szCs w:val="20"/>
        </w:rPr>
        <w:t>Jubilee Field</w:t>
      </w:r>
      <w:r w:rsidR="0024708E">
        <w:rPr>
          <w:rStyle w:val="bumpedfont15"/>
          <w:rFonts w:ascii="Times New Roman" w:hAnsi="Times New Roman"/>
          <w:sz w:val="20"/>
          <w:szCs w:val="20"/>
        </w:rPr>
        <w:t xml:space="preserve"> and Village Shop/</w:t>
      </w:r>
      <w:r w:rsidR="00382281">
        <w:rPr>
          <w:rStyle w:val="bumpedfont15"/>
          <w:rFonts w:ascii="Times New Roman" w:hAnsi="Times New Roman"/>
          <w:sz w:val="20"/>
          <w:szCs w:val="20"/>
        </w:rPr>
        <w:t>PO</w:t>
      </w:r>
      <w:r w:rsidR="0024708E">
        <w:rPr>
          <w:rStyle w:val="bumpedfont15"/>
          <w:rFonts w:ascii="Times New Roman" w:hAnsi="Times New Roman"/>
          <w:sz w:val="20"/>
          <w:szCs w:val="20"/>
        </w:rPr>
        <w:t xml:space="preserve">  </w:t>
      </w:r>
    </w:p>
    <w:p w14:paraId="7B0F00EF" w14:textId="77777777" w:rsidR="0024708E" w:rsidRDefault="0024708E" w:rsidP="0024708E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1428C4B5" w14:textId="629FCA6A" w:rsidR="0024708E" w:rsidRDefault="0024708E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24708E">
        <w:rPr>
          <w:rStyle w:val="bumpedfont15"/>
          <w:rFonts w:ascii="Times New Roman" w:hAnsi="Times New Roman"/>
          <w:b/>
          <w:bCs/>
          <w:sz w:val="20"/>
          <w:szCs w:val="20"/>
        </w:rPr>
        <w:t>VETS telephone system</w:t>
      </w:r>
      <w:r>
        <w:rPr>
          <w:rStyle w:val="bumpedfont15"/>
          <w:rFonts w:ascii="Times New Roman" w:hAnsi="Times New Roman"/>
          <w:sz w:val="20"/>
          <w:szCs w:val="20"/>
        </w:rPr>
        <w:t xml:space="preserve"> – to decide if the emergency telephone system is still required</w:t>
      </w:r>
    </w:p>
    <w:p w14:paraId="4F54AD1C" w14:textId="77777777" w:rsidR="0024708E" w:rsidRDefault="0024708E" w:rsidP="0024708E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3386A42A" w14:textId="7A6132EA" w:rsidR="0024708E" w:rsidRDefault="0024708E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24708E">
        <w:rPr>
          <w:rStyle w:val="bumpedfont15"/>
          <w:rFonts w:ascii="Times New Roman" w:hAnsi="Times New Roman"/>
          <w:b/>
          <w:bCs/>
          <w:sz w:val="20"/>
          <w:szCs w:val="20"/>
        </w:rPr>
        <w:t>Tree maintenance</w:t>
      </w:r>
      <w:r>
        <w:rPr>
          <w:rStyle w:val="bumpedfont15"/>
          <w:rFonts w:ascii="Times New Roman" w:hAnsi="Times New Roman"/>
          <w:sz w:val="20"/>
          <w:szCs w:val="20"/>
        </w:rPr>
        <w:t xml:space="preserve"> – to </w:t>
      </w:r>
      <w:r w:rsidR="00382281">
        <w:rPr>
          <w:rStyle w:val="bumpedfont15"/>
          <w:rFonts w:ascii="Times New Roman" w:hAnsi="Times New Roman"/>
          <w:sz w:val="20"/>
          <w:szCs w:val="20"/>
        </w:rPr>
        <w:t>discuss organising</w:t>
      </w:r>
      <w:r>
        <w:rPr>
          <w:rStyle w:val="bumpedfont15"/>
          <w:rFonts w:ascii="Times New Roman" w:hAnsi="Times New Roman"/>
          <w:sz w:val="20"/>
          <w:szCs w:val="20"/>
        </w:rPr>
        <w:t xml:space="preserve"> the bi-annual tree inspection </w:t>
      </w:r>
    </w:p>
    <w:p w14:paraId="38CB0E97" w14:textId="77777777" w:rsidR="00382281" w:rsidRDefault="00382281" w:rsidP="00382281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622B78ED" w14:textId="75D0DCE8" w:rsidR="00382281" w:rsidRDefault="00382281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82281">
        <w:rPr>
          <w:rStyle w:val="bumpedfont15"/>
          <w:rFonts w:ascii="Times New Roman" w:hAnsi="Times New Roman"/>
          <w:b/>
          <w:bCs/>
          <w:sz w:val="20"/>
          <w:szCs w:val="20"/>
        </w:rPr>
        <w:t>Proposed BT Telegraph pole</w:t>
      </w:r>
      <w:r>
        <w:rPr>
          <w:rStyle w:val="bumpedfont15"/>
          <w:rFonts w:ascii="Times New Roman" w:hAnsi="Times New Roman"/>
          <w:sz w:val="20"/>
          <w:szCs w:val="20"/>
        </w:rPr>
        <w:t xml:space="preserve"> – to discuss a proposal to place a BT pole outside St Mary’s Church </w:t>
      </w:r>
    </w:p>
    <w:p w14:paraId="298591DE" w14:textId="77777777" w:rsidR="00382281" w:rsidRDefault="00382281" w:rsidP="00382281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5713B14C" w14:textId="6138AE48" w:rsidR="00382281" w:rsidRDefault="00382281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Playground – </w:t>
      </w:r>
      <w:r>
        <w:rPr>
          <w:rStyle w:val="bumpedfont15"/>
          <w:rFonts w:ascii="Times New Roman" w:hAnsi="Times New Roman"/>
          <w:sz w:val="20"/>
          <w:szCs w:val="20"/>
        </w:rPr>
        <w:t xml:space="preserve">to discuss recent playground inspection report  </w:t>
      </w:r>
    </w:p>
    <w:p w14:paraId="0305AB5E" w14:textId="77777777" w:rsidR="00867F6C" w:rsidRPr="003050C2" w:rsidRDefault="00867F6C" w:rsidP="004C2BF1">
      <w:pPr>
        <w:rPr>
          <w:rStyle w:val="bumpedfont15"/>
          <w:rFonts w:ascii="Times New Roman" w:hAnsi="Times New Roman"/>
          <w:sz w:val="20"/>
          <w:szCs w:val="20"/>
        </w:rPr>
      </w:pPr>
    </w:p>
    <w:p w14:paraId="3F855F77" w14:textId="5A471EAE" w:rsidR="00867F6C" w:rsidRPr="003050C2" w:rsidRDefault="00867F6C" w:rsidP="00867F6C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bCs/>
          <w:sz w:val="20"/>
          <w:szCs w:val="20"/>
        </w:rPr>
        <w:t>Planning</w:t>
      </w:r>
      <w:r w:rsidRPr="003050C2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771386" w:rsidRPr="003050C2">
        <w:rPr>
          <w:rStyle w:val="bumpedfont15"/>
          <w:rFonts w:ascii="Times New Roman" w:hAnsi="Times New Roman"/>
          <w:sz w:val="20"/>
          <w:szCs w:val="20"/>
        </w:rPr>
        <w:t>– to comment on the following:</w:t>
      </w:r>
    </w:p>
    <w:tbl>
      <w:tblPr>
        <w:tblStyle w:val="TableGrid"/>
        <w:tblW w:w="10632" w:type="dxa"/>
        <w:tblInd w:w="-1139" w:type="dxa"/>
        <w:tblLook w:val="04A0" w:firstRow="1" w:lastRow="0" w:firstColumn="1" w:lastColumn="0" w:noHBand="0" w:noVBand="1"/>
      </w:tblPr>
      <w:tblGrid>
        <w:gridCol w:w="1418"/>
        <w:gridCol w:w="3544"/>
        <w:gridCol w:w="5670"/>
      </w:tblGrid>
      <w:tr w:rsidR="00867F6C" w:rsidRPr="000F4E6F" w14:paraId="57026C7E" w14:textId="77777777" w:rsidTr="004C2BF1">
        <w:tc>
          <w:tcPr>
            <w:tcW w:w="1418" w:type="dxa"/>
          </w:tcPr>
          <w:p w14:paraId="6CAF86C3" w14:textId="5DA1FD63" w:rsidR="00867F6C" w:rsidRPr="000F4E6F" w:rsidRDefault="00867F6C" w:rsidP="00867F6C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0F4E6F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Application </w:t>
            </w:r>
          </w:p>
        </w:tc>
        <w:tc>
          <w:tcPr>
            <w:tcW w:w="3544" w:type="dxa"/>
          </w:tcPr>
          <w:p w14:paraId="24D1CADF" w14:textId="751E454F" w:rsidR="00867F6C" w:rsidRPr="000F4E6F" w:rsidRDefault="00867F6C" w:rsidP="00867F6C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0F4E6F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5670" w:type="dxa"/>
          </w:tcPr>
          <w:p w14:paraId="1F60935F" w14:textId="04730D76" w:rsidR="00867F6C" w:rsidRPr="000F4E6F" w:rsidRDefault="00867F6C" w:rsidP="00867F6C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0F4E6F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Proposal </w:t>
            </w:r>
          </w:p>
        </w:tc>
      </w:tr>
      <w:tr w:rsidR="00867F6C" w:rsidRPr="003050C2" w14:paraId="1EAE9127" w14:textId="77777777" w:rsidTr="004C2BF1">
        <w:tc>
          <w:tcPr>
            <w:tcW w:w="1418" w:type="dxa"/>
          </w:tcPr>
          <w:p w14:paraId="1308F478" w14:textId="2E9C4CFC" w:rsidR="00867F6C" w:rsidRPr="003050C2" w:rsidRDefault="004C2BF1" w:rsidP="00867F6C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>24/P/0</w:t>
            </w:r>
            <w:r w:rsidR="0024708E">
              <w:rPr>
                <w:rStyle w:val="bumpedfont15"/>
                <w:rFonts w:ascii="Times New Roman" w:hAnsi="Times New Roman"/>
                <w:sz w:val="20"/>
                <w:szCs w:val="20"/>
              </w:rPr>
              <w:t>0846</w:t>
            </w:r>
          </w:p>
        </w:tc>
        <w:tc>
          <w:tcPr>
            <w:tcW w:w="3544" w:type="dxa"/>
          </w:tcPr>
          <w:p w14:paraId="59975923" w14:textId="5850F10C" w:rsidR="00867F6C" w:rsidRPr="003050C2" w:rsidRDefault="0024708E" w:rsidP="00867F6C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Barn at Northside Cottages, </w:t>
            </w:r>
            <w:proofErr w:type="spellStart"/>
            <w:r>
              <w:rPr>
                <w:rStyle w:val="bumpedfont15"/>
                <w:rFonts w:ascii="Times New Roman" w:hAnsi="Times New Roman"/>
                <w:sz w:val="20"/>
                <w:szCs w:val="20"/>
              </w:rPr>
              <w:t>Hurtmo</w:t>
            </w:r>
            <w:r w:rsidR="000F4E6F">
              <w:rPr>
                <w:rStyle w:val="bumpedfont15"/>
                <w:rFonts w:ascii="Times New Roman" w:hAnsi="Times New Roman"/>
                <w:sz w:val="20"/>
                <w:szCs w:val="20"/>
              </w:rPr>
              <w:t>r</w:t>
            </w:r>
            <w:r>
              <w:rPr>
                <w:rStyle w:val="bumpedfont15"/>
                <w:rFonts w:ascii="Times New Roman" w:hAnsi="Times New Roman"/>
                <w:sz w:val="20"/>
                <w:szCs w:val="20"/>
              </w:rPr>
              <w:t>e</w:t>
            </w:r>
            <w:proofErr w:type="spellEnd"/>
            <w:r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Road </w:t>
            </w:r>
            <w:r w:rsidR="004C2BF1"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>GU7 2</w:t>
            </w:r>
            <w:r>
              <w:rPr>
                <w:rStyle w:val="bumpedfont15"/>
                <w:rFonts w:ascii="Times New Roman" w:hAnsi="Times New Roman"/>
                <w:sz w:val="20"/>
                <w:szCs w:val="20"/>
              </w:rPr>
              <w:t>RL</w:t>
            </w:r>
          </w:p>
        </w:tc>
        <w:tc>
          <w:tcPr>
            <w:tcW w:w="5670" w:type="dxa"/>
          </w:tcPr>
          <w:p w14:paraId="1E4380BD" w14:textId="0D02F793" w:rsidR="00867F6C" w:rsidRPr="003050C2" w:rsidRDefault="0024708E" w:rsidP="00867F6C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>
              <w:rPr>
                <w:rStyle w:val="bumpedfont15"/>
                <w:rFonts w:ascii="Times New Roman" w:hAnsi="Times New Roman"/>
                <w:sz w:val="20"/>
                <w:szCs w:val="20"/>
              </w:rPr>
              <w:t>Proposed two storey front extension and single storey side extension, addition of rear do</w:t>
            </w:r>
            <w:r w:rsidR="000F4E6F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rmer </w:t>
            </w:r>
            <w:r>
              <w:rPr>
                <w:rStyle w:val="bumpedfont15"/>
                <w:rFonts w:ascii="Times New Roman" w:hAnsi="Times New Roman"/>
                <w:sz w:val="20"/>
                <w:szCs w:val="20"/>
              </w:rPr>
              <w:t>and roof lights</w:t>
            </w:r>
          </w:p>
        </w:tc>
      </w:tr>
    </w:tbl>
    <w:p w14:paraId="316EDBFA" w14:textId="77777777" w:rsidR="00D90549" w:rsidRPr="003050C2" w:rsidRDefault="00D90549" w:rsidP="00FF0927">
      <w:pPr>
        <w:jc w:val="both"/>
        <w:rPr>
          <w:rFonts w:ascii="Times New Roman" w:hAnsi="Times New Roman"/>
          <w:bCs/>
          <w:sz w:val="20"/>
          <w:szCs w:val="20"/>
        </w:rPr>
      </w:pPr>
    </w:p>
    <w:p w14:paraId="59A0F970" w14:textId="59EA65E7" w:rsidR="0055423D" w:rsidRPr="003050C2" w:rsidRDefault="00A556A7" w:rsidP="007B09C2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Finance </w:t>
      </w:r>
      <w:r w:rsidR="007B09C2" w:rsidRPr="003050C2">
        <w:rPr>
          <w:rFonts w:ascii="Times New Roman" w:hAnsi="Times New Roman"/>
          <w:b/>
          <w:sz w:val="20"/>
          <w:szCs w:val="20"/>
        </w:rPr>
        <w:t xml:space="preserve">– (a) </w:t>
      </w:r>
      <w:r w:rsidR="003B68B6" w:rsidRPr="003050C2">
        <w:rPr>
          <w:rStyle w:val="bumpedfont15"/>
          <w:rFonts w:ascii="Times New Roman" w:hAnsi="Times New Roman"/>
          <w:b/>
          <w:bCs/>
          <w:sz w:val="20"/>
          <w:szCs w:val="20"/>
        </w:rPr>
        <w:t>Expenses</w:t>
      </w:r>
      <w:r w:rsidR="003B68B6" w:rsidRPr="003050C2">
        <w:rPr>
          <w:rStyle w:val="bumpedfont15"/>
          <w:rFonts w:ascii="Times New Roman" w:hAnsi="Times New Roman"/>
          <w:sz w:val="20"/>
          <w:szCs w:val="20"/>
        </w:rPr>
        <w:t> – to approve</w:t>
      </w:r>
      <w:r w:rsidR="00884B90" w:rsidRPr="003050C2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3B68B6" w:rsidRPr="003050C2">
        <w:rPr>
          <w:rStyle w:val="bumpedfont15"/>
          <w:rFonts w:ascii="Times New Roman" w:hAnsi="Times New Roman"/>
          <w:sz w:val="20"/>
          <w:szCs w:val="20"/>
        </w:rPr>
        <w:t>the following payments: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9"/>
        <w:gridCol w:w="917"/>
        <w:gridCol w:w="4625"/>
        <w:gridCol w:w="850"/>
        <w:gridCol w:w="3261"/>
      </w:tblGrid>
      <w:tr w:rsidR="00AE6767" w:rsidRPr="003050C2" w14:paraId="12FA11A4" w14:textId="77777777" w:rsidTr="0024708E">
        <w:tc>
          <w:tcPr>
            <w:tcW w:w="979" w:type="dxa"/>
            <w:shd w:val="clear" w:color="auto" w:fill="auto"/>
          </w:tcPr>
          <w:p w14:paraId="0F8E2E3C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17" w:type="dxa"/>
            <w:shd w:val="clear" w:color="auto" w:fill="auto"/>
          </w:tcPr>
          <w:p w14:paraId="5C906087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4625" w:type="dxa"/>
            <w:shd w:val="clear" w:color="auto" w:fill="auto"/>
          </w:tcPr>
          <w:p w14:paraId="29D405BE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850" w:type="dxa"/>
            <w:shd w:val="clear" w:color="auto" w:fill="auto"/>
          </w:tcPr>
          <w:p w14:paraId="45ED16AD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3261" w:type="dxa"/>
            <w:shd w:val="clear" w:color="auto" w:fill="auto"/>
          </w:tcPr>
          <w:p w14:paraId="338BBDB8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167056" w:rsidRPr="003050C2" w14:paraId="1FFE51B4" w14:textId="77777777" w:rsidTr="0024708E">
        <w:tc>
          <w:tcPr>
            <w:tcW w:w="979" w:type="dxa"/>
            <w:shd w:val="clear" w:color="auto" w:fill="auto"/>
          </w:tcPr>
          <w:p w14:paraId="2B21C7A7" w14:textId="15EF6C7E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24708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6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17" w:type="dxa"/>
            <w:shd w:val="clear" w:color="auto" w:fill="auto"/>
          </w:tcPr>
          <w:p w14:paraId="49F51A6C" w14:textId="66F3250B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2F4C5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.95</w:t>
            </w:r>
          </w:p>
        </w:tc>
        <w:tc>
          <w:tcPr>
            <w:tcW w:w="4625" w:type="dxa"/>
            <w:shd w:val="clear" w:color="auto" w:fill="auto"/>
          </w:tcPr>
          <w:p w14:paraId="5B038962" w14:textId="7414C5CB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850" w:type="dxa"/>
            <w:shd w:val="clear" w:color="auto" w:fill="auto"/>
          </w:tcPr>
          <w:p w14:paraId="31BA60E0" w14:textId="025AEAB8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99</w:t>
            </w:r>
          </w:p>
        </w:tc>
        <w:tc>
          <w:tcPr>
            <w:tcW w:w="3261" w:type="dxa"/>
            <w:shd w:val="clear" w:color="auto" w:fill="auto"/>
          </w:tcPr>
          <w:p w14:paraId="562336E8" w14:textId="178454CE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3050C2" w14:paraId="53EA5DA7" w14:textId="77777777" w:rsidTr="0024708E">
        <w:tc>
          <w:tcPr>
            <w:tcW w:w="979" w:type="dxa"/>
            <w:shd w:val="clear" w:color="auto" w:fill="auto"/>
          </w:tcPr>
          <w:p w14:paraId="7C7DFA72" w14:textId="353FF79B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24708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7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17" w:type="dxa"/>
            <w:shd w:val="clear" w:color="auto" w:fill="auto"/>
          </w:tcPr>
          <w:p w14:paraId="07FDEEAA" w14:textId="297D8DD3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2F4C5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.95</w:t>
            </w:r>
          </w:p>
        </w:tc>
        <w:tc>
          <w:tcPr>
            <w:tcW w:w="4625" w:type="dxa"/>
            <w:shd w:val="clear" w:color="auto" w:fill="auto"/>
          </w:tcPr>
          <w:p w14:paraId="33B99DFD" w14:textId="5BF4FBF9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850" w:type="dxa"/>
            <w:shd w:val="clear" w:color="auto" w:fill="auto"/>
          </w:tcPr>
          <w:p w14:paraId="72EECF85" w14:textId="0C9EA040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99</w:t>
            </w:r>
          </w:p>
        </w:tc>
        <w:tc>
          <w:tcPr>
            <w:tcW w:w="3261" w:type="dxa"/>
            <w:shd w:val="clear" w:color="auto" w:fill="auto"/>
          </w:tcPr>
          <w:p w14:paraId="4E9C0EA3" w14:textId="77738122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382281" w:rsidRPr="003050C2" w14:paraId="2C1DCA97" w14:textId="77777777" w:rsidTr="0024708E">
        <w:tc>
          <w:tcPr>
            <w:tcW w:w="979" w:type="dxa"/>
            <w:shd w:val="clear" w:color="auto" w:fill="auto"/>
          </w:tcPr>
          <w:p w14:paraId="7216B966" w14:textId="5B29731E" w:rsidR="00382281" w:rsidRPr="003050C2" w:rsidRDefault="00382281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7</w:t>
            </w:r>
            <w:r>
              <w:rPr>
                <w:rStyle w:val="s10"/>
              </w:rPr>
              <w:t>/7/25</w:t>
            </w:r>
          </w:p>
        </w:tc>
        <w:tc>
          <w:tcPr>
            <w:tcW w:w="917" w:type="dxa"/>
            <w:shd w:val="clear" w:color="auto" w:fill="auto"/>
          </w:tcPr>
          <w:p w14:paraId="6CD372DE" w14:textId="461A9DD9" w:rsidR="00382281" w:rsidRPr="003050C2" w:rsidRDefault="00382281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£105.60</w:t>
            </w:r>
          </w:p>
        </w:tc>
        <w:tc>
          <w:tcPr>
            <w:tcW w:w="4625" w:type="dxa"/>
            <w:shd w:val="clear" w:color="auto" w:fill="auto"/>
          </w:tcPr>
          <w:p w14:paraId="06EA8F62" w14:textId="273B01B0" w:rsidR="00382281" w:rsidRPr="003050C2" w:rsidRDefault="00382281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P</w:t>
            </w:r>
            <w:r>
              <w:rPr>
                <w:rStyle w:val="s10"/>
                <w:bCs/>
                <w:sz w:val="20"/>
                <w:szCs w:val="20"/>
              </w:rPr>
              <w:t xml:space="preserve">layground inspection  </w:t>
            </w:r>
          </w:p>
        </w:tc>
        <w:tc>
          <w:tcPr>
            <w:tcW w:w="850" w:type="dxa"/>
            <w:shd w:val="clear" w:color="auto" w:fill="auto"/>
          </w:tcPr>
          <w:p w14:paraId="6F8B6942" w14:textId="7F2290F7" w:rsidR="00382281" w:rsidRPr="003050C2" w:rsidRDefault="00382281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17.60</w:t>
            </w:r>
          </w:p>
        </w:tc>
        <w:tc>
          <w:tcPr>
            <w:tcW w:w="3261" w:type="dxa"/>
            <w:shd w:val="clear" w:color="auto" w:fill="auto"/>
          </w:tcPr>
          <w:p w14:paraId="5251EDD4" w14:textId="1C5D33D3" w:rsidR="00382281" w:rsidRPr="003050C2" w:rsidRDefault="00382281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Playsafety</w:t>
            </w:r>
            <w:proofErr w:type="spellEnd"/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Limited</w:t>
            </w:r>
          </w:p>
        </w:tc>
      </w:tr>
      <w:tr w:rsidR="00167056" w:rsidRPr="003050C2" w14:paraId="6D474BB8" w14:textId="77777777" w:rsidTr="0024708E">
        <w:tc>
          <w:tcPr>
            <w:tcW w:w="979" w:type="dxa"/>
            <w:shd w:val="clear" w:color="auto" w:fill="auto"/>
          </w:tcPr>
          <w:p w14:paraId="3E05BE07" w14:textId="33C1F4C5" w:rsidR="00167056" w:rsidRPr="003050C2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sz w:val="20"/>
                <w:szCs w:val="20"/>
              </w:rPr>
              <w:t>7/7</w:t>
            </w:r>
            <w:r w:rsidR="00167056" w:rsidRPr="003050C2">
              <w:rPr>
                <w:rStyle w:val="s10"/>
                <w:rFonts w:ascii="Times New Roman" w:hAnsi="Times New Roman"/>
                <w:sz w:val="20"/>
                <w:szCs w:val="20"/>
              </w:rPr>
              <w:t>/2</w:t>
            </w:r>
            <w:r w:rsidR="00803037" w:rsidRPr="003050C2">
              <w:rPr>
                <w:rStyle w:val="s10"/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17" w:type="dxa"/>
            <w:shd w:val="clear" w:color="auto" w:fill="auto"/>
          </w:tcPr>
          <w:p w14:paraId="7D57F5BF" w14:textId="7869BEC9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24708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625.56</w:t>
            </w:r>
          </w:p>
        </w:tc>
        <w:tc>
          <w:tcPr>
            <w:tcW w:w="4625" w:type="dxa"/>
            <w:shd w:val="clear" w:color="auto" w:fill="auto"/>
          </w:tcPr>
          <w:p w14:paraId="1217E8D3" w14:textId="3F552E0F" w:rsidR="0024708E" w:rsidRDefault="00167056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3050C2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</w:t>
            </w:r>
            <w:r w:rsidR="0024708E">
              <w:rPr>
                <w:rStyle w:val="s10"/>
                <w:rFonts w:ascii="Times New Roman" w:hAnsi="Times New Roman"/>
                <w:sz w:val="20"/>
                <w:szCs w:val="20"/>
              </w:rPr>
              <w:t>including –</w:t>
            </w:r>
          </w:p>
          <w:p w14:paraId="1359E806" w14:textId="77777777" w:rsidR="0024708E" w:rsidRPr="0024708E" w:rsidRDefault="0024708E" w:rsidP="00167056">
            <w:pPr>
              <w:jc w:val="both"/>
              <w:rPr>
                <w:rStyle w:val="s10"/>
                <w:rFonts w:ascii="Times New Roman" w:hAnsi="Times New Roman"/>
                <w:sz w:val="18"/>
                <w:szCs w:val="18"/>
              </w:rPr>
            </w:pPr>
            <w:r w:rsidRPr="0024708E">
              <w:rPr>
                <w:rStyle w:val="s10"/>
                <w:rFonts w:ascii="Times New Roman" w:hAnsi="Times New Roman"/>
                <w:sz w:val="18"/>
                <w:szCs w:val="18"/>
              </w:rPr>
              <w:t xml:space="preserve">Printer ink </w:t>
            </w:r>
          </w:p>
          <w:p w14:paraId="7399D6BB" w14:textId="104FDDE1" w:rsidR="0024708E" w:rsidRPr="0024708E" w:rsidRDefault="0024708E" w:rsidP="00167056">
            <w:pPr>
              <w:jc w:val="both"/>
              <w:rPr>
                <w:rStyle w:val="s10"/>
                <w:rFonts w:ascii="Times New Roman" w:hAnsi="Times New Roman"/>
                <w:sz w:val="18"/>
                <w:szCs w:val="18"/>
              </w:rPr>
            </w:pPr>
            <w:r w:rsidRPr="0024708E">
              <w:rPr>
                <w:rStyle w:val="s10"/>
                <w:rFonts w:ascii="Times New Roman" w:hAnsi="Times New Roman"/>
                <w:sz w:val="18"/>
                <w:szCs w:val="18"/>
              </w:rPr>
              <w:t>Quarterly invoice for Employer’s National Insurance (new requirement from April 2025)</w:t>
            </w:r>
          </w:p>
          <w:p w14:paraId="4BDF83C9" w14:textId="77777777" w:rsidR="0024708E" w:rsidRPr="0024708E" w:rsidRDefault="0024708E" w:rsidP="00167056">
            <w:pPr>
              <w:jc w:val="both"/>
              <w:rPr>
                <w:rStyle w:val="s10"/>
                <w:rFonts w:ascii="Times New Roman" w:hAnsi="Times New Roman"/>
                <w:sz w:val="18"/>
                <w:szCs w:val="18"/>
              </w:rPr>
            </w:pPr>
            <w:r w:rsidRPr="0024708E">
              <w:rPr>
                <w:rStyle w:val="s10"/>
                <w:rFonts w:ascii="Times New Roman" w:hAnsi="Times New Roman"/>
                <w:sz w:val="18"/>
                <w:szCs w:val="18"/>
              </w:rPr>
              <w:t xml:space="preserve">Salary </w:t>
            </w:r>
            <w:proofErr w:type="gramStart"/>
            <w:r w:rsidRPr="0024708E">
              <w:rPr>
                <w:rStyle w:val="s10"/>
                <w:rFonts w:ascii="Times New Roman" w:hAnsi="Times New Roman"/>
                <w:sz w:val="18"/>
                <w:szCs w:val="18"/>
              </w:rPr>
              <w:t>increase</w:t>
            </w:r>
            <w:proofErr w:type="gramEnd"/>
            <w:r w:rsidRPr="0024708E">
              <w:rPr>
                <w:rStyle w:val="s10"/>
                <w:rFonts w:ascii="Times New Roman" w:hAnsi="Times New Roman"/>
                <w:sz w:val="18"/>
                <w:szCs w:val="18"/>
              </w:rPr>
              <w:t xml:space="preserve"> for June/July </w:t>
            </w:r>
          </w:p>
          <w:p w14:paraId="327B8D1C" w14:textId="32EBCC35" w:rsidR="0024708E" w:rsidRPr="003050C2" w:rsidRDefault="0024708E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24708E">
              <w:rPr>
                <w:rStyle w:val="s10"/>
                <w:rFonts w:ascii="Times New Roman" w:hAnsi="Times New Roman"/>
                <w:sz w:val="18"/>
                <w:szCs w:val="18"/>
              </w:rPr>
              <w:t xml:space="preserve">Note – NI paid by clerk only while new SPC bank account being set up. </w:t>
            </w:r>
            <w:r w:rsidR="000F4E6F">
              <w:rPr>
                <w:rStyle w:val="s10"/>
                <w:rFonts w:ascii="Times New Roman" w:hAnsi="Times New Roman"/>
                <w:sz w:val="18"/>
                <w:szCs w:val="18"/>
              </w:rPr>
              <w:t>Direct debits</w:t>
            </w:r>
            <w:r w:rsidRPr="0024708E">
              <w:rPr>
                <w:rStyle w:val="s10"/>
                <w:rFonts w:ascii="Times New Roman" w:hAnsi="Times New Roman"/>
                <w:sz w:val="18"/>
                <w:szCs w:val="18"/>
              </w:rPr>
              <w:t xml:space="preserve"> will be set up direct from SPC account</w:t>
            </w:r>
            <w:r>
              <w:rPr>
                <w:rStyle w:val="s10"/>
                <w:rFonts w:ascii="Times New Roman" w:hAnsi="Times New Roman"/>
                <w:sz w:val="20"/>
                <w:szCs w:val="20"/>
              </w:rPr>
              <w:t xml:space="preserve"> </w:t>
            </w:r>
            <w:r w:rsidR="000F4E6F">
              <w:rPr>
                <w:rStyle w:val="s10"/>
                <w:rFonts w:ascii="Times New Roman" w:hAnsi="Times New Roman"/>
                <w:sz w:val="20"/>
                <w:szCs w:val="20"/>
              </w:rPr>
              <w:t>as soon as possible</w:t>
            </w:r>
          </w:p>
        </w:tc>
        <w:tc>
          <w:tcPr>
            <w:tcW w:w="850" w:type="dxa"/>
            <w:shd w:val="clear" w:color="auto" w:fill="auto"/>
          </w:tcPr>
          <w:p w14:paraId="5616B205" w14:textId="77777777" w:rsidR="0024708E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</w:p>
          <w:p w14:paraId="48E1343A" w14:textId="3AA7E55B" w:rsidR="00167056" w:rsidRPr="003050C2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7.50</w:t>
            </w:r>
          </w:p>
        </w:tc>
        <w:tc>
          <w:tcPr>
            <w:tcW w:w="3261" w:type="dxa"/>
            <w:shd w:val="clear" w:color="auto" w:fill="auto"/>
          </w:tcPr>
          <w:p w14:paraId="029D72BC" w14:textId="40A84569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24708E" w:rsidRPr="003050C2" w14:paraId="7186EDF8" w14:textId="77777777" w:rsidTr="0024708E">
        <w:tc>
          <w:tcPr>
            <w:tcW w:w="979" w:type="dxa"/>
            <w:shd w:val="clear" w:color="auto" w:fill="auto"/>
          </w:tcPr>
          <w:p w14:paraId="5DA34923" w14:textId="12ACC5B2" w:rsidR="0024708E" w:rsidRDefault="0024708E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sz w:val="20"/>
                <w:szCs w:val="20"/>
              </w:rPr>
              <w:t>7/7/25</w:t>
            </w:r>
          </w:p>
        </w:tc>
        <w:tc>
          <w:tcPr>
            <w:tcW w:w="917" w:type="dxa"/>
            <w:shd w:val="clear" w:color="auto" w:fill="auto"/>
          </w:tcPr>
          <w:p w14:paraId="5C39AF16" w14:textId="59C2DAD9" w:rsidR="0024708E" w:rsidRPr="003050C2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>
              <w:rPr>
                <w:rStyle w:val="s10"/>
                <w:bCs/>
                <w:sz w:val="20"/>
                <w:szCs w:val="20"/>
              </w:rPr>
              <w:t>250</w:t>
            </w:r>
          </w:p>
        </w:tc>
        <w:tc>
          <w:tcPr>
            <w:tcW w:w="4625" w:type="dxa"/>
            <w:shd w:val="clear" w:color="auto" w:fill="auto"/>
          </w:tcPr>
          <w:p w14:paraId="2BFEC3FF" w14:textId="603776AA" w:rsidR="0024708E" w:rsidRPr="003050C2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Donation to local first responders</w:t>
            </w:r>
          </w:p>
        </w:tc>
        <w:tc>
          <w:tcPr>
            <w:tcW w:w="850" w:type="dxa"/>
            <w:shd w:val="clear" w:color="auto" w:fill="auto"/>
          </w:tcPr>
          <w:p w14:paraId="67B1E1C7" w14:textId="040BD88E" w:rsidR="0024708E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261" w:type="dxa"/>
            <w:shd w:val="clear" w:color="auto" w:fill="auto"/>
          </w:tcPr>
          <w:p w14:paraId="2E2F8ED3" w14:textId="3B9A82BD" w:rsidR="0024708E" w:rsidRPr="003050C2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Guildford </w:t>
            </w:r>
            <w:r w:rsidR="0038228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&amp;</w:t>
            </w: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38228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D</w:t>
            </w: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istrict </w:t>
            </w:r>
            <w:r w:rsidR="0038228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ommunity </w:t>
            </w:r>
            <w:r w:rsidR="0038228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F</w:t>
            </w: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irst responders</w:t>
            </w:r>
          </w:p>
        </w:tc>
      </w:tr>
      <w:tr w:rsidR="0024708E" w:rsidRPr="003050C2" w14:paraId="4F91A77E" w14:textId="77777777" w:rsidTr="0024708E">
        <w:tc>
          <w:tcPr>
            <w:tcW w:w="979" w:type="dxa"/>
            <w:shd w:val="clear" w:color="auto" w:fill="auto"/>
          </w:tcPr>
          <w:p w14:paraId="4BE1786F" w14:textId="779AD807" w:rsidR="0024708E" w:rsidRDefault="0024708E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Style w:val="s10"/>
              </w:rPr>
              <w:t>/7/25</w:t>
            </w:r>
          </w:p>
        </w:tc>
        <w:tc>
          <w:tcPr>
            <w:tcW w:w="917" w:type="dxa"/>
            <w:shd w:val="clear" w:color="auto" w:fill="auto"/>
          </w:tcPr>
          <w:p w14:paraId="23D61F08" w14:textId="1AAEFD4C" w:rsidR="0024708E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£2</w:t>
            </w:r>
            <w:r>
              <w:rPr>
                <w:rStyle w:val="s10"/>
                <w:bCs/>
              </w:rPr>
              <w:t>50</w:t>
            </w:r>
          </w:p>
        </w:tc>
        <w:tc>
          <w:tcPr>
            <w:tcW w:w="4625" w:type="dxa"/>
            <w:shd w:val="clear" w:color="auto" w:fill="auto"/>
          </w:tcPr>
          <w:p w14:paraId="68712E2D" w14:textId="55B17292" w:rsidR="0024708E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Annual donation to St Marys PC</w:t>
            </w:r>
            <w:r w:rsidR="000F4E6F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</w:p>
        </w:tc>
        <w:tc>
          <w:tcPr>
            <w:tcW w:w="850" w:type="dxa"/>
            <w:shd w:val="clear" w:color="auto" w:fill="auto"/>
          </w:tcPr>
          <w:p w14:paraId="59055DFF" w14:textId="378115EF" w:rsidR="0024708E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0 </w:t>
            </w:r>
          </w:p>
        </w:tc>
        <w:tc>
          <w:tcPr>
            <w:tcW w:w="3261" w:type="dxa"/>
            <w:shd w:val="clear" w:color="auto" w:fill="auto"/>
          </w:tcPr>
          <w:p w14:paraId="3DF3DDD2" w14:textId="4EED2FEA" w:rsidR="0024708E" w:rsidRDefault="0024708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St Marys PCC </w:t>
            </w:r>
          </w:p>
        </w:tc>
      </w:tr>
    </w:tbl>
    <w:p w14:paraId="323D209A" w14:textId="77777777" w:rsidR="007B7A93" w:rsidRPr="003050C2" w:rsidRDefault="007B7A93" w:rsidP="002F4C5B">
      <w:pPr>
        <w:ind w:right="-902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20343F20" w14:textId="470BD777" w:rsidR="0024708E" w:rsidRPr="0024708E" w:rsidRDefault="00D4250A" w:rsidP="0024708E">
      <w:pPr>
        <w:pStyle w:val="ListParagraph"/>
        <w:numPr>
          <w:ilvl w:val="0"/>
          <w:numId w:val="15"/>
        </w:numPr>
        <w:ind w:right="-902"/>
        <w:rPr>
          <w:rStyle w:val="bumpedfont15"/>
          <w:sz w:val="21"/>
          <w:szCs w:val="21"/>
        </w:rPr>
      </w:pPr>
      <w:r w:rsidRPr="0024708E">
        <w:rPr>
          <w:rStyle w:val="bumpedfont15"/>
          <w:rFonts w:ascii="Times New Roman" w:hAnsi="Times New Roman"/>
          <w:b/>
          <w:sz w:val="21"/>
          <w:szCs w:val="21"/>
        </w:rPr>
        <w:t xml:space="preserve">Annual Governance and Accountability Return </w:t>
      </w:r>
      <w:r w:rsidR="0024708E" w:rsidRPr="0024708E">
        <w:rPr>
          <w:rStyle w:val="bumpedfont15"/>
          <w:rFonts w:ascii="Times New Roman" w:hAnsi="Times New Roman"/>
          <w:b/>
          <w:sz w:val="21"/>
          <w:szCs w:val="21"/>
        </w:rPr>
        <w:t xml:space="preserve">– </w:t>
      </w:r>
      <w:r w:rsidR="0024708E" w:rsidRPr="0024708E">
        <w:rPr>
          <w:rStyle w:val="bumpedfont15"/>
          <w:rFonts w:ascii="Times New Roman" w:hAnsi="Times New Roman"/>
          <w:sz w:val="21"/>
          <w:szCs w:val="21"/>
        </w:rPr>
        <w:t xml:space="preserve">to note internal audit has been passed – thank you to Diana </w:t>
      </w:r>
      <w:proofErr w:type="spellStart"/>
      <w:r w:rsidR="0024708E" w:rsidRPr="0024708E">
        <w:rPr>
          <w:rStyle w:val="bumpedfont15"/>
          <w:rFonts w:ascii="Times New Roman" w:hAnsi="Times New Roman"/>
          <w:sz w:val="21"/>
          <w:szCs w:val="21"/>
        </w:rPr>
        <w:t>Kirkillo-Stacewicz</w:t>
      </w:r>
      <w:proofErr w:type="spellEnd"/>
      <w:r w:rsidR="0024708E" w:rsidRPr="0024708E">
        <w:rPr>
          <w:rStyle w:val="bumpedfont15"/>
          <w:rFonts w:ascii="Times New Roman" w:hAnsi="Times New Roman"/>
          <w:sz w:val="21"/>
          <w:szCs w:val="21"/>
        </w:rPr>
        <w:t xml:space="preserve">. </w:t>
      </w:r>
      <w:r w:rsidR="0024708E">
        <w:rPr>
          <w:rStyle w:val="bumpedfont15"/>
          <w:rFonts w:ascii="Times New Roman" w:hAnsi="Times New Roman"/>
          <w:sz w:val="21"/>
          <w:szCs w:val="21"/>
        </w:rPr>
        <w:t xml:space="preserve">The certificate of exemption has been sent to the external auditor. </w:t>
      </w:r>
    </w:p>
    <w:p w14:paraId="5544ED5C" w14:textId="77777777" w:rsidR="0024708E" w:rsidRPr="0024708E" w:rsidRDefault="0024708E" w:rsidP="0024708E">
      <w:pPr>
        <w:pStyle w:val="ListParagraph"/>
        <w:ind w:left="180" w:right="-902"/>
        <w:rPr>
          <w:rStyle w:val="bumpedfont15"/>
          <w:sz w:val="21"/>
          <w:szCs w:val="21"/>
        </w:rPr>
      </w:pPr>
    </w:p>
    <w:p w14:paraId="3AD5B02D" w14:textId="77777777" w:rsidR="000F4E6F" w:rsidRDefault="0024708E" w:rsidP="000F4E6F">
      <w:pPr>
        <w:pStyle w:val="ListParagraph"/>
        <w:numPr>
          <w:ilvl w:val="0"/>
          <w:numId w:val="15"/>
        </w:numPr>
        <w:ind w:right="-902"/>
        <w:rPr>
          <w:rFonts w:ascii="Times New Roman" w:hAnsi="Times New Roman"/>
          <w:sz w:val="21"/>
          <w:szCs w:val="21"/>
        </w:rPr>
      </w:pPr>
      <w:r w:rsidRPr="000F4E6F">
        <w:rPr>
          <w:rStyle w:val="bumpedfont15"/>
          <w:rFonts w:ascii="Times New Roman" w:hAnsi="Times New Roman"/>
          <w:b/>
          <w:sz w:val="21"/>
          <w:szCs w:val="21"/>
        </w:rPr>
        <w:t>Bank Account –</w:t>
      </w:r>
      <w:r w:rsidRPr="000F4E6F">
        <w:rPr>
          <w:rFonts w:ascii="Times New Roman" w:hAnsi="Times New Roman"/>
          <w:sz w:val="21"/>
          <w:szCs w:val="21"/>
        </w:rPr>
        <w:t xml:space="preserve"> to note that councillors have agreed to close the SPC Lloyds branch account and open a new Lloyds Business Account</w:t>
      </w:r>
      <w:r w:rsidR="000F4E6F" w:rsidRPr="000F4E6F">
        <w:rPr>
          <w:rFonts w:ascii="Times New Roman" w:hAnsi="Times New Roman"/>
          <w:sz w:val="21"/>
          <w:szCs w:val="21"/>
        </w:rPr>
        <w:t xml:space="preserve"> with online payments. </w:t>
      </w:r>
      <w:r w:rsidRPr="000F4E6F">
        <w:rPr>
          <w:rFonts w:ascii="Times New Roman" w:hAnsi="Times New Roman"/>
          <w:sz w:val="21"/>
          <w:szCs w:val="21"/>
        </w:rPr>
        <w:t xml:space="preserve"> PR, BCM and FN to sign signatory forms</w:t>
      </w:r>
      <w:r w:rsidR="000F4E6F" w:rsidRPr="000F4E6F">
        <w:rPr>
          <w:rFonts w:ascii="Times New Roman" w:hAnsi="Times New Roman"/>
          <w:sz w:val="21"/>
          <w:szCs w:val="21"/>
        </w:rPr>
        <w:t xml:space="preserve">. </w:t>
      </w:r>
    </w:p>
    <w:p w14:paraId="32D46F16" w14:textId="77777777" w:rsidR="000F4E6F" w:rsidRPr="000F4E6F" w:rsidRDefault="000F4E6F" w:rsidP="000F4E6F">
      <w:pPr>
        <w:pStyle w:val="ListParagraph"/>
        <w:rPr>
          <w:rStyle w:val="bumpedfont15"/>
          <w:rFonts w:ascii="Times New Roman" w:hAnsi="Times New Roman"/>
          <w:sz w:val="21"/>
          <w:szCs w:val="21"/>
        </w:rPr>
      </w:pPr>
    </w:p>
    <w:p w14:paraId="790169DD" w14:textId="6140E672" w:rsidR="000F4E6F" w:rsidRPr="000F4E6F" w:rsidRDefault="000F4E6F" w:rsidP="000F4E6F">
      <w:pPr>
        <w:pStyle w:val="ListParagraph"/>
        <w:numPr>
          <w:ilvl w:val="0"/>
          <w:numId w:val="15"/>
        </w:numPr>
        <w:ind w:right="-902"/>
        <w:rPr>
          <w:rStyle w:val="bumpedfont15"/>
          <w:rFonts w:ascii="Times New Roman" w:hAnsi="Times New Roman"/>
          <w:sz w:val="21"/>
          <w:szCs w:val="21"/>
        </w:rPr>
      </w:pPr>
      <w:r w:rsidRPr="000F4E6F">
        <w:rPr>
          <w:rStyle w:val="bumpedfont15"/>
          <w:rFonts w:ascii="Times New Roman" w:hAnsi="Times New Roman"/>
          <w:b/>
          <w:bCs/>
          <w:sz w:val="21"/>
          <w:szCs w:val="21"/>
        </w:rPr>
        <w:t>Internal Documents</w:t>
      </w:r>
      <w:r w:rsidR="00382281">
        <w:rPr>
          <w:rStyle w:val="bumpedfont15"/>
          <w:rFonts w:ascii="Times New Roman" w:hAnsi="Times New Roman"/>
          <w:sz w:val="21"/>
          <w:szCs w:val="21"/>
        </w:rPr>
        <w:t xml:space="preserve"> </w:t>
      </w:r>
      <w:r w:rsidRPr="000F4E6F">
        <w:rPr>
          <w:rStyle w:val="bumpedfont15"/>
          <w:rFonts w:ascii="Times New Roman" w:hAnsi="Times New Roman"/>
          <w:sz w:val="21"/>
          <w:szCs w:val="21"/>
        </w:rPr>
        <w:t>– to adopt new version</w:t>
      </w:r>
      <w:r>
        <w:rPr>
          <w:rStyle w:val="bumpedfont15"/>
          <w:rFonts w:ascii="Times New Roman" w:hAnsi="Times New Roman"/>
          <w:sz w:val="21"/>
          <w:szCs w:val="21"/>
        </w:rPr>
        <w:t>s</w:t>
      </w:r>
      <w:r w:rsidRPr="000F4E6F">
        <w:rPr>
          <w:rStyle w:val="bumpedfont15"/>
          <w:rFonts w:ascii="Times New Roman" w:hAnsi="Times New Roman"/>
          <w:sz w:val="21"/>
          <w:szCs w:val="21"/>
        </w:rPr>
        <w:t xml:space="preserve"> (as circulated in advance by clerk) </w:t>
      </w:r>
      <w:r>
        <w:rPr>
          <w:rStyle w:val="bumpedfont15"/>
          <w:rFonts w:ascii="Times New Roman" w:hAnsi="Times New Roman"/>
          <w:sz w:val="21"/>
          <w:szCs w:val="21"/>
        </w:rPr>
        <w:t xml:space="preserve">of Financial Regulations and Standing Orders </w:t>
      </w:r>
      <w:r w:rsidR="00382281">
        <w:rPr>
          <w:rStyle w:val="bumpedfont15"/>
          <w:rFonts w:ascii="Times New Roman" w:hAnsi="Times New Roman"/>
          <w:sz w:val="21"/>
          <w:szCs w:val="21"/>
        </w:rPr>
        <w:t>in line with</w:t>
      </w:r>
      <w:r w:rsidRPr="000F4E6F">
        <w:rPr>
          <w:rStyle w:val="bumpedfont15"/>
          <w:rFonts w:ascii="Times New Roman" w:hAnsi="Times New Roman"/>
          <w:sz w:val="21"/>
          <w:szCs w:val="21"/>
        </w:rPr>
        <w:t xml:space="preserve"> new precedent</w:t>
      </w:r>
      <w:r>
        <w:rPr>
          <w:rStyle w:val="bumpedfont15"/>
          <w:rFonts w:ascii="Times New Roman" w:hAnsi="Times New Roman"/>
          <w:sz w:val="21"/>
          <w:szCs w:val="21"/>
        </w:rPr>
        <w:t>s</w:t>
      </w:r>
      <w:r w:rsidRPr="000F4E6F">
        <w:rPr>
          <w:rStyle w:val="bumpedfont15"/>
          <w:rFonts w:ascii="Times New Roman" w:hAnsi="Times New Roman"/>
          <w:sz w:val="21"/>
          <w:szCs w:val="21"/>
        </w:rPr>
        <w:t xml:space="preserve"> sent by the National Association of Local Councils </w:t>
      </w:r>
    </w:p>
    <w:p w14:paraId="035754E7" w14:textId="77777777" w:rsidR="000F4E6F" w:rsidRPr="000F4E6F" w:rsidRDefault="000F4E6F" w:rsidP="000F4E6F">
      <w:pPr>
        <w:ind w:right="-902"/>
        <w:rPr>
          <w:rStyle w:val="bumpedfont15"/>
          <w:sz w:val="21"/>
          <w:szCs w:val="21"/>
        </w:rPr>
      </w:pPr>
    </w:p>
    <w:p w14:paraId="21B9AD5D" w14:textId="77777777" w:rsidR="003050C2" w:rsidRDefault="003B68B6" w:rsidP="00CF22A4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Other Correspondence</w:t>
      </w:r>
    </w:p>
    <w:p w14:paraId="6B3C82C7" w14:textId="77777777" w:rsidR="003050C2" w:rsidRDefault="003050C2" w:rsidP="003050C2">
      <w:pPr>
        <w:pStyle w:val="ListParagrap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25EA7BE" w14:textId="29B05F04" w:rsidR="000C4C26" w:rsidRPr="003050C2" w:rsidRDefault="0055423D" w:rsidP="00CF22A4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Next meetings: </w:t>
      </w:r>
      <w:r w:rsidR="00A9664F" w:rsidRPr="003050C2">
        <w:rPr>
          <w:rFonts w:ascii="Times New Roman" w:hAnsi="Times New Roman"/>
          <w:sz w:val="20"/>
          <w:szCs w:val="20"/>
        </w:rPr>
        <w:tab/>
      </w:r>
      <w:r w:rsidR="002E165E" w:rsidRPr="003050C2">
        <w:rPr>
          <w:rFonts w:ascii="Times New Roman" w:hAnsi="Times New Roman"/>
          <w:sz w:val="20"/>
          <w:szCs w:val="20"/>
        </w:rPr>
        <w:tab/>
      </w:r>
      <w:r w:rsidR="000C4C26" w:rsidRPr="003050C2">
        <w:rPr>
          <w:rFonts w:ascii="Times New Roman" w:hAnsi="Times New Roman"/>
          <w:sz w:val="20"/>
          <w:szCs w:val="20"/>
        </w:rPr>
        <w:t xml:space="preserve">Monday 8 September </w:t>
      </w:r>
      <w:r w:rsidR="000C4C26" w:rsidRPr="003050C2">
        <w:rPr>
          <w:rFonts w:ascii="Times New Roman" w:hAnsi="Times New Roman"/>
          <w:sz w:val="20"/>
          <w:szCs w:val="20"/>
        </w:rPr>
        <w:tab/>
      </w:r>
      <w:r w:rsidR="000C4C26" w:rsidRPr="003050C2">
        <w:rPr>
          <w:rFonts w:ascii="Times New Roman" w:hAnsi="Times New Roman"/>
          <w:sz w:val="20"/>
          <w:szCs w:val="20"/>
        </w:rPr>
        <w:tab/>
      </w:r>
      <w:r w:rsidR="000C4C26" w:rsidRPr="003050C2">
        <w:rPr>
          <w:rFonts w:ascii="Times New Roman" w:hAnsi="Times New Roman"/>
          <w:sz w:val="20"/>
          <w:szCs w:val="20"/>
        </w:rPr>
        <w:tab/>
      </w:r>
    </w:p>
    <w:p w14:paraId="2395CD98" w14:textId="736B5515" w:rsidR="00BE4FC0" w:rsidRPr="003050C2" w:rsidRDefault="000C4C26" w:rsidP="00CF22A4">
      <w:pPr>
        <w:ind w:left="1440" w:firstLine="720"/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sz w:val="20"/>
          <w:szCs w:val="20"/>
        </w:rPr>
        <w:t xml:space="preserve">Monday </w:t>
      </w:r>
      <w:r w:rsidRPr="003050C2">
        <w:rPr>
          <w:rFonts w:ascii="Times New Roman" w:hAnsi="Times New Roman"/>
          <w:sz w:val="20"/>
          <w:szCs w:val="20"/>
        </w:rPr>
        <w:tab/>
        <w:t>10 November</w:t>
      </w:r>
      <w:r w:rsidR="00CF22A4" w:rsidRPr="003050C2">
        <w:rPr>
          <w:rFonts w:ascii="Times New Roman" w:hAnsi="Times New Roman"/>
          <w:b/>
          <w:sz w:val="20"/>
          <w:szCs w:val="20"/>
        </w:rPr>
        <w:tab/>
      </w:r>
      <w:r w:rsidR="00CF22A4" w:rsidRPr="003050C2">
        <w:rPr>
          <w:rFonts w:ascii="Times New Roman" w:hAnsi="Times New Roman"/>
          <w:b/>
          <w:sz w:val="20"/>
          <w:szCs w:val="20"/>
        </w:rPr>
        <w:tab/>
      </w:r>
      <w:r w:rsidR="00CF22A4" w:rsidRPr="003050C2">
        <w:rPr>
          <w:rFonts w:ascii="Times New Roman" w:hAnsi="Times New Roman"/>
          <w:b/>
          <w:sz w:val="20"/>
          <w:szCs w:val="20"/>
        </w:rPr>
        <w:tab/>
      </w:r>
      <w:r w:rsidR="003050C2">
        <w:rPr>
          <w:rFonts w:ascii="Times New Roman" w:hAnsi="Times New Roman"/>
          <w:b/>
          <w:sz w:val="20"/>
          <w:szCs w:val="20"/>
        </w:rPr>
        <w:t xml:space="preserve">               </w:t>
      </w:r>
      <w:r w:rsidR="00BE4FC0" w:rsidRPr="003050C2">
        <w:rPr>
          <w:rFonts w:ascii="Times New Roman" w:hAnsi="Times New Roman"/>
          <w:b/>
          <w:sz w:val="20"/>
          <w:szCs w:val="20"/>
        </w:rPr>
        <w:t>DATED</w:t>
      </w:r>
      <w:r w:rsidR="00BE4FC0" w:rsidRPr="003050C2">
        <w:rPr>
          <w:rFonts w:ascii="Times New Roman" w:hAnsi="Times New Roman"/>
          <w:sz w:val="20"/>
          <w:szCs w:val="20"/>
        </w:rPr>
        <w:t xml:space="preserve"> </w:t>
      </w:r>
      <w:r w:rsidR="000F4E6F">
        <w:rPr>
          <w:rFonts w:ascii="Times New Roman" w:hAnsi="Times New Roman"/>
          <w:sz w:val="20"/>
          <w:szCs w:val="20"/>
        </w:rPr>
        <w:t xml:space="preserve">29 June </w:t>
      </w:r>
      <w:r w:rsidR="00D90549" w:rsidRPr="003050C2">
        <w:rPr>
          <w:rFonts w:ascii="Times New Roman" w:hAnsi="Times New Roman"/>
          <w:sz w:val="20"/>
          <w:szCs w:val="20"/>
        </w:rPr>
        <w:t>202</w:t>
      </w:r>
      <w:r w:rsidR="000F4E6F">
        <w:rPr>
          <w:rFonts w:ascii="Times New Roman" w:hAnsi="Times New Roman"/>
          <w:sz w:val="20"/>
          <w:szCs w:val="20"/>
        </w:rPr>
        <w:t>5</w:t>
      </w:r>
    </w:p>
    <w:sectPr w:rsidR="00BE4FC0" w:rsidRPr="003050C2" w:rsidSect="00B7321F">
      <w:pgSz w:w="11906" w:h="16838"/>
      <w:pgMar w:top="0" w:right="1797" w:bottom="17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44EC2" w14:textId="77777777" w:rsidR="00D06556" w:rsidRDefault="00D06556" w:rsidP="00A97CF1">
      <w:r>
        <w:separator/>
      </w:r>
    </w:p>
  </w:endnote>
  <w:endnote w:type="continuationSeparator" w:id="0">
    <w:p w14:paraId="5867C6A2" w14:textId="77777777" w:rsidR="00D06556" w:rsidRDefault="00D06556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346D8" w14:textId="77777777" w:rsidR="00D06556" w:rsidRDefault="00D06556" w:rsidP="00A97CF1">
      <w:r>
        <w:separator/>
      </w:r>
    </w:p>
  </w:footnote>
  <w:footnote w:type="continuationSeparator" w:id="0">
    <w:p w14:paraId="1EE3105A" w14:textId="77777777" w:rsidR="00D06556" w:rsidRDefault="00D06556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21B84"/>
    <w:multiLevelType w:val="hybridMultilevel"/>
    <w:tmpl w:val="D9505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3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4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377121117">
    <w:abstractNumId w:val="13"/>
  </w:num>
  <w:num w:numId="2" w16cid:durableId="1990668517">
    <w:abstractNumId w:val="11"/>
  </w:num>
  <w:num w:numId="3" w16cid:durableId="1862543999">
    <w:abstractNumId w:val="12"/>
  </w:num>
  <w:num w:numId="4" w16cid:durableId="1752388839">
    <w:abstractNumId w:val="2"/>
  </w:num>
  <w:num w:numId="5" w16cid:durableId="895314989">
    <w:abstractNumId w:val="18"/>
  </w:num>
  <w:num w:numId="6" w16cid:durableId="1662351013">
    <w:abstractNumId w:val="7"/>
  </w:num>
  <w:num w:numId="7" w16cid:durableId="1773428312">
    <w:abstractNumId w:val="15"/>
  </w:num>
  <w:num w:numId="8" w16cid:durableId="1508866003">
    <w:abstractNumId w:val="4"/>
  </w:num>
  <w:num w:numId="9" w16cid:durableId="1509829225">
    <w:abstractNumId w:val="17"/>
  </w:num>
  <w:num w:numId="10" w16cid:durableId="1948584872">
    <w:abstractNumId w:val="1"/>
  </w:num>
  <w:num w:numId="11" w16cid:durableId="1088624253">
    <w:abstractNumId w:val="10"/>
  </w:num>
  <w:num w:numId="12" w16cid:durableId="1898086194">
    <w:abstractNumId w:val="8"/>
  </w:num>
  <w:num w:numId="13" w16cid:durableId="260576767">
    <w:abstractNumId w:val="3"/>
  </w:num>
  <w:num w:numId="14" w16cid:durableId="1431731556">
    <w:abstractNumId w:val="19"/>
  </w:num>
  <w:num w:numId="15" w16cid:durableId="1310555566">
    <w:abstractNumId w:val="5"/>
  </w:num>
  <w:num w:numId="16" w16cid:durableId="44959840">
    <w:abstractNumId w:val="6"/>
  </w:num>
  <w:num w:numId="17" w16cid:durableId="627203285">
    <w:abstractNumId w:val="9"/>
  </w:num>
  <w:num w:numId="18" w16cid:durableId="2062777983">
    <w:abstractNumId w:val="14"/>
  </w:num>
  <w:num w:numId="19" w16cid:durableId="382365698">
    <w:abstractNumId w:val="16"/>
  </w:num>
  <w:num w:numId="20" w16cid:durableId="172414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11A3"/>
    <w:rsid w:val="00004ED0"/>
    <w:rsid w:val="000100A9"/>
    <w:rsid w:val="0001034E"/>
    <w:rsid w:val="00024499"/>
    <w:rsid w:val="00027BBC"/>
    <w:rsid w:val="00033736"/>
    <w:rsid w:val="00034A84"/>
    <w:rsid w:val="00036CF5"/>
    <w:rsid w:val="000617B9"/>
    <w:rsid w:val="00061E46"/>
    <w:rsid w:val="00081C08"/>
    <w:rsid w:val="00087664"/>
    <w:rsid w:val="000A3545"/>
    <w:rsid w:val="000A355F"/>
    <w:rsid w:val="000A436A"/>
    <w:rsid w:val="000A7DF4"/>
    <w:rsid w:val="000B5B05"/>
    <w:rsid w:val="000C4C26"/>
    <w:rsid w:val="000D5C3A"/>
    <w:rsid w:val="000E4EC1"/>
    <w:rsid w:val="000F4E6F"/>
    <w:rsid w:val="000F7D3B"/>
    <w:rsid w:val="00102D8E"/>
    <w:rsid w:val="001045EA"/>
    <w:rsid w:val="00167056"/>
    <w:rsid w:val="00172136"/>
    <w:rsid w:val="00173C2E"/>
    <w:rsid w:val="00175FB7"/>
    <w:rsid w:val="001A1F31"/>
    <w:rsid w:val="001A395C"/>
    <w:rsid w:val="001B6807"/>
    <w:rsid w:val="001B75E9"/>
    <w:rsid w:val="001D035F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4708E"/>
    <w:rsid w:val="00251DFF"/>
    <w:rsid w:val="0026621F"/>
    <w:rsid w:val="002829D8"/>
    <w:rsid w:val="002944CE"/>
    <w:rsid w:val="0029655A"/>
    <w:rsid w:val="00297805"/>
    <w:rsid w:val="002B4862"/>
    <w:rsid w:val="002B5C2B"/>
    <w:rsid w:val="002C3647"/>
    <w:rsid w:val="002D5BD4"/>
    <w:rsid w:val="002E165E"/>
    <w:rsid w:val="002E4444"/>
    <w:rsid w:val="002F4C5B"/>
    <w:rsid w:val="003050C2"/>
    <w:rsid w:val="00314A27"/>
    <w:rsid w:val="003275BD"/>
    <w:rsid w:val="00334C4D"/>
    <w:rsid w:val="00335294"/>
    <w:rsid w:val="00346BA3"/>
    <w:rsid w:val="00347277"/>
    <w:rsid w:val="00364F16"/>
    <w:rsid w:val="00377727"/>
    <w:rsid w:val="00382281"/>
    <w:rsid w:val="00393053"/>
    <w:rsid w:val="003969F5"/>
    <w:rsid w:val="003A2ACA"/>
    <w:rsid w:val="003B68B6"/>
    <w:rsid w:val="003C5764"/>
    <w:rsid w:val="003C5E24"/>
    <w:rsid w:val="003F75AB"/>
    <w:rsid w:val="003F78D7"/>
    <w:rsid w:val="00404C44"/>
    <w:rsid w:val="00407F3E"/>
    <w:rsid w:val="00417EAA"/>
    <w:rsid w:val="00421B21"/>
    <w:rsid w:val="00424DDD"/>
    <w:rsid w:val="0043141A"/>
    <w:rsid w:val="004522C8"/>
    <w:rsid w:val="00455294"/>
    <w:rsid w:val="00457213"/>
    <w:rsid w:val="0047118E"/>
    <w:rsid w:val="00474EB9"/>
    <w:rsid w:val="00482F93"/>
    <w:rsid w:val="00486730"/>
    <w:rsid w:val="004A2B1E"/>
    <w:rsid w:val="004A66E9"/>
    <w:rsid w:val="004B00BD"/>
    <w:rsid w:val="004B7E2E"/>
    <w:rsid w:val="004C0521"/>
    <w:rsid w:val="004C29B7"/>
    <w:rsid w:val="004C2BF1"/>
    <w:rsid w:val="004C3C39"/>
    <w:rsid w:val="004D21A1"/>
    <w:rsid w:val="004D5368"/>
    <w:rsid w:val="005057D2"/>
    <w:rsid w:val="0050592C"/>
    <w:rsid w:val="005219F7"/>
    <w:rsid w:val="005222AF"/>
    <w:rsid w:val="0055139D"/>
    <w:rsid w:val="0055423D"/>
    <w:rsid w:val="00555F0B"/>
    <w:rsid w:val="00563443"/>
    <w:rsid w:val="005662CC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D0C7B"/>
    <w:rsid w:val="005D0CF6"/>
    <w:rsid w:val="005D7050"/>
    <w:rsid w:val="005F3C22"/>
    <w:rsid w:val="005F5405"/>
    <w:rsid w:val="005F5669"/>
    <w:rsid w:val="00600370"/>
    <w:rsid w:val="00600CE8"/>
    <w:rsid w:val="006077F7"/>
    <w:rsid w:val="006108FE"/>
    <w:rsid w:val="00637F61"/>
    <w:rsid w:val="00641171"/>
    <w:rsid w:val="006532E3"/>
    <w:rsid w:val="006535B9"/>
    <w:rsid w:val="006634E8"/>
    <w:rsid w:val="006660B2"/>
    <w:rsid w:val="00672D2D"/>
    <w:rsid w:val="0068628F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386"/>
    <w:rsid w:val="00771618"/>
    <w:rsid w:val="00774541"/>
    <w:rsid w:val="00776483"/>
    <w:rsid w:val="0078169D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3037"/>
    <w:rsid w:val="00807D7F"/>
    <w:rsid w:val="00827605"/>
    <w:rsid w:val="00832CF5"/>
    <w:rsid w:val="00835095"/>
    <w:rsid w:val="00836D4E"/>
    <w:rsid w:val="008378FC"/>
    <w:rsid w:val="008428CF"/>
    <w:rsid w:val="0084337D"/>
    <w:rsid w:val="008446D6"/>
    <w:rsid w:val="00860C75"/>
    <w:rsid w:val="00867F6C"/>
    <w:rsid w:val="0088047A"/>
    <w:rsid w:val="00881276"/>
    <w:rsid w:val="00884B90"/>
    <w:rsid w:val="008A3FE9"/>
    <w:rsid w:val="008C63FE"/>
    <w:rsid w:val="008D08D0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2967"/>
    <w:rsid w:val="00974F38"/>
    <w:rsid w:val="00982243"/>
    <w:rsid w:val="00987068"/>
    <w:rsid w:val="00992039"/>
    <w:rsid w:val="00996042"/>
    <w:rsid w:val="009A34CA"/>
    <w:rsid w:val="009C7C30"/>
    <w:rsid w:val="009E3C37"/>
    <w:rsid w:val="009E4D0D"/>
    <w:rsid w:val="009F0103"/>
    <w:rsid w:val="009F353A"/>
    <w:rsid w:val="00A03CEB"/>
    <w:rsid w:val="00A124C0"/>
    <w:rsid w:val="00A175E1"/>
    <w:rsid w:val="00A21703"/>
    <w:rsid w:val="00A22AD0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6B52"/>
    <w:rsid w:val="00AC5B9E"/>
    <w:rsid w:val="00AD7E92"/>
    <w:rsid w:val="00AE6767"/>
    <w:rsid w:val="00AF54D2"/>
    <w:rsid w:val="00B10026"/>
    <w:rsid w:val="00B113E0"/>
    <w:rsid w:val="00B15099"/>
    <w:rsid w:val="00B315ED"/>
    <w:rsid w:val="00B35559"/>
    <w:rsid w:val="00B364D6"/>
    <w:rsid w:val="00B37560"/>
    <w:rsid w:val="00B43D7C"/>
    <w:rsid w:val="00B4610F"/>
    <w:rsid w:val="00B7321F"/>
    <w:rsid w:val="00B82BFB"/>
    <w:rsid w:val="00B903D0"/>
    <w:rsid w:val="00BC3F02"/>
    <w:rsid w:val="00BC7B32"/>
    <w:rsid w:val="00BD18A8"/>
    <w:rsid w:val="00BD3423"/>
    <w:rsid w:val="00BD3B35"/>
    <w:rsid w:val="00BD5564"/>
    <w:rsid w:val="00BE4FC0"/>
    <w:rsid w:val="00BE539F"/>
    <w:rsid w:val="00BF186A"/>
    <w:rsid w:val="00BF3013"/>
    <w:rsid w:val="00BF469A"/>
    <w:rsid w:val="00BF5AD4"/>
    <w:rsid w:val="00C02090"/>
    <w:rsid w:val="00C1030C"/>
    <w:rsid w:val="00C149AE"/>
    <w:rsid w:val="00C17DE4"/>
    <w:rsid w:val="00C263B4"/>
    <w:rsid w:val="00C31CD2"/>
    <w:rsid w:val="00C326B6"/>
    <w:rsid w:val="00C43638"/>
    <w:rsid w:val="00C442B8"/>
    <w:rsid w:val="00C53A23"/>
    <w:rsid w:val="00C55B81"/>
    <w:rsid w:val="00C664B7"/>
    <w:rsid w:val="00C759F6"/>
    <w:rsid w:val="00C82493"/>
    <w:rsid w:val="00CA441A"/>
    <w:rsid w:val="00CA7E7D"/>
    <w:rsid w:val="00CD0B07"/>
    <w:rsid w:val="00CE336A"/>
    <w:rsid w:val="00CE6AE7"/>
    <w:rsid w:val="00CE75C6"/>
    <w:rsid w:val="00CF0320"/>
    <w:rsid w:val="00CF22A4"/>
    <w:rsid w:val="00CF6BA3"/>
    <w:rsid w:val="00D01AF2"/>
    <w:rsid w:val="00D0461F"/>
    <w:rsid w:val="00D05E5B"/>
    <w:rsid w:val="00D06556"/>
    <w:rsid w:val="00D31965"/>
    <w:rsid w:val="00D32217"/>
    <w:rsid w:val="00D33E78"/>
    <w:rsid w:val="00D36C7A"/>
    <w:rsid w:val="00D4250A"/>
    <w:rsid w:val="00D42C94"/>
    <w:rsid w:val="00D52210"/>
    <w:rsid w:val="00D72059"/>
    <w:rsid w:val="00D76FBC"/>
    <w:rsid w:val="00D77E10"/>
    <w:rsid w:val="00D80D2A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D7547"/>
    <w:rsid w:val="00DF150F"/>
    <w:rsid w:val="00E17BC9"/>
    <w:rsid w:val="00E24D27"/>
    <w:rsid w:val="00E25E45"/>
    <w:rsid w:val="00E2636B"/>
    <w:rsid w:val="00E2726F"/>
    <w:rsid w:val="00E314FC"/>
    <w:rsid w:val="00E34DB4"/>
    <w:rsid w:val="00E42277"/>
    <w:rsid w:val="00E560A0"/>
    <w:rsid w:val="00E61DA3"/>
    <w:rsid w:val="00E653EC"/>
    <w:rsid w:val="00E70B7C"/>
    <w:rsid w:val="00EA763C"/>
    <w:rsid w:val="00EA7C6F"/>
    <w:rsid w:val="00EB21D8"/>
    <w:rsid w:val="00EB7ABA"/>
    <w:rsid w:val="00EC6BF6"/>
    <w:rsid w:val="00ED1F46"/>
    <w:rsid w:val="00ED56D8"/>
    <w:rsid w:val="00EE07A3"/>
    <w:rsid w:val="00EF726B"/>
    <w:rsid w:val="00F24002"/>
    <w:rsid w:val="00F26605"/>
    <w:rsid w:val="00F633A8"/>
    <w:rsid w:val="00F73FFE"/>
    <w:rsid w:val="00F810C3"/>
    <w:rsid w:val="00F821AD"/>
    <w:rsid w:val="00F84830"/>
    <w:rsid w:val="00F94A18"/>
    <w:rsid w:val="00FA2685"/>
    <w:rsid w:val="00FA789A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kate lingard</cp:lastModifiedBy>
  <cp:revision>6</cp:revision>
  <cp:lastPrinted>2025-05-14T08:46:00Z</cp:lastPrinted>
  <dcterms:created xsi:type="dcterms:W3CDTF">2025-06-26T12:47:00Z</dcterms:created>
  <dcterms:modified xsi:type="dcterms:W3CDTF">2025-06-30T19:35:00Z</dcterms:modified>
</cp:coreProperties>
</file>