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9167E" w14:textId="77777777" w:rsidR="00E8256F" w:rsidRPr="005B3D38" w:rsidRDefault="00E8256F" w:rsidP="00E418D3">
      <w:pPr>
        <w:ind w:right="-1043" w:firstLine="720"/>
        <w:jc w:val="both"/>
        <w:rPr>
          <w:rFonts w:ascii="Copperplate" w:hAnsi="Copperplate"/>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B3D38">
        <w:rPr>
          <w:rFonts w:ascii="Copperplate" w:hAnsi="Copperplate"/>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SHACKLEFORD PARISH COUNCIL</w:t>
      </w:r>
    </w:p>
    <w:p w14:paraId="53E42712" w14:textId="730CFC33" w:rsidR="006049FE" w:rsidRPr="00E8256F" w:rsidRDefault="006049FE" w:rsidP="00E418D3">
      <w:pPr>
        <w:spacing w:after="3"/>
        <w:ind w:left="1440" w:right="-1043" w:firstLine="720"/>
        <w:jc w:val="both"/>
        <w:rPr>
          <w:rFonts w:ascii="Times New Roman" w:hAnsi="Times New Roman"/>
          <w:b/>
          <w:u w:val="single" w:color="000000"/>
        </w:rPr>
      </w:pPr>
      <w:r w:rsidRPr="00E8256F">
        <w:rPr>
          <w:rFonts w:ascii="Times New Roman" w:hAnsi="Times New Roman"/>
          <w:b/>
          <w:u w:val="single" w:color="000000"/>
        </w:rPr>
        <w:t xml:space="preserve">MINUTES of meeting on </w:t>
      </w:r>
      <w:r w:rsidR="00E418D3">
        <w:rPr>
          <w:rFonts w:ascii="Times New Roman" w:hAnsi="Times New Roman"/>
          <w:b/>
          <w:u w:val="single" w:color="000000"/>
        </w:rPr>
        <w:t xml:space="preserve">9 September </w:t>
      </w:r>
      <w:r w:rsidR="0074076E" w:rsidRPr="00E8256F">
        <w:rPr>
          <w:rFonts w:ascii="Times New Roman" w:hAnsi="Times New Roman"/>
          <w:b/>
          <w:u w:val="single" w:color="000000"/>
        </w:rPr>
        <w:t>202</w:t>
      </w:r>
      <w:r w:rsidR="00F27F65">
        <w:rPr>
          <w:rFonts w:ascii="Times New Roman" w:hAnsi="Times New Roman"/>
          <w:b/>
          <w:u w:val="single" w:color="000000"/>
        </w:rPr>
        <w:t>4</w:t>
      </w:r>
    </w:p>
    <w:p w14:paraId="72BBD0C7" w14:textId="03499E97" w:rsidR="006049FE" w:rsidRPr="00E8256F" w:rsidRDefault="006049FE" w:rsidP="00E418D3">
      <w:pPr>
        <w:spacing w:line="259" w:lineRule="auto"/>
        <w:ind w:right="-1043"/>
        <w:jc w:val="both"/>
        <w:rPr>
          <w:rFonts w:ascii="Times New Roman" w:hAnsi="Times New Roman"/>
        </w:rPr>
      </w:pPr>
    </w:p>
    <w:p w14:paraId="2A454A12" w14:textId="414D96BD" w:rsidR="006049FE" w:rsidRPr="00FD5840" w:rsidRDefault="006049FE" w:rsidP="00E418D3">
      <w:pPr>
        <w:ind w:left="-567" w:right="-1043"/>
        <w:jc w:val="both"/>
        <w:rPr>
          <w:rFonts w:ascii="Times New Roman" w:hAnsi="Times New Roman"/>
          <w:sz w:val="21"/>
          <w:szCs w:val="21"/>
        </w:rPr>
      </w:pPr>
      <w:r w:rsidRPr="00FD5840">
        <w:rPr>
          <w:rFonts w:ascii="Times New Roman" w:hAnsi="Times New Roman"/>
          <w:b/>
          <w:sz w:val="21"/>
          <w:szCs w:val="21"/>
        </w:rPr>
        <w:t>Present</w:t>
      </w:r>
      <w:r w:rsidRPr="00FD5840">
        <w:rPr>
          <w:rFonts w:ascii="Times New Roman" w:hAnsi="Times New Roman"/>
          <w:sz w:val="21"/>
          <w:szCs w:val="21"/>
        </w:rPr>
        <w:t xml:space="preserve"> – Bridget Carter-Manning (Chairman), Fran </w:t>
      </w:r>
      <w:proofErr w:type="spellStart"/>
      <w:r w:rsidRPr="00FD5840">
        <w:rPr>
          <w:rFonts w:ascii="Times New Roman" w:hAnsi="Times New Roman"/>
          <w:sz w:val="21"/>
          <w:szCs w:val="21"/>
        </w:rPr>
        <w:t>Nowlan</w:t>
      </w:r>
      <w:proofErr w:type="spellEnd"/>
      <w:r w:rsidRPr="00FD5840">
        <w:rPr>
          <w:rFonts w:ascii="Times New Roman" w:hAnsi="Times New Roman"/>
          <w:sz w:val="21"/>
          <w:szCs w:val="21"/>
        </w:rPr>
        <w:t xml:space="preserve"> (Vice Chairman), </w:t>
      </w:r>
      <w:r w:rsidR="00E418D3">
        <w:rPr>
          <w:rFonts w:ascii="Times New Roman" w:hAnsi="Times New Roman"/>
          <w:sz w:val="21"/>
          <w:szCs w:val="21"/>
        </w:rPr>
        <w:t xml:space="preserve">Sally Wyse, </w:t>
      </w:r>
      <w:r w:rsidRPr="00FD5840">
        <w:rPr>
          <w:rFonts w:ascii="Times New Roman" w:hAnsi="Times New Roman"/>
          <w:sz w:val="21"/>
          <w:szCs w:val="21"/>
        </w:rPr>
        <w:t>Philip Randall</w:t>
      </w:r>
      <w:r w:rsidR="002B6D62" w:rsidRPr="00FD5840">
        <w:rPr>
          <w:rFonts w:ascii="Times New Roman" w:hAnsi="Times New Roman"/>
          <w:sz w:val="21"/>
          <w:szCs w:val="21"/>
        </w:rPr>
        <w:t xml:space="preserve">, </w:t>
      </w:r>
      <w:r w:rsidR="00A45DEE" w:rsidRPr="00FD5840">
        <w:rPr>
          <w:rFonts w:ascii="Times New Roman" w:hAnsi="Times New Roman"/>
          <w:sz w:val="21"/>
          <w:szCs w:val="21"/>
        </w:rPr>
        <w:t>Paula Booth,</w:t>
      </w:r>
      <w:r w:rsidR="00905597" w:rsidRPr="00FD5840">
        <w:rPr>
          <w:rFonts w:ascii="Times New Roman" w:hAnsi="Times New Roman"/>
          <w:sz w:val="21"/>
          <w:szCs w:val="21"/>
        </w:rPr>
        <w:t xml:space="preserve"> </w:t>
      </w:r>
      <w:r w:rsidR="00E418D3">
        <w:rPr>
          <w:rFonts w:ascii="Times New Roman" w:hAnsi="Times New Roman"/>
          <w:sz w:val="21"/>
          <w:szCs w:val="21"/>
        </w:rPr>
        <w:t xml:space="preserve">Matt Furniss </w:t>
      </w:r>
      <w:r w:rsidR="00905597" w:rsidRPr="00FD5840">
        <w:rPr>
          <w:rFonts w:ascii="Times New Roman" w:hAnsi="Times New Roman"/>
          <w:sz w:val="21"/>
          <w:szCs w:val="21"/>
        </w:rPr>
        <w:t>(</w:t>
      </w:r>
      <w:r w:rsidR="00E418D3">
        <w:rPr>
          <w:rFonts w:ascii="Times New Roman" w:hAnsi="Times New Roman"/>
          <w:sz w:val="21"/>
          <w:szCs w:val="21"/>
        </w:rPr>
        <w:t>SCC/</w:t>
      </w:r>
      <w:r w:rsidR="00D1530B" w:rsidRPr="00FD5840">
        <w:rPr>
          <w:rFonts w:ascii="Times New Roman" w:hAnsi="Times New Roman"/>
          <w:sz w:val="21"/>
          <w:szCs w:val="21"/>
        </w:rPr>
        <w:t>GBC</w:t>
      </w:r>
      <w:r w:rsidR="00905597" w:rsidRPr="00FD5840">
        <w:rPr>
          <w:rFonts w:ascii="Times New Roman" w:hAnsi="Times New Roman"/>
          <w:sz w:val="21"/>
          <w:szCs w:val="21"/>
        </w:rPr>
        <w:t>)</w:t>
      </w:r>
      <w:r w:rsidR="00B63B83" w:rsidRPr="00FD5840">
        <w:rPr>
          <w:rFonts w:ascii="Times New Roman" w:hAnsi="Times New Roman"/>
          <w:sz w:val="21"/>
          <w:szCs w:val="21"/>
        </w:rPr>
        <w:t xml:space="preserve"> </w:t>
      </w:r>
      <w:r w:rsidRPr="00FD5840">
        <w:rPr>
          <w:rFonts w:ascii="Times New Roman" w:hAnsi="Times New Roman"/>
          <w:sz w:val="21"/>
          <w:szCs w:val="21"/>
        </w:rPr>
        <w:t xml:space="preserve">and Kate Lingard (Clerk).  </w:t>
      </w:r>
    </w:p>
    <w:p w14:paraId="1C081882" w14:textId="579DB839" w:rsidR="007753AC" w:rsidRPr="00FD5840" w:rsidRDefault="006049FE" w:rsidP="00E418D3">
      <w:pPr>
        <w:spacing w:line="259" w:lineRule="auto"/>
        <w:ind w:left="-567" w:right="-1043"/>
        <w:jc w:val="both"/>
        <w:rPr>
          <w:rFonts w:ascii="Times New Roman" w:hAnsi="Times New Roman"/>
          <w:sz w:val="21"/>
          <w:szCs w:val="21"/>
        </w:rPr>
      </w:pPr>
      <w:r w:rsidRPr="00FD5840">
        <w:rPr>
          <w:rFonts w:ascii="Times New Roman" w:hAnsi="Times New Roman"/>
          <w:sz w:val="21"/>
          <w:szCs w:val="21"/>
        </w:rPr>
        <w:t xml:space="preserve"> </w:t>
      </w:r>
    </w:p>
    <w:p w14:paraId="40EA8F92" w14:textId="6B85AAF0" w:rsidR="003B68B6" w:rsidRPr="00FD5840" w:rsidRDefault="006049FE" w:rsidP="00E418D3">
      <w:pPr>
        <w:ind w:left="-567" w:right="-1043"/>
        <w:jc w:val="both"/>
        <w:rPr>
          <w:rFonts w:ascii="Times New Roman" w:hAnsi="Times New Roman"/>
          <w:sz w:val="21"/>
          <w:szCs w:val="21"/>
        </w:rPr>
      </w:pPr>
      <w:r w:rsidRPr="00FD5840">
        <w:rPr>
          <w:rFonts w:ascii="Times New Roman" w:hAnsi="Times New Roman"/>
          <w:b/>
          <w:sz w:val="21"/>
          <w:szCs w:val="21"/>
        </w:rPr>
        <w:t>Members of the Public</w:t>
      </w:r>
      <w:r w:rsidRPr="00FD5840">
        <w:rPr>
          <w:rFonts w:ascii="Times New Roman" w:hAnsi="Times New Roman"/>
          <w:sz w:val="21"/>
          <w:szCs w:val="21"/>
        </w:rPr>
        <w:t xml:space="preserve"> –</w:t>
      </w:r>
      <w:r w:rsidR="00B03744">
        <w:rPr>
          <w:rFonts w:ascii="Times New Roman" w:hAnsi="Times New Roman"/>
          <w:sz w:val="21"/>
          <w:szCs w:val="21"/>
        </w:rPr>
        <w:t xml:space="preserve"> </w:t>
      </w:r>
      <w:r w:rsidR="00E418D3">
        <w:rPr>
          <w:rFonts w:ascii="Times New Roman" w:hAnsi="Times New Roman"/>
          <w:sz w:val="21"/>
          <w:szCs w:val="21"/>
        </w:rPr>
        <w:t>Kenneth Cousins, Rebecca Templeton</w:t>
      </w:r>
      <w:r w:rsidR="00F21EE9">
        <w:rPr>
          <w:rFonts w:ascii="Times New Roman" w:hAnsi="Times New Roman"/>
          <w:sz w:val="21"/>
          <w:szCs w:val="21"/>
        </w:rPr>
        <w:t xml:space="preserve">, </w:t>
      </w:r>
      <w:r w:rsidR="00E418D3">
        <w:rPr>
          <w:rFonts w:ascii="Times New Roman" w:hAnsi="Times New Roman"/>
          <w:sz w:val="21"/>
          <w:szCs w:val="21"/>
        </w:rPr>
        <w:t>Sarah Hill</w:t>
      </w:r>
      <w:r w:rsidR="00F21EE9">
        <w:rPr>
          <w:rFonts w:ascii="Times New Roman" w:hAnsi="Times New Roman"/>
          <w:sz w:val="21"/>
          <w:szCs w:val="21"/>
        </w:rPr>
        <w:t xml:space="preserve">, </w:t>
      </w:r>
      <w:proofErr w:type="gramStart"/>
      <w:r w:rsidR="00F21EE9">
        <w:rPr>
          <w:rFonts w:ascii="Times New Roman" w:hAnsi="Times New Roman"/>
          <w:sz w:val="21"/>
          <w:szCs w:val="21"/>
        </w:rPr>
        <w:t>Neil</w:t>
      </w:r>
      <w:proofErr w:type="gramEnd"/>
      <w:r w:rsidR="00F21EE9">
        <w:rPr>
          <w:rFonts w:ascii="Times New Roman" w:hAnsi="Times New Roman"/>
          <w:sz w:val="21"/>
          <w:szCs w:val="21"/>
        </w:rPr>
        <w:t xml:space="preserve"> and Jenny Smith. </w:t>
      </w:r>
    </w:p>
    <w:p w14:paraId="7405E16E" w14:textId="77777777" w:rsidR="00B63B83" w:rsidRPr="00FD5840" w:rsidRDefault="00B63B83" w:rsidP="00E418D3">
      <w:pPr>
        <w:pStyle w:val="s3"/>
        <w:spacing w:before="0" w:beforeAutospacing="0" w:after="0" w:afterAutospacing="0"/>
        <w:ind w:left="-540" w:right="-1043"/>
        <w:jc w:val="both"/>
        <w:rPr>
          <w:rStyle w:val="bumpedfont15"/>
          <w:b/>
          <w:bCs/>
          <w:sz w:val="21"/>
          <w:szCs w:val="21"/>
          <w:u w:val="single"/>
        </w:rPr>
      </w:pPr>
    </w:p>
    <w:p w14:paraId="25D93947" w14:textId="3B9E320E" w:rsidR="00B63B83" w:rsidRPr="00FD5840" w:rsidRDefault="00B63B83" w:rsidP="00E418D3">
      <w:pPr>
        <w:pStyle w:val="s3"/>
        <w:spacing w:before="0" w:beforeAutospacing="0" w:after="0" w:afterAutospacing="0"/>
        <w:ind w:left="-540" w:right="-1043"/>
        <w:jc w:val="both"/>
        <w:rPr>
          <w:sz w:val="21"/>
          <w:szCs w:val="21"/>
        </w:rPr>
      </w:pPr>
      <w:r w:rsidRPr="00FD5840">
        <w:rPr>
          <w:rStyle w:val="bumpedfont15"/>
          <w:b/>
          <w:bCs/>
          <w:sz w:val="21"/>
          <w:szCs w:val="21"/>
          <w:u w:val="single"/>
        </w:rPr>
        <w:t>PUBLIC SESSION</w:t>
      </w:r>
      <w:r w:rsidR="00B744E2" w:rsidRPr="00FD5840">
        <w:rPr>
          <w:rStyle w:val="bumpedfont15"/>
          <w:b/>
          <w:bCs/>
          <w:sz w:val="21"/>
          <w:szCs w:val="21"/>
          <w:u w:val="single"/>
        </w:rPr>
        <w:t xml:space="preserve"> </w:t>
      </w:r>
      <w:r w:rsidR="0036778E">
        <w:rPr>
          <w:rStyle w:val="bumpedfont15"/>
          <w:sz w:val="21"/>
          <w:szCs w:val="21"/>
        </w:rPr>
        <w:t>–</w:t>
      </w:r>
      <w:r w:rsidR="00B744E2" w:rsidRPr="00FD5840">
        <w:rPr>
          <w:rStyle w:val="bumpedfont15"/>
          <w:sz w:val="21"/>
          <w:szCs w:val="21"/>
        </w:rPr>
        <w:t xml:space="preserve"> </w:t>
      </w:r>
      <w:r w:rsidR="00E418D3">
        <w:rPr>
          <w:rStyle w:val="bumpedfont15"/>
          <w:sz w:val="21"/>
          <w:szCs w:val="21"/>
        </w:rPr>
        <w:t xml:space="preserve">issues with drainage/flooding and the impact of Planning application 24/P/01217 on </w:t>
      </w:r>
      <w:proofErr w:type="spellStart"/>
      <w:r w:rsidR="00E418D3">
        <w:rPr>
          <w:rStyle w:val="bumpedfont15"/>
          <w:sz w:val="21"/>
          <w:szCs w:val="21"/>
        </w:rPr>
        <w:t>Hurtmore</w:t>
      </w:r>
      <w:proofErr w:type="spellEnd"/>
      <w:r w:rsidR="00E418D3">
        <w:rPr>
          <w:rStyle w:val="bumpedfont15"/>
          <w:sz w:val="21"/>
          <w:szCs w:val="21"/>
        </w:rPr>
        <w:t xml:space="preserve"> Bottom were discussed</w:t>
      </w:r>
      <w:r w:rsidR="00DD7542">
        <w:rPr>
          <w:rStyle w:val="bumpedfont15"/>
          <w:sz w:val="21"/>
          <w:szCs w:val="21"/>
        </w:rPr>
        <w:t xml:space="preserve">, see 33/24. </w:t>
      </w:r>
    </w:p>
    <w:p w14:paraId="0E3A0FED" w14:textId="77777777" w:rsidR="00B03744" w:rsidRPr="000E4EC1" w:rsidRDefault="00B03744" w:rsidP="00E418D3">
      <w:pPr>
        <w:pStyle w:val="s2"/>
        <w:spacing w:before="0" w:beforeAutospacing="0" w:after="0" w:afterAutospacing="0"/>
        <w:ind w:left="-540" w:right="-1043"/>
        <w:jc w:val="both"/>
        <w:rPr>
          <w:sz w:val="22"/>
          <w:szCs w:val="22"/>
        </w:rPr>
      </w:pPr>
    </w:p>
    <w:p w14:paraId="51EAB499" w14:textId="77777777" w:rsidR="00B03744" w:rsidRPr="000E4EC1" w:rsidRDefault="00B03744" w:rsidP="00E418D3">
      <w:pPr>
        <w:pStyle w:val="s3"/>
        <w:tabs>
          <w:tab w:val="left" w:pos="2865"/>
        </w:tabs>
        <w:spacing w:before="0" w:beforeAutospacing="0" w:after="0" w:afterAutospacing="0"/>
        <w:ind w:left="-540" w:right="-1043"/>
        <w:jc w:val="both"/>
        <w:rPr>
          <w:b/>
          <w:bCs/>
          <w:sz w:val="22"/>
          <w:szCs w:val="22"/>
          <w:u w:val="single"/>
        </w:rPr>
      </w:pPr>
      <w:r w:rsidRPr="000E4EC1">
        <w:rPr>
          <w:rStyle w:val="bumpedfont15"/>
          <w:b/>
          <w:bCs/>
          <w:sz w:val="22"/>
          <w:szCs w:val="22"/>
          <w:u w:val="single"/>
        </w:rPr>
        <w:t>AGENDA</w:t>
      </w:r>
    </w:p>
    <w:p w14:paraId="424588AE" w14:textId="427FD02F" w:rsidR="00B03744" w:rsidRPr="00E418D3" w:rsidRDefault="00E418D3" w:rsidP="00E418D3">
      <w:pPr>
        <w:ind w:left="-567" w:right="-1043"/>
        <w:jc w:val="both"/>
        <w:rPr>
          <w:rStyle w:val="bumpedfont15"/>
          <w:rFonts w:ascii="Times New Roman" w:hAnsi="Times New Roman"/>
          <w:bCs/>
        </w:rPr>
      </w:pPr>
      <w:r>
        <w:rPr>
          <w:rStyle w:val="bumpedfont15"/>
          <w:rFonts w:ascii="Times New Roman" w:hAnsi="Times New Roman"/>
          <w:b/>
        </w:rPr>
        <w:t>25</w:t>
      </w:r>
      <w:r w:rsidR="00746E29">
        <w:rPr>
          <w:rStyle w:val="bumpedfont15"/>
          <w:rFonts w:ascii="Times New Roman" w:hAnsi="Times New Roman"/>
          <w:b/>
        </w:rPr>
        <w:t>/</w:t>
      </w:r>
      <w:r w:rsidR="00B03744">
        <w:rPr>
          <w:rStyle w:val="bumpedfont15"/>
          <w:rFonts w:ascii="Times New Roman" w:hAnsi="Times New Roman"/>
          <w:b/>
        </w:rPr>
        <w:t xml:space="preserve">24 - </w:t>
      </w:r>
      <w:r w:rsidR="00B03744" w:rsidRPr="000E4EC1">
        <w:rPr>
          <w:rStyle w:val="bumpedfont15"/>
          <w:rFonts w:ascii="Times New Roman" w:hAnsi="Times New Roman"/>
          <w:b/>
        </w:rPr>
        <w:t>Apologies for Absence</w:t>
      </w:r>
      <w:r w:rsidR="00B03744">
        <w:rPr>
          <w:rStyle w:val="bumpedfont15"/>
          <w:rFonts w:ascii="Times New Roman" w:hAnsi="Times New Roman"/>
          <w:b/>
        </w:rPr>
        <w:t xml:space="preserve"> –</w:t>
      </w:r>
      <w:r>
        <w:rPr>
          <w:rStyle w:val="bumpedfont15"/>
          <w:rFonts w:ascii="Times New Roman" w:hAnsi="Times New Roman"/>
          <w:b/>
        </w:rPr>
        <w:t xml:space="preserve"> </w:t>
      </w:r>
      <w:r>
        <w:rPr>
          <w:rStyle w:val="bumpedfont15"/>
          <w:rFonts w:ascii="Times New Roman" w:hAnsi="Times New Roman"/>
          <w:bCs/>
        </w:rPr>
        <w:t xml:space="preserve">Sallie Barker </w:t>
      </w:r>
    </w:p>
    <w:p w14:paraId="0E810865" w14:textId="77777777" w:rsidR="00B03744" w:rsidRDefault="00B03744" w:rsidP="00E418D3">
      <w:pPr>
        <w:ind w:right="-1043"/>
        <w:jc w:val="both"/>
        <w:rPr>
          <w:rFonts w:ascii="Times New Roman" w:hAnsi="Times New Roman"/>
          <w:b/>
        </w:rPr>
      </w:pPr>
    </w:p>
    <w:p w14:paraId="2FB8EA6B" w14:textId="307D3794" w:rsidR="00B03744" w:rsidRPr="00E418D3" w:rsidRDefault="00E418D3" w:rsidP="00E418D3">
      <w:pPr>
        <w:ind w:left="-567" w:right="-1043"/>
        <w:jc w:val="both"/>
        <w:rPr>
          <w:rFonts w:ascii="Times New Roman" w:hAnsi="Times New Roman"/>
          <w:bCs/>
        </w:rPr>
      </w:pPr>
      <w:r>
        <w:rPr>
          <w:rFonts w:ascii="Times New Roman" w:hAnsi="Times New Roman"/>
          <w:b/>
        </w:rPr>
        <w:t>26</w:t>
      </w:r>
      <w:r w:rsidR="00B03744">
        <w:rPr>
          <w:rFonts w:ascii="Times New Roman" w:hAnsi="Times New Roman"/>
          <w:b/>
        </w:rPr>
        <w:t xml:space="preserve">/24 - </w:t>
      </w:r>
      <w:r w:rsidR="00B03744" w:rsidRPr="000E4EC1">
        <w:rPr>
          <w:rFonts w:ascii="Times New Roman" w:hAnsi="Times New Roman"/>
          <w:b/>
        </w:rPr>
        <w:t xml:space="preserve">Declarations of Interest </w:t>
      </w:r>
      <w:r w:rsidR="00B03744">
        <w:rPr>
          <w:rFonts w:ascii="Times New Roman" w:hAnsi="Times New Roman"/>
          <w:b/>
        </w:rPr>
        <w:t>–</w:t>
      </w:r>
      <w:r>
        <w:rPr>
          <w:rFonts w:ascii="Times New Roman" w:hAnsi="Times New Roman"/>
          <w:bCs/>
        </w:rPr>
        <w:t>Paula Booth declared an interest in planning application 24/P/01217</w:t>
      </w:r>
      <w:r w:rsidR="00DD7542">
        <w:rPr>
          <w:rFonts w:ascii="Times New Roman" w:hAnsi="Times New Roman"/>
          <w:bCs/>
        </w:rPr>
        <w:t xml:space="preserve">, </w:t>
      </w:r>
      <w:r>
        <w:rPr>
          <w:rFonts w:ascii="Times New Roman" w:hAnsi="Times New Roman"/>
          <w:bCs/>
        </w:rPr>
        <w:t xml:space="preserve">as her property abuts </w:t>
      </w:r>
      <w:r w:rsidR="00DD7542">
        <w:rPr>
          <w:rFonts w:ascii="Times New Roman" w:hAnsi="Times New Roman"/>
          <w:bCs/>
        </w:rPr>
        <w:t xml:space="preserve">the </w:t>
      </w:r>
      <w:r>
        <w:rPr>
          <w:rFonts w:ascii="Times New Roman" w:hAnsi="Times New Roman"/>
          <w:bCs/>
        </w:rPr>
        <w:t>application property</w:t>
      </w:r>
      <w:r w:rsidR="00DD7542">
        <w:rPr>
          <w:rFonts w:ascii="Times New Roman" w:hAnsi="Times New Roman"/>
          <w:bCs/>
        </w:rPr>
        <w:t>,</w:t>
      </w:r>
      <w:r>
        <w:rPr>
          <w:rFonts w:ascii="Times New Roman" w:hAnsi="Times New Roman"/>
          <w:bCs/>
        </w:rPr>
        <w:t xml:space="preserve"> and left the room when the application was discussed. </w:t>
      </w:r>
    </w:p>
    <w:p w14:paraId="1A31671F" w14:textId="77777777" w:rsidR="00B03744" w:rsidRDefault="00B03744" w:rsidP="00E418D3">
      <w:pPr>
        <w:ind w:left="-567" w:right="-1043"/>
        <w:jc w:val="both"/>
        <w:rPr>
          <w:rFonts w:ascii="Times New Roman" w:hAnsi="Times New Roman"/>
          <w:b/>
        </w:rPr>
      </w:pPr>
    </w:p>
    <w:p w14:paraId="4B4B1492" w14:textId="25C40BB2" w:rsidR="00B03744" w:rsidRDefault="00E418D3" w:rsidP="00E418D3">
      <w:pPr>
        <w:ind w:left="-567" w:right="-1043"/>
        <w:jc w:val="both"/>
        <w:rPr>
          <w:rFonts w:ascii="Times New Roman" w:hAnsi="Times New Roman"/>
          <w:b/>
        </w:rPr>
      </w:pPr>
      <w:r>
        <w:rPr>
          <w:rFonts w:ascii="Times New Roman" w:hAnsi="Times New Roman"/>
          <w:b/>
        </w:rPr>
        <w:t>27</w:t>
      </w:r>
      <w:r w:rsidR="00B03744">
        <w:rPr>
          <w:rFonts w:ascii="Times New Roman" w:hAnsi="Times New Roman"/>
          <w:b/>
        </w:rPr>
        <w:t xml:space="preserve">/24 - </w:t>
      </w:r>
      <w:r w:rsidR="00B03744" w:rsidRPr="000E4EC1">
        <w:rPr>
          <w:rFonts w:ascii="Times New Roman" w:hAnsi="Times New Roman"/>
          <w:b/>
        </w:rPr>
        <w:t xml:space="preserve">Minutes of meeting held on </w:t>
      </w:r>
      <w:r>
        <w:rPr>
          <w:rFonts w:ascii="Times New Roman" w:hAnsi="Times New Roman"/>
          <w:b/>
        </w:rPr>
        <w:t xml:space="preserve">26 June </w:t>
      </w:r>
      <w:r w:rsidR="00B03744" w:rsidRPr="000E4EC1">
        <w:rPr>
          <w:rFonts w:ascii="Times New Roman" w:hAnsi="Times New Roman"/>
          <w:b/>
        </w:rPr>
        <w:t>202</w:t>
      </w:r>
      <w:r w:rsidR="00B03744">
        <w:rPr>
          <w:rFonts w:ascii="Times New Roman" w:hAnsi="Times New Roman"/>
          <w:b/>
        </w:rPr>
        <w:t>4</w:t>
      </w:r>
      <w:r w:rsidR="00B03744" w:rsidRPr="000E4EC1">
        <w:rPr>
          <w:rFonts w:ascii="Times New Roman" w:hAnsi="Times New Roman"/>
          <w:b/>
        </w:rPr>
        <w:t xml:space="preserve"> – </w:t>
      </w:r>
      <w:r w:rsidR="00B03744">
        <w:rPr>
          <w:rFonts w:ascii="Times New Roman" w:hAnsi="Times New Roman"/>
        </w:rPr>
        <w:t xml:space="preserve">these were </w:t>
      </w:r>
      <w:r w:rsidR="00B03744" w:rsidRPr="000E4EC1">
        <w:rPr>
          <w:rFonts w:ascii="Times New Roman" w:hAnsi="Times New Roman"/>
        </w:rPr>
        <w:t xml:space="preserve">approved and signed </w:t>
      </w:r>
    </w:p>
    <w:p w14:paraId="18ED6F15" w14:textId="77777777" w:rsidR="00B03744" w:rsidRDefault="00B03744" w:rsidP="00E418D3">
      <w:pPr>
        <w:ind w:left="-567" w:right="-1043"/>
        <w:jc w:val="both"/>
        <w:rPr>
          <w:rFonts w:ascii="Times New Roman" w:hAnsi="Times New Roman"/>
          <w:b/>
        </w:rPr>
      </w:pPr>
    </w:p>
    <w:p w14:paraId="6BA2583C" w14:textId="40C7F1D2" w:rsidR="00B03744" w:rsidRDefault="00E418D3" w:rsidP="00E418D3">
      <w:pPr>
        <w:ind w:left="-567" w:right="-1043"/>
        <w:jc w:val="both"/>
        <w:rPr>
          <w:rFonts w:ascii="Times New Roman" w:hAnsi="Times New Roman"/>
          <w:b/>
        </w:rPr>
      </w:pPr>
      <w:r>
        <w:rPr>
          <w:rFonts w:ascii="Times New Roman" w:hAnsi="Times New Roman"/>
          <w:b/>
        </w:rPr>
        <w:t>28</w:t>
      </w:r>
      <w:r w:rsidR="00B03744">
        <w:rPr>
          <w:rFonts w:ascii="Times New Roman" w:hAnsi="Times New Roman"/>
          <w:b/>
        </w:rPr>
        <w:t xml:space="preserve">/24 - </w:t>
      </w:r>
      <w:r w:rsidR="00B03744" w:rsidRPr="000E4EC1">
        <w:rPr>
          <w:rFonts w:ascii="Times New Roman" w:hAnsi="Times New Roman"/>
          <w:b/>
        </w:rPr>
        <w:t>Matters Arising (</w:t>
      </w:r>
      <w:r w:rsidR="00B03744" w:rsidRPr="000E4EC1">
        <w:rPr>
          <w:rFonts w:ascii="Times New Roman" w:hAnsi="Times New Roman"/>
        </w:rPr>
        <w:t>for information only</w:t>
      </w:r>
      <w:r w:rsidR="00B03744" w:rsidRPr="000E4EC1">
        <w:rPr>
          <w:rFonts w:ascii="Times New Roman" w:hAnsi="Times New Roman"/>
          <w:b/>
        </w:rPr>
        <w:t xml:space="preserve">) </w:t>
      </w:r>
      <w:r w:rsidR="0036778E">
        <w:rPr>
          <w:rFonts w:ascii="Times New Roman" w:hAnsi="Times New Roman"/>
          <w:b/>
        </w:rPr>
        <w:t xml:space="preserve">- </w:t>
      </w:r>
      <w:r w:rsidR="0036778E" w:rsidRPr="00CE348D">
        <w:rPr>
          <w:rFonts w:ascii="Times New Roman" w:hAnsi="Times New Roman"/>
          <w:bCs/>
        </w:rPr>
        <w:t>none</w:t>
      </w:r>
    </w:p>
    <w:p w14:paraId="39196799" w14:textId="77777777" w:rsidR="00B03744" w:rsidRDefault="00B03744" w:rsidP="00E418D3">
      <w:pPr>
        <w:ind w:left="-567" w:right="-1043"/>
        <w:jc w:val="both"/>
        <w:rPr>
          <w:rFonts w:ascii="Times New Roman" w:hAnsi="Times New Roman"/>
          <w:b/>
        </w:rPr>
      </w:pPr>
    </w:p>
    <w:p w14:paraId="6222F53D" w14:textId="6C6F1229" w:rsidR="00746E29" w:rsidRDefault="00E418D3" w:rsidP="00E418D3">
      <w:pPr>
        <w:ind w:left="-567" w:right="-1043"/>
        <w:jc w:val="both"/>
        <w:rPr>
          <w:rStyle w:val="bumpedfont15"/>
          <w:rFonts w:ascii="Times New Roman" w:hAnsi="Times New Roman"/>
          <w:bCs/>
        </w:rPr>
      </w:pPr>
      <w:r>
        <w:rPr>
          <w:rFonts w:ascii="Times New Roman" w:hAnsi="Times New Roman"/>
          <w:b/>
        </w:rPr>
        <w:t>29</w:t>
      </w:r>
      <w:r w:rsidR="00B03744">
        <w:rPr>
          <w:rFonts w:ascii="Times New Roman" w:hAnsi="Times New Roman"/>
          <w:b/>
        </w:rPr>
        <w:t xml:space="preserve">/24 - </w:t>
      </w:r>
      <w:r w:rsidR="00B03744" w:rsidRPr="000E4EC1">
        <w:rPr>
          <w:rStyle w:val="bumpedfont15"/>
          <w:rFonts w:ascii="Times New Roman" w:hAnsi="Times New Roman"/>
          <w:b/>
        </w:rPr>
        <w:t>County and Borough Councillors –</w:t>
      </w:r>
      <w:r w:rsidR="0036778E">
        <w:rPr>
          <w:rStyle w:val="bumpedfont15"/>
          <w:rFonts w:ascii="Times New Roman" w:hAnsi="Times New Roman"/>
          <w:b/>
        </w:rPr>
        <w:t xml:space="preserve"> </w:t>
      </w:r>
      <w:r w:rsidR="00DD7542">
        <w:rPr>
          <w:rStyle w:val="bumpedfont15"/>
          <w:rFonts w:ascii="Times New Roman" w:hAnsi="Times New Roman"/>
          <w:bCs/>
        </w:rPr>
        <w:t xml:space="preserve">see 30/24 and attached Parish Issues list. </w:t>
      </w:r>
    </w:p>
    <w:p w14:paraId="781236D5" w14:textId="77777777" w:rsidR="00746E29" w:rsidRDefault="00746E29" w:rsidP="00E418D3">
      <w:pPr>
        <w:ind w:right="-1043"/>
        <w:jc w:val="both"/>
        <w:rPr>
          <w:rStyle w:val="bumpedfont15"/>
          <w:rFonts w:ascii="Times New Roman" w:hAnsi="Times New Roman"/>
          <w:b/>
        </w:rPr>
      </w:pPr>
    </w:p>
    <w:p w14:paraId="78454103" w14:textId="4B5ADF65" w:rsidR="00746E29" w:rsidRDefault="00E418D3" w:rsidP="00E418D3">
      <w:pPr>
        <w:ind w:left="-567" w:right="-1043"/>
        <w:jc w:val="both"/>
        <w:rPr>
          <w:rStyle w:val="bumpedfont15"/>
          <w:rFonts w:ascii="Times New Roman" w:hAnsi="Times New Roman"/>
          <w:bCs/>
        </w:rPr>
      </w:pPr>
      <w:r>
        <w:rPr>
          <w:rStyle w:val="bumpedfont15"/>
          <w:rFonts w:ascii="Times New Roman" w:hAnsi="Times New Roman"/>
          <w:b/>
        </w:rPr>
        <w:t>30</w:t>
      </w:r>
      <w:r w:rsidR="00746E29">
        <w:rPr>
          <w:rStyle w:val="bumpedfont15"/>
          <w:rFonts w:ascii="Times New Roman" w:hAnsi="Times New Roman"/>
          <w:b/>
        </w:rPr>
        <w:t xml:space="preserve">/24 - </w:t>
      </w:r>
      <w:r w:rsidR="00746E29" w:rsidRPr="000E4EC1">
        <w:rPr>
          <w:rStyle w:val="bumpedfont15"/>
          <w:rFonts w:ascii="Times New Roman" w:hAnsi="Times New Roman"/>
          <w:b/>
        </w:rPr>
        <w:t xml:space="preserve">Highways and Byways – </w:t>
      </w:r>
      <w:r w:rsidR="00DD7542">
        <w:rPr>
          <w:rStyle w:val="bumpedfont15"/>
          <w:rFonts w:ascii="Times New Roman" w:hAnsi="Times New Roman"/>
          <w:bCs/>
        </w:rPr>
        <w:t xml:space="preserve">see attached Parish Issues list. MF said that he had had a meeting at </w:t>
      </w:r>
      <w:proofErr w:type="spellStart"/>
      <w:r w:rsidR="00DD7542">
        <w:rPr>
          <w:rStyle w:val="bumpedfont15"/>
          <w:rFonts w:ascii="Times New Roman" w:hAnsi="Times New Roman"/>
          <w:bCs/>
        </w:rPr>
        <w:t>Hurtmore</w:t>
      </w:r>
      <w:proofErr w:type="spellEnd"/>
      <w:r w:rsidR="00DD7542">
        <w:rPr>
          <w:rStyle w:val="bumpedfont15"/>
          <w:rFonts w:ascii="Times New Roman" w:hAnsi="Times New Roman"/>
          <w:bCs/>
        </w:rPr>
        <w:t xml:space="preserve"> Bottom and National Highways have accepted responsibility for maintenance of the drainage. They had discovered that one of the drains had not been installed correctly and would clean out the existing drains and then replace 3 out of the 5 drains. MF said they were also aware of an illegal sewer connection from </w:t>
      </w:r>
      <w:proofErr w:type="spellStart"/>
      <w:r w:rsidR="00DD7542">
        <w:rPr>
          <w:rStyle w:val="bumpedfont15"/>
          <w:rFonts w:ascii="Times New Roman" w:hAnsi="Times New Roman"/>
          <w:bCs/>
        </w:rPr>
        <w:t>Hurtmore</w:t>
      </w:r>
      <w:proofErr w:type="spellEnd"/>
      <w:r w:rsidR="00DD7542">
        <w:rPr>
          <w:rStyle w:val="bumpedfont15"/>
          <w:rFonts w:ascii="Times New Roman" w:hAnsi="Times New Roman"/>
          <w:bCs/>
        </w:rPr>
        <w:t xml:space="preserve"> </w:t>
      </w:r>
      <w:proofErr w:type="gramStart"/>
      <w:r w:rsidR="00DD7542">
        <w:rPr>
          <w:rStyle w:val="bumpedfont15"/>
          <w:rFonts w:ascii="Times New Roman" w:hAnsi="Times New Roman"/>
          <w:bCs/>
        </w:rPr>
        <w:t>Heights</w:t>
      </w:r>
      <w:proofErr w:type="gramEnd"/>
      <w:r w:rsidR="00DD7542">
        <w:rPr>
          <w:rStyle w:val="bumpedfont15"/>
          <w:rFonts w:ascii="Times New Roman" w:hAnsi="Times New Roman"/>
          <w:bCs/>
        </w:rPr>
        <w:t xml:space="preserve"> </w:t>
      </w:r>
      <w:r w:rsidR="00DD7542">
        <w:rPr>
          <w:rStyle w:val="bumpedfont15"/>
          <w:rFonts w:ascii="Times New Roman" w:hAnsi="Times New Roman"/>
        </w:rPr>
        <w:t xml:space="preserve">and this would be dealt with as well. </w:t>
      </w:r>
    </w:p>
    <w:p w14:paraId="7C0B032F" w14:textId="77777777" w:rsidR="00746E29" w:rsidRDefault="00746E29" w:rsidP="00E418D3">
      <w:pPr>
        <w:ind w:left="-567" w:right="-1043"/>
        <w:jc w:val="both"/>
        <w:rPr>
          <w:rStyle w:val="bumpedfont15"/>
          <w:rFonts w:ascii="Times New Roman" w:hAnsi="Times New Roman"/>
          <w:b/>
          <w:bCs/>
        </w:rPr>
      </w:pPr>
    </w:p>
    <w:p w14:paraId="42F433BB" w14:textId="15B53273" w:rsidR="00E418D3" w:rsidRDefault="00E418D3" w:rsidP="00E418D3">
      <w:pPr>
        <w:ind w:left="-567" w:right="-1043"/>
        <w:jc w:val="both"/>
        <w:rPr>
          <w:rStyle w:val="bumpedfont15"/>
          <w:rFonts w:ascii="Times New Roman" w:hAnsi="Times New Roman"/>
        </w:rPr>
      </w:pPr>
      <w:r>
        <w:rPr>
          <w:rStyle w:val="bumpedfont15"/>
          <w:rFonts w:ascii="Times New Roman" w:hAnsi="Times New Roman"/>
          <w:b/>
          <w:bCs/>
        </w:rPr>
        <w:t>31</w:t>
      </w:r>
      <w:r w:rsidR="00746E29">
        <w:rPr>
          <w:rStyle w:val="bumpedfont15"/>
          <w:rFonts w:ascii="Times New Roman" w:hAnsi="Times New Roman"/>
          <w:b/>
          <w:bCs/>
        </w:rPr>
        <w:t xml:space="preserve">/24 - </w:t>
      </w:r>
      <w:r w:rsidR="00746E29" w:rsidRPr="00BF469A">
        <w:rPr>
          <w:rStyle w:val="bumpedfont15"/>
          <w:rFonts w:ascii="Times New Roman" w:hAnsi="Times New Roman"/>
          <w:b/>
          <w:bCs/>
        </w:rPr>
        <w:t>Jubilee Field</w:t>
      </w:r>
      <w:r w:rsidR="00746E29">
        <w:rPr>
          <w:rStyle w:val="bumpedfont15"/>
          <w:rFonts w:ascii="Times New Roman" w:hAnsi="Times New Roman"/>
          <w:b/>
          <w:bCs/>
        </w:rPr>
        <w:t xml:space="preserve"> and PCC </w:t>
      </w:r>
      <w:r w:rsidR="00746E29" w:rsidRPr="00BF469A">
        <w:rPr>
          <w:rStyle w:val="bumpedfont15"/>
          <w:rFonts w:ascii="Times New Roman" w:hAnsi="Times New Roman"/>
        </w:rPr>
        <w:t xml:space="preserve">– </w:t>
      </w:r>
      <w:r>
        <w:rPr>
          <w:rStyle w:val="bumpedfont15"/>
          <w:rFonts w:ascii="Times New Roman" w:hAnsi="Times New Roman"/>
        </w:rPr>
        <w:t xml:space="preserve">No real progress has been made. The Parish Council and Drew Baker had both written to the PCC for an update at the beginning of July and again in August but had only received </w:t>
      </w:r>
      <w:r w:rsidR="00DD7542">
        <w:rPr>
          <w:rStyle w:val="bumpedfont15"/>
          <w:rFonts w:ascii="Times New Roman" w:hAnsi="Times New Roman"/>
        </w:rPr>
        <w:t>a reply</w:t>
      </w:r>
      <w:r>
        <w:rPr>
          <w:rStyle w:val="bumpedfont15"/>
          <w:rFonts w:ascii="Times New Roman" w:hAnsi="Times New Roman"/>
        </w:rPr>
        <w:t xml:space="preserve"> on the evening of the meeting. </w:t>
      </w:r>
      <w:r w:rsidR="00DD7542">
        <w:rPr>
          <w:rStyle w:val="bumpedfont15"/>
          <w:rFonts w:ascii="Times New Roman" w:hAnsi="Times New Roman"/>
        </w:rPr>
        <w:t>This stated that the</w:t>
      </w:r>
      <w:r>
        <w:rPr>
          <w:rStyle w:val="bumpedfont15"/>
          <w:rFonts w:ascii="Times New Roman" w:hAnsi="Times New Roman"/>
        </w:rPr>
        <w:t xml:space="preserve"> PCC ha</w:t>
      </w:r>
      <w:r w:rsidR="00DD7542">
        <w:rPr>
          <w:rStyle w:val="bumpedfont15"/>
          <w:rFonts w:ascii="Times New Roman" w:hAnsi="Times New Roman"/>
        </w:rPr>
        <w:t xml:space="preserve">d </w:t>
      </w:r>
      <w:r>
        <w:rPr>
          <w:rStyle w:val="bumpedfont15"/>
          <w:rFonts w:ascii="Times New Roman" w:hAnsi="Times New Roman"/>
        </w:rPr>
        <w:t>requested</w:t>
      </w:r>
      <w:r w:rsidR="00DD7542">
        <w:rPr>
          <w:rStyle w:val="bumpedfont15"/>
          <w:rFonts w:ascii="Times New Roman" w:hAnsi="Times New Roman"/>
        </w:rPr>
        <w:t>,</w:t>
      </w:r>
      <w:r>
        <w:rPr>
          <w:rStyle w:val="bumpedfont15"/>
          <w:rFonts w:ascii="Times New Roman" w:hAnsi="Times New Roman"/>
        </w:rPr>
        <w:t xml:space="preserve"> but </w:t>
      </w:r>
      <w:r w:rsidR="00DD7542">
        <w:rPr>
          <w:rStyle w:val="bumpedfont15"/>
          <w:rFonts w:ascii="Times New Roman" w:hAnsi="Times New Roman"/>
        </w:rPr>
        <w:t>was</w:t>
      </w:r>
      <w:r>
        <w:rPr>
          <w:rStyle w:val="bumpedfont15"/>
          <w:rFonts w:ascii="Times New Roman" w:hAnsi="Times New Roman"/>
        </w:rPr>
        <w:t xml:space="preserve"> still waiting to receive</w:t>
      </w:r>
      <w:r w:rsidR="00DD7542">
        <w:rPr>
          <w:rStyle w:val="bumpedfont15"/>
          <w:rFonts w:ascii="Times New Roman" w:hAnsi="Times New Roman"/>
        </w:rPr>
        <w:t>,</w:t>
      </w:r>
      <w:r>
        <w:rPr>
          <w:rStyle w:val="bumpedfont15"/>
          <w:rFonts w:ascii="Times New Roman" w:hAnsi="Times New Roman"/>
        </w:rPr>
        <w:t xml:space="preserve"> l</w:t>
      </w:r>
      <w:r w:rsidR="00746E29">
        <w:rPr>
          <w:rStyle w:val="bumpedfont15"/>
          <w:rFonts w:ascii="Times New Roman" w:hAnsi="Times New Roman"/>
        </w:rPr>
        <w:t xml:space="preserve">egal advice about possible uses of the Field that fall within the parameters of the Trust </w:t>
      </w:r>
      <w:r>
        <w:rPr>
          <w:rStyle w:val="bumpedfont15"/>
          <w:rFonts w:ascii="Times New Roman" w:hAnsi="Times New Roman"/>
        </w:rPr>
        <w:t>Deed and ha</w:t>
      </w:r>
      <w:r w:rsidR="00DD7542">
        <w:rPr>
          <w:rStyle w:val="bumpedfont15"/>
          <w:rFonts w:ascii="Times New Roman" w:hAnsi="Times New Roman"/>
        </w:rPr>
        <w:t>d</w:t>
      </w:r>
      <w:r>
        <w:rPr>
          <w:rStyle w:val="bumpedfont15"/>
          <w:rFonts w:ascii="Times New Roman" w:hAnsi="Times New Roman"/>
        </w:rPr>
        <w:t xml:space="preserve"> decided not to consult the Charity Commission until this has been received. </w:t>
      </w:r>
    </w:p>
    <w:p w14:paraId="7BC565A2" w14:textId="77777777" w:rsidR="00E418D3" w:rsidRDefault="00E418D3" w:rsidP="00E418D3">
      <w:pPr>
        <w:ind w:left="-567" w:right="-1043"/>
        <w:jc w:val="both"/>
        <w:rPr>
          <w:rStyle w:val="bumpedfont15"/>
          <w:rFonts w:ascii="Times New Roman" w:hAnsi="Times New Roman"/>
        </w:rPr>
      </w:pPr>
    </w:p>
    <w:p w14:paraId="4121CBC1" w14:textId="3D20A670" w:rsidR="00E418D3" w:rsidRDefault="00E418D3" w:rsidP="00E418D3">
      <w:pPr>
        <w:ind w:left="-567" w:right="-1043"/>
        <w:jc w:val="both"/>
        <w:rPr>
          <w:rStyle w:val="bumpedfont15"/>
          <w:rFonts w:ascii="Times New Roman" w:hAnsi="Times New Roman"/>
        </w:rPr>
      </w:pPr>
      <w:r>
        <w:rPr>
          <w:rStyle w:val="bumpedfont15"/>
          <w:rFonts w:ascii="Times New Roman" w:hAnsi="Times New Roman"/>
        </w:rPr>
        <w:t xml:space="preserve">The Councillors were concerned that this issue </w:t>
      </w:r>
      <w:r w:rsidR="00DD7542">
        <w:rPr>
          <w:rStyle w:val="bumpedfont15"/>
          <w:rFonts w:ascii="Times New Roman" w:hAnsi="Times New Roman"/>
        </w:rPr>
        <w:t>was</w:t>
      </w:r>
      <w:r>
        <w:rPr>
          <w:rStyle w:val="bumpedfont15"/>
          <w:rFonts w:ascii="Times New Roman" w:hAnsi="Times New Roman"/>
        </w:rPr>
        <w:t xml:space="preserve"> dragging on and in the meantime the </w:t>
      </w:r>
      <w:r w:rsidR="00DD7542">
        <w:rPr>
          <w:rStyle w:val="bumpedfont15"/>
          <w:rFonts w:ascii="Times New Roman" w:hAnsi="Times New Roman"/>
        </w:rPr>
        <w:t>condition/usefulness of the Field</w:t>
      </w:r>
      <w:r>
        <w:rPr>
          <w:rStyle w:val="bumpedfont15"/>
          <w:rFonts w:ascii="Times New Roman" w:hAnsi="Times New Roman"/>
        </w:rPr>
        <w:t xml:space="preserve"> to the parish </w:t>
      </w:r>
      <w:r w:rsidR="00DD7542">
        <w:rPr>
          <w:rStyle w:val="bumpedfont15"/>
          <w:rFonts w:ascii="Times New Roman" w:hAnsi="Times New Roman"/>
        </w:rPr>
        <w:t>was diminishing</w:t>
      </w:r>
      <w:r>
        <w:rPr>
          <w:rStyle w:val="bumpedfont15"/>
          <w:rFonts w:ascii="Times New Roman" w:hAnsi="Times New Roman"/>
        </w:rPr>
        <w:t xml:space="preserve">. It was decided to wait for the PCC’s legal advice and then to consider </w:t>
      </w:r>
      <w:r w:rsidR="00DD7542">
        <w:rPr>
          <w:rStyle w:val="bumpedfont15"/>
          <w:rFonts w:ascii="Times New Roman" w:hAnsi="Times New Roman"/>
        </w:rPr>
        <w:t>raising the issue with</w:t>
      </w:r>
      <w:r>
        <w:rPr>
          <w:rStyle w:val="bumpedfont15"/>
          <w:rFonts w:ascii="Times New Roman" w:hAnsi="Times New Roman"/>
        </w:rPr>
        <w:t xml:space="preserve"> the Charity Commission. </w:t>
      </w:r>
    </w:p>
    <w:p w14:paraId="01F6BFC1" w14:textId="77777777" w:rsidR="00746E29" w:rsidRDefault="00746E29" w:rsidP="00DD7542">
      <w:pPr>
        <w:ind w:right="-1043"/>
        <w:jc w:val="both"/>
        <w:rPr>
          <w:rStyle w:val="bumpedfont15"/>
          <w:rFonts w:ascii="Times New Roman" w:hAnsi="Times New Roman"/>
          <w:b/>
          <w:bCs/>
        </w:rPr>
      </w:pPr>
    </w:p>
    <w:p w14:paraId="37E803BD" w14:textId="3D0811A9" w:rsidR="00DD7542" w:rsidRDefault="00E418D3" w:rsidP="00E418D3">
      <w:pPr>
        <w:ind w:left="-567" w:right="-1043"/>
        <w:jc w:val="both"/>
        <w:rPr>
          <w:rStyle w:val="bumpedfont15"/>
          <w:rFonts w:ascii="Times New Roman" w:hAnsi="Times New Roman"/>
        </w:rPr>
      </w:pPr>
      <w:r>
        <w:rPr>
          <w:rStyle w:val="bumpedfont15"/>
          <w:rFonts w:ascii="Times New Roman" w:hAnsi="Times New Roman"/>
          <w:b/>
          <w:bCs/>
        </w:rPr>
        <w:t>32</w:t>
      </w:r>
      <w:r w:rsidR="00746E29">
        <w:rPr>
          <w:rStyle w:val="bumpedfont15"/>
          <w:rFonts w:ascii="Times New Roman" w:hAnsi="Times New Roman"/>
          <w:b/>
          <w:bCs/>
        </w:rPr>
        <w:t xml:space="preserve">/24 - </w:t>
      </w:r>
      <w:r w:rsidR="00746E29" w:rsidRPr="00410570">
        <w:rPr>
          <w:rStyle w:val="bumpedfont15"/>
          <w:rFonts w:ascii="Times New Roman" w:hAnsi="Times New Roman"/>
          <w:b/>
          <w:bCs/>
        </w:rPr>
        <w:t>Playground</w:t>
      </w:r>
      <w:r w:rsidR="00746E29">
        <w:rPr>
          <w:rStyle w:val="bumpedfont15"/>
          <w:rFonts w:ascii="Times New Roman" w:hAnsi="Times New Roman"/>
        </w:rPr>
        <w:t xml:space="preserve"> – Rachel Veal </w:t>
      </w:r>
      <w:r w:rsidR="00DD7542">
        <w:rPr>
          <w:rStyle w:val="bumpedfont15"/>
          <w:rFonts w:ascii="Times New Roman" w:hAnsi="Times New Roman"/>
        </w:rPr>
        <w:t xml:space="preserve">was still trying to hand over the running of the playground/Playground Committee. Two volunteers had come forward and Rachel was hoping to meet with them both soon. Councillors felt it was still a </w:t>
      </w:r>
      <w:proofErr w:type="spellStart"/>
      <w:r w:rsidR="00DD7542">
        <w:rPr>
          <w:rStyle w:val="bumpedfont15"/>
          <w:rFonts w:ascii="Times New Roman" w:hAnsi="Times New Roman"/>
        </w:rPr>
        <w:t>a</w:t>
      </w:r>
      <w:proofErr w:type="spellEnd"/>
      <w:r w:rsidR="00DD7542">
        <w:rPr>
          <w:rStyle w:val="bumpedfont15"/>
          <w:rFonts w:ascii="Times New Roman" w:hAnsi="Times New Roman"/>
        </w:rPr>
        <w:t xml:space="preserve"> good idea to have more volunteers to make up the Playground Committee and FN to follow up on leads. The Shackleford Fete had donated money to help with the new swings and Rachel was sorting this. PR said that on a recent visit to the Cyder House he had noted that the playground was very busy with customer’s children. Councillors again expressed their disappointment that the Cyder House had, so far, been unwilling to support in any way the maintenance or funding of the playground, as the playground was a great asset for the pub. The Parish Council did not feel the Committee/Parish Council should maintain the playground mainly for use by the pub’s customers and in the future, if this was felt to be the case, closure of the playground would be considered. The idea of asking pub customers, who may have used the playground while visiting the pub, if they would like to give a ‘donation’ to the playground via the card machine when settling their bill was again suggested. </w:t>
      </w:r>
    </w:p>
    <w:p w14:paraId="17D981FE" w14:textId="77777777" w:rsidR="00DD7542" w:rsidRDefault="00DD7542" w:rsidP="00E418D3">
      <w:pPr>
        <w:ind w:left="-567" w:right="-1043"/>
        <w:jc w:val="both"/>
        <w:rPr>
          <w:rStyle w:val="bumpedfont15"/>
          <w:rFonts w:ascii="Times New Roman" w:hAnsi="Times New Roman"/>
        </w:rPr>
      </w:pPr>
    </w:p>
    <w:p w14:paraId="00CEC99B" w14:textId="53FB820A" w:rsidR="00746E29" w:rsidRDefault="00DD7542" w:rsidP="00DD7542">
      <w:pPr>
        <w:ind w:left="-567" w:right="-1043"/>
        <w:jc w:val="both"/>
        <w:rPr>
          <w:rStyle w:val="bumpedfont15"/>
          <w:rFonts w:ascii="Times New Roman" w:hAnsi="Times New Roman"/>
          <w:b/>
          <w:bCs/>
        </w:rPr>
      </w:pPr>
      <w:r w:rsidRPr="00DD7542">
        <w:rPr>
          <w:rStyle w:val="bumpedfont15"/>
          <w:rFonts w:ascii="Times New Roman" w:hAnsi="Times New Roman"/>
          <w:b/>
          <w:bCs/>
        </w:rPr>
        <w:t>33/24 – Planning applications</w:t>
      </w:r>
    </w:p>
    <w:tbl>
      <w:tblPr>
        <w:tblStyle w:val="TableGrid"/>
        <w:tblW w:w="10774" w:type="dxa"/>
        <w:tblInd w:w="-714" w:type="dxa"/>
        <w:tblLook w:val="04A0" w:firstRow="1" w:lastRow="0" w:firstColumn="1" w:lastColumn="0" w:noHBand="0" w:noVBand="1"/>
      </w:tblPr>
      <w:tblGrid>
        <w:gridCol w:w="1317"/>
        <w:gridCol w:w="1519"/>
        <w:gridCol w:w="3118"/>
        <w:gridCol w:w="4820"/>
      </w:tblGrid>
      <w:tr w:rsidR="00DD7542" w:rsidRPr="004527DA" w14:paraId="6198AF4F" w14:textId="577D9AEC" w:rsidTr="00F21EE9">
        <w:tc>
          <w:tcPr>
            <w:tcW w:w="1317" w:type="dxa"/>
          </w:tcPr>
          <w:p w14:paraId="5E504E2B" w14:textId="77777777" w:rsidR="00E418D3" w:rsidRPr="004527DA" w:rsidRDefault="00E418D3" w:rsidP="00E418D3">
            <w:pPr>
              <w:ind w:right="-1043"/>
              <w:jc w:val="both"/>
              <w:rPr>
                <w:rStyle w:val="bumpedfont15"/>
                <w:rFonts w:ascii="Times New Roman" w:hAnsi="Times New Roman"/>
                <w:b/>
                <w:bCs/>
              </w:rPr>
            </w:pPr>
            <w:r w:rsidRPr="004527DA">
              <w:rPr>
                <w:rStyle w:val="bumpedfont15"/>
                <w:rFonts w:ascii="Times New Roman" w:hAnsi="Times New Roman"/>
                <w:b/>
                <w:bCs/>
              </w:rPr>
              <w:t xml:space="preserve">Application </w:t>
            </w:r>
          </w:p>
        </w:tc>
        <w:tc>
          <w:tcPr>
            <w:tcW w:w="1519" w:type="dxa"/>
          </w:tcPr>
          <w:p w14:paraId="49D3AFFF" w14:textId="77777777" w:rsidR="00E418D3" w:rsidRPr="004527DA" w:rsidRDefault="00E418D3" w:rsidP="00E418D3">
            <w:pPr>
              <w:ind w:right="-1043"/>
              <w:jc w:val="both"/>
              <w:rPr>
                <w:rStyle w:val="bumpedfont15"/>
                <w:rFonts w:ascii="Times New Roman" w:hAnsi="Times New Roman"/>
                <w:b/>
                <w:bCs/>
              </w:rPr>
            </w:pPr>
            <w:r w:rsidRPr="004527DA">
              <w:rPr>
                <w:rStyle w:val="bumpedfont15"/>
                <w:rFonts w:ascii="Times New Roman" w:hAnsi="Times New Roman"/>
                <w:b/>
                <w:bCs/>
              </w:rPr>
              <w:t xml:space="preserve">Property </w:t>
            </w:r>
          </w:p>
        </w:tc>
        <w:tc>
          <w:tcPr>
            <w:tcW w:w="3118" w:type="dxa"/>
          </w:tcPr>
          <w:p w14:paraId="5913A473" w14:textId="77777777" w:rsidR="00E418D3" w:rsidRPr="004527DA" w:rsidRDefault="00E418D3" w:rsidP="00E418D3">
            <w:pPr>
              <w:ind w:right="-1043"/>
              <w:jc w:val="both"/>
              <w:rPr>
                <w:rStyle w:val="bumpedfont15"/>
                <w:rFonts w:ascii="Times New Roman" w:hAnsi="Times New Roman"/>
                <w:b/>
                <w:bCs/>
              </w:rPr>
            </w:pPr>
            <w:r w:rsidRPr="004527DA">
              <w:rPr>
                <w:rStyle w:val="bumpedfont15"/>
                <w:rFonts w:ascii="Times New Roman" w:hAnsi="Times New Roman"/>
                <w:b/>
                <w:bCs/>
              </w:rPr>
              <w:t xml:space="preserve">Proposal </w:t>
            </w:r>
          </w:p>
        </w:tc>
        <w:tc>
          <w:tcPr>
            <w:tcW w:w="4820" w:type="dxa"/>
          </w:tcPr>
          <w:p w14:paraId="08AD23CF" w14:textId="6D6DEE77" w:rsidR="00E418D3" w:rsidRPr="004527DA" w:rsidRDefault="00E418D3" w:rsidP="00E418D3">
            <w:pPr>
              <w:ind w:right="-1043"/>
              <w:jc w:val="both"/>
              <w:rPr>
                <w:rStyle w:val="bumpedfont15"/>
                <w:rFonts w:ascii="Times New Roman" w:hAnsi="Times New Roman"/>
                <w:b/>
                <w:bCs/>
              </w:rPr>
            </w:pPr>
            <w:r>
              <w:rPr>
                <w:rStyle w:val="bumpedfont15"/>
                <w:rFonts w:ascii="Times New Roman" w:hAnsi="Times New Roman"/>
                <w:b/>
                <w:bCs/>
              </w:rPr>
              <w:t>S</w:t>
            </w:r>
            <w:r>
              <w:rPr>
                <w:rStyle w:val="bumpedfont15"/>
                <w:b/>
                <w:bCs/>
              </w:rPr>
              <w:t xml:space="preserve">PC Comments </w:t>
            </w:r>
          </w:p>
        </w:tc>
      </w:tr>
      <w:tr w:rsidR="00DD7542" w:rsidRPr="004527DA" w14:paraId="4ECB046A" w14:textId="75436808" w:rsidTr="00F21EE9">
        <w:tc>
          <w:tcPr>
            <w:tcW w:w="1317" w:type="dxa"/>
          </w:tcPr>
          <w:p w14:paraId="398A5A3E" w14:textId="77777777" w:rsidR="00E418D3" w:rsidRPr="004527DA" w:rsidRDefault="00E418D3" w:rsidP="00E418D3">
            <w:pPr>
              <w:pStyle w:val="metainfo"/>
              <w:shd w:val="clear" w:color="auto" w:fill="FFFFFF"/>
              <w:spacing w:before="0" w:beforeAutospacing="0" w:after="0" w:afterAutospacing="0"/>
              <w:ind w:right="-1043"/>
              <w:rPr>
                <w:color w:val="666666"/>
                <w:sz w:val="22"/>
                <w:szCs w:val="22"/>
              </w:rPr>
            </w:pPr>
            <w:r w:rsidRPr="004527DA">
              <w:rPr>
                <w:color w:val="666666"/>
                <w:sz w:val="22"/>
                <w:szCs w:val="22"/>
              </w:rPr>
              <w:t>24/P/0</w:t>
            </w:r>
            <w:r>
              <w:rPr>
                <w:color w:val="666666"/>
                <w:sz w:val="22"/>
                <w:szCs w:val="22"/>
              </w:rPr>
              <w:t>1250</w:t>
            </w:r>
          </w:p>
          <w:p w14:paraId="0BB4CF9F" w14:textId="77777777" w:rsidR="00E418D3" w:rsidRPr="004527DA" w:rsidRDefault="00E418D3" w:rsidP="00E418D3">
            <w:pPr>
              <w:ind w:right="-1043"/>
              <w:jc w:val="both"/>
              <w:rPr>
                <w:rStyle w:val="bumpedfont15"/>
                <w:rFonts w:ascii="Times New Roman" w:hAnsi="Times New Roman"/>
              </w:rPr>
            </w:pPr>
          </w:p>
        </w:tc>
        <w:tc>
          <w:tcPr>
            <w:tcW w:w="1519" w:type="dxa"/>
          </w:tcPr>
          <w:p w14:paraId="04B54ABD" w14:textId="1305FA02" w:rsidR="00E418D3" w:rsidRPr="00E418D3" w:rsidRDefault="00E418D3" w:rsidP="00E418D3">
            <w:pPr>
              <w:pStyle w:val="address"/>
              <w:shd w:val="clear" w:color="auto" w:fill="FFFFFF"/>
              <w:spacing w:before="0" w:beforeAutospacing="0" w:after="0" w:afterAutospacing="0"/>
              <w:ind w:right="119"/>
              <w:rPr>
                <w:rStyle w:val="bumpedfont15"/>
                <w:color w:val="000000"/>
                <w:sz w:val="22"/>
                <w:szCs w:val="22"/>
              </w:rPr>
            </w:pPr>
            <w:proofErr w:type="spellStart"/>
            <w:r>
              <w:rPr>
                <w:color w:val="000000"/>
                <w:sz w:val="22"/>
                <w:szCs w:val="22"/>
              </w:rPr>
              <w:t>Eashing</w:t>
            </w:r>
            <w:proofErr w:type="spellEnd"/>
            <w:r>
              <w:rPr>
                <w:color w:val="000000"/>
                <w:sz w:val="22"/>
                <w:szCs w:val="22"/>
              </w:rPr>
              <w:t xml:space="preserve"> Farm, </w:t>
            </w:r>
            <w:proofErr w:type="spellStart"/>
            <w:r>
              <w:rPr>
                <w:color w:val="000000"/>
                <w:sz w:val="22"/>
                <w:szCs w:val="22"/>
              </w:rPr>
              <w:t>Eashing</w:t>
            </w:r>
            <w:proofErr w:type="spellEnd"/>
            <w:r>
              <w:rPr>
                <w:color w:val="000000"/>
                <w:sz w:val="22"/>
                <w:szCs w:val="22"/>
              </w:rPr>
              <w:t xml:space="preserve"> Lane, GU7 2QB</w:t>
            </w:r>
          </w:p>
        </w:tc>
        <w:tc>
          <w:tcPr>
            <w:tcW w:w="3118" w:type="dxa"/>
          </w:tcPr>
          <w:p w14:paraId="3A00E12B" w14:textId="0AAAD3D7" w:rsidR="00E418D3" w:rsidRPr="004527DA" w:rsidRDefault="00E418D3" w:rsidP="00E418D3">
            <w:pPr>
              <w:jc w:val="both"/>
              <w:rPr>
                <w:rStyle w:val="bumpedfont15"/>
                <w:rFonts w:ascii="Times New Roman" w:hAnsi="Times New Roman"/>
              </w:rPr>
            </w:pPr>
            <w:r>
              <w:rPr>
                <w:rStyle w:val="bumpedfont15"/>
                <w:rFonts w:ascii="Times New Roman" w:hAnsi="Times New Roman"/>
              </w:rPr>
              <w:t>Erection of steel framed outbuilding for business use following partial demolition of existing outbuilding</w:t>
            </w:r>
          </w:p>
        </w:tc>
        <w:tc>
          <w:tcPr>
            <w:tcW w:w="4820" w:type="dxa"/>
          </w:tcPr>
          <w:p w14:paraId="35FADEB6" w14:textId="48372645" w:rsidR="00E418D3" w:rsidRDefault="00E418D3" w:rsidP="00E418D3">
            <w:pPr>
              <w:ind w:right="-1043"/>
              <w:jc w:val="both"/>
              <w:rPr>
                <w:rStyle w:val="bumpedfont15"/>
                <w:rFonts w:ascii="Times New Roman" w:hAnsi="Times New Roman"/>
              </w:rPr>
            </w:pPr>
            <w:r>
              <w:rPr>
                <w:rStyle w:val="bumpedfont15"/>
                <w:rFonts w:ascii="Times New Roman" w:hAnsi="Times New Roman"/>
              </w:rPr>
              <w:t>N</w:t>
            </w:r>
            <w:r>
              <w:rPr>
                <w:rStyle w:val="bumpedfont15"/>
              </w:rPr>
              <w:t xml:space="preserve">o objections </w:t>
            </w:r>
          </w:p>
        </w:tc>
      </w:tr>
      <w:tr w:rsidR="00DD7542" w:rsidRPr="004527DA" w14:paraId="1850431C" w14:textId="743EC3DB" w:rsidTr="00F21EE9">
        <w:tc>
          <w:tcPr>
            <w:tcW w:w="1317" w:type="dxa"/>
          </w:tcPr>
          <w:p w14:paraId="5D752F85" w14:textId="77777777" w:rsidR="00E418D3" w:rsidRPr="004527DA" w:rsidRDefault="00E418D3" w:rsidP="00E418D3">
            <w:pPr>
              <w:pStyle w:val="metainfo"/>
              <w:shd w:val="clear" w:color="auto" w:fill="FFFFFF"/>
              <w:spacing w:before="0" w:beforeAutospacing="0" w:after="0" w:afterAutospacing="0"/>
              <w:ind w:right="-1043"/>
              <w:rPr>
                <w:color w:val="666666"/>
                <w:sz w:val="22"/>
                <w:szCs w:val="22"/>
              </w:rPr>
            </w:pPr>
            <w:r>
              <w:rPr>
                <w:color w:val="666666"/>
                <w:sz w:val="22"/>
                <w:szCs w:val="22"/>
              </w:rPr>
              <w:t xml:space="preserve">24/P/01217 </w:t>
            </w:r>
          </w:p>
        </w:tc>
        <w:tc>
          <w:tcPr>
            <w:tcW w:w="1519" w:type="dxa"/>
          </w:tcPr>
          <w:p w14:paraId="73ACF96C" w14:textId="77777777" w:rsidR="00E418D3" w:rsidRDefault="00E418D3" w:rsidP="00E418D3">
            <w:pPr>
              <w:pStyle w:val="address"/>
              <w:shd w:val="clear" w:color="auto" w:fill="FFFFFF"/>
              <w:spacing w:before="0" w:beforeAutospacing="0" w:after="0" w:afterAutospacing="0"/>
              <w:ind w:right="-164"/>
              <w:rPr>
                <w:color w:val="000000"/>
                <w:sz w:val="22"/>
                <w:szCs w:val="22"/>
              </w:rPr>
            </w:pPr>
            <w:proofErr w:type="spellStart"/>
            <w:r>
              <w:rPr>
                <w:color w:val="000000"/>
                <w:sz w:val="22"/>
                <w:szCs w:val="22"/>
              </w:rPr>
              <w:t>H</w:t>
            </w:r>
            <w:r>
              <w:rPr>
                <w:color w:val="000000"/>
              </w:rPr>
              <w:t>urtmore</w:t>
            </w:r>
            <w:proofErr w:type="spellEnd"/>
            <w:r>
              <w:rPr>
                <w:color w:val="000000"/>
              </w:rPr>
              <w:t xml:space="preserve"> Fields, Lower </w:t>
            </w:r>
            <w:proofErr w:type="spellStart"/>
            <w:r>
              <w:rPr>
                <w:color w:val="000000"/>
              </w:rPr>
              <w:t>Eashing</w:t>
            </w:r>
            <w:proofErr w:type="spellEnd"/>
            <w:r>
              <w:rPr>
                <w:color w:val="000000"/>
              </w:rPr>
              <w:t xml:space="preserve">, GU7 </w:t>
            </w:r>
          </w:p>
        </w:tc>
        <w:tc>
          <w:tcPr>
            <w:tcW w:w="3118" w:type="dxa"/>
          </w:tcPr>
          <w:p w14:paraId="4DE9AAF4" w14:textId="77777777" w:rsidR="00E418D3" w:rsidRPr="004527DA" w:rsidRDefault="00E418D3" w:rsidP="00E418D3">
            <w:pPr>
              <w:ind w:right="-1043"/>
              <w:jc w:val="both"/>
              <w:rPr>
                <w:rStyle w:val="bumpedfont15"/>
                <w:rFonts w:ascii="Times New Roman" w:hAnsi="Times New Roman"/>
              </w:rPr>
            </w:pPr>
            <w:r>
              <w:rPr>
                <w:rStyle w:val="bumpedfont15"/>
                <w:rFonts w:ascii="Times New Roman" w:hAnsi="Times New Roman"/>
              </w:rPr>
              <w:t>Erection of poly tunnels with associated landscaping and biodiversity</w:t>
            </w:r>
          </w:p>
        </w:tc>
        <w:tc>
          <w:tcPr>
            <w:tcW w:w="4820" w:type="dxa"/>
          </w:tcPr>
          <w:p w14:paraId="15A0AC7E" w14:textId="77777777" w:rsidR="00DD7542" w:rsidRPr="00F21EE9" w:rsidRDefault="00DD7542" w:rsidP="00DD7542">
            <w:pPr>
              <w:jc w:val="both"/>
              <w:rPr>
                <w:rStyle w:val="bumpedfont15"/>
                <w:rFonts w:ascii="Times New Roman" w:hAnsi="Times New Roman"/>
                <w:sz w:val="20"/>
                <w:szCs w:val="20"/>
              </w:rPr>
            </w:pPr>
            <w:r w:rsidRPr="00F21EE9">
              <w:rPr>
                <w:rStyle w:val="bumpedfont15"/>
                <w:rFonts w:ascii="Times New Roman" w:hAnsi="Times New Roman"/>
                <w:sz w:val="20"/>
                <w:szCs w:val="20"/>
              </w:rPr>
              <w:t>Several concerns were raised about this application relating to:</w:t>
            </w:r>
          </w:p>
          <w:p w14:paraId="0ED8BFD7" w14:textId="45FB3C30" w:rsidR="00DD7542" w:rsidRPr="00F21EE9" w:rsidRDefault="00DD7542" w:rsidP="00DD7542">
            <w:pPr>
              <w:pStyle w:val="ListParagraph"/>
              <w:numPr>
                <w:ilvl w:val="0"/>
                <w:numId w:val="31"/>
              </w:numPr>
              <w:jc w:val="both"/>
              <w:rPr>
                <w:rStyle w:val="bumpedfont15"/>
                <w:rFonts w:ascii="Times New Roman" w:hAnsi="Times New Roman"/>
                <w:sz w:val="20"/>
                <w:szCs w:val="20"/>
              </w:rPr>
            </w:pPr>
            <w:r w:rsidRPr="00F21EE9">
              <w:rPr>
                <w:rStyle w:val="bumpedfont15"/>
                <w:rFonts w:ascii="Times New Roman" w:hAnsi="Times New Roman"/>
                <w:sz w:val="20"/>
                <w:szCs w:val="20"/>
              </w:rPr>
              <w:t xml:space="preserve">Possible detrimental effect on the Ancient Woodland near the site </w:t>
            </w:r>
          </w:p>
          <w:p w14:paraId="595E7FF6" w14:textId="6ED53162" w:rsidR="00DD7542" w:rsidRPr="00F21EE9" w:rsidRDefault="00DD7542" w:rsidP="00DD7542">
            <w:pPr>
              <w:pStyle w:val="ListParagraph"/>
              <w:numPr>
                <w:ilvl w:val="0"/>
                <w:numId w:val="31"/>
              </w:numPr>
              <w:jc w:val="both"/>
              <w:rPr>
                <w:rStyle w:val="bumpedfont15"/>
                <w:rFonts w:ascii="Times New Roman" w:hAnsi="Times New Roman"/>
                <w:sz w:val="20"/>
                <w:szCs w:val="20"/>
              </w:rPr>
            </w:pPr>
            <w:r w:rsidRPr="00F21EE9">
              <w:rPr>
                <w:rStyle w:val="bumpedfont15"/>
                <w:rFonts w:ascii="Times New Roman" w:hAnsi="Times New Roman"/>
                <w:sz w:val="20"/>
                <w:szCs w:val="20"/>
              </w:rPr>
              <w:lastRenderedPageBreak/>
              <w:t xml:space="preserve">Issues with run-off from the site as </w:t>
            </w:r>
            <w:proofErr w:type="spellStart"/>
            <w:r w:rsidRPr="00F21EE9">
              <w:rPr>
                <w:rStyle w:val="bumpedfont15"/>
                <w:rFonts w:ascii="Times New Roman" w:hAnsi="Times New Roman"/>
                <w:sz w:val="20"/>
                <w:szCs w:val="20"/>
              </w:rPr>
              <w:t>Hurtmore</w:t>
            </w:r>
            <w:proofErr w:type="spellEnd"/>
            <w:r w:rsidRPr="00F21EE9">
              <w:rPr>
                <w:rStyle w:val="bumpedfont15"/>
                <w:rFonts w:ascii="Times New Roman" w:hAnsi="Times New Roman"/>
                <w:sz w:val="20"/>
                <w:szCs w:val="20"/>
              </w:rPr>
              <w:t xml:space="preserve"> Bottom already has severe drainage/flooding issues (see above and appendix) and weak </w:t>
            </w:r>
            <w:proofErr w:type="gramStart"/>
            <w:r w:rsidRPr="00F21EE9">
              <w:rPr>
                <w:rStyle w:val="bumpedfont15"/>
                <w:rFonts w:ascii="Times New Roman" w:hAnsi="Times New Roman"/>
                <w:sz w:val="20"/>
                <w:szCs w:val="20"/>
              </w:rPr>
              <w:t>banks</w:t>
            </w:r>
            <w:proofErr w:type="gramEnd"/>
          </w:p>
          <w:p w14:paraId="2AA1795C" w14:textId="77777777" w:rsidR="00DD7542" w:rsidRPr="00F21EE9" w:rsidRDefault="00DD7542" w:rsidP="00DD7542">
            <w:pPr>
              <w:pStyle w:val="ListParagraph"/>
              <w:numPr>
                <w:ilvl w:val="0"/>
                <w:numId w:val="31"/>
              </w:numPr>
              <w:jc w:val="both"/>
              <w:rPr>
                <w:rStyle w:val="bumpedfont15"/>
                <w:rFonts w:ascii="Times New Roman" w:hAnsi="Times New Roman"/>
                <w:sz w:val="20"/>
                <w:szCs w:val="20"/>
              </w:rPr>
            </w:pPr>
            <w:r w:rsidRPr="00F21EE9">
              <w:rPr>
                <w:rStyle w:val="bumpedfont15"/>
                <w:rFonts w:ascii="Times New Roman" w:hAnsi="Times New Roman"/>
                <w:sz w:val="20"/>
                <w:szCs w:val="20"/>
              </w:rPr>
              <w:t xml:space="preserve">Broader water management issues </w:t>
            </w:r>
          </w:p>
          <w:p w14:paraId="49566DCB" w14:textId="392CAF23" w:rsidR="00DD7542" w:rsidRPr="00F21EE9" w:rsidRDefault="00DD7542" w:rsidP="00DD7542">
            <w:pPr>
              <w:pStyle w:val="ListParagraph"/>
              <w:numPr>
                <w:ilvl w:val="0"/>
                <w:numId w:val="31"/>
              </w:numPr>
              <w:jc w:val="both"/>
              <w:rPr>
                <w:rStyle w:val="bumpedfont15"/>
                <w:rFonts w:ascii="Times New Roman" w:hAnsi="Times New Roman"/>
                <w:sz w:val="20"/>
                <w:szCs w:val="20"/>
              </w:rPr>
            </w:pPr>
            <w:r w:rsidRPr="00F21EE9">
              <w:rPr>
                <w:rStyle w:val="bumpedfont15"/>
                <w:rFonts w:ascii="Times New Roman" w:hAnsi="Times New Roman"/>
                <w:sz w:val="20"/>
                <w:szCs w:val="20"/>
              </w:rPr>
              <w:t>Polytunnels very close to neighbouring property</w:t>
            </w:r>
          </w:p>
          <w:p w14:paraId="4725A628" w14:textId="77777777" w:rsidR="00DD7542" w:rsidRPr="00F21EE9" w:rsidRDefault="00DD7542" w:rsidP="00DD7542">
            <w:pPr>
              <w:pStyle w:val="ListParagraph"/>
              <w:numPr>
                <w:ilvl w:val="0"/>
                <w:numId w:val="31"/>
              </w:numPr>
              <w:jc w:val="both"/>
              <w:rPr>
                <w:rStyle w:val="bumpedfont15"/>
                <w:rFonts w:ascii="Times New Roman" w:hAnsi="Times New Roman"/>
                <w:sz w:val="20"/>
                <w:szCs w:val="20"/>
              </w:rPr>
            </w:pPr>
            <w:r w:rsidRPr="00F21EE9">
              <w:rPr>
                <w:rStyle w:val="bumpedfont15"/>
                <w:rFonts w:ascii="Times New Roman" w:hAnsi="Times New Roman"/>
                <w:sz w:val="20"/>
                <w:szCs w:val="20"/>
              </w:rPr>
              <w:t>Dangers of tractors and trailers joining the A3</w:t>
            </w:r>
          </w:p>
          <w:p w14:paraId="26EC9D4C" w14:textId="57920791" w:rsidR="00DD7542" w:rsidRPr="00DD7542" w:rsidRDefault="00DD7542" w:rsidP="00DD7542">
            <w:pPr>
              <w:jc w:val="both"/>
              <w:rPr>
                <w:rStyle w:val="bumpedfont15"/>
                <w:rFonts w:ascii="Times New Roman" w:hAnsi="Times New Roman"/>
              </w:rPr>
            </w:pPr>
            <w:r w:rsidRPr="00F21EE9">
              <w:rPr>
                <w:rStyle w:val="bumpedfont15"/>
                <w:rFonts w:ascii="Times New Roman" w:hAnsi="Times New Roman"/>
                <w:sz w:val="20"/>
                <w:szCs w:val="20"/>
              </w:rPr>
              <w:t>MF said he would flag concerns with planning officer and clerk to write in comments.</w:t>
            </w:r>
            <w:r>
              <w:rPr>
                <w:rStyle w:val="bumpedfont15"/>
                <w:rFonts w:ascii="Times New Roman" w:hAnsi="Times New Roman"/>
              </w:rPr>
              <w:t xml:space="preserve"> </w:t>
            </w:r>
          </w:p>
        </w:tc>
      </w:tr>
    </w:tbl>
    <w:p w14:paraId="5A2B554C" w14:textId="77777777" w:rsidR="00E418D3" w:rsidRPr="000E4EC1" w:rsidRDefault="00E418D3" w:rsidP="00E418D3">
      <w:pPr>
        <w:ind w:right="-1043"/>
        <w:jc w:val="both"/>
        <w:rPr>
          <w:rFonts w:ascii="Times New Roman" w:hAnsi="Times New Roman"/>
          <w:bCs/>
        </w:rPr>
      </w:pPr>
    </w:p>
    <w:p w14:paraId="4B74336E" w14:textId="146FBFB8" w:rsidR="00E418D3" w:rsidRPr="000E4EC1" w:rsidRDefault="00E418D3" w:rsidP="00E418D3">
      <w:pPr>
        <w:ind w:left="-540" w:right="-1043"/>
        <w:jc w:val="both"/>
        <w:rPr>
          <w:rStyle w:val="bumpedfont15"/>
          <w:rFonts w:ascii="Times New Roman" w:hAnsi="Times New Roman"/>
          <w:b/>
        </w:rPr>
      </w:pPr>
      <w:r>
        <w:rPr>
          <w:rFonts w:ascii="Times New Roman" w:hAnsi="Times New Roman"/>
          <w:b/>
        </w:rPr>
        <w:t>3</w:t>
      </w:r>
      <w:r w:rsidR="00DD7542">
        <w:rPr>
          <w:rFonts w:ascii="Times New Roman" w:hAnsi="Times New Roman"/>
          <w:b/>
        </w:rPr>
        <w:t>4</w:t>
      </w:r>
      <w:r>
        <w:rPr>
          <w:rFonts w:ascii="Times New Roman" w:hAnsi="Times New Roman"/>
          <w:b/>
        </w:rPr>
        <w:t xml:space="preserve">/24 - </w:t>
      </w:r>
      <w:r w:rsidRPr="000E4EC1">
        <w:rPr>
          <w:rFonts w:ascii="Times New Roman" w:hAnsi="Times New Roman"/>
          <w:b/>
        </w:rPr>
        <w:t xml:space="preserve">Finance – (a) </w:t>
      </w:r>
      <w:r w:rsidRPr="000E4EC1">
        <w:rPr>
          <w:rStyle w:val="bumpedfont15"/>
          <w:rFonts w:ascii="Times New Roman" w:hAnsi="Times New Roman"/>
          <w:b/>
          <w:bCs/>
        </w:rPr>
        <w:t>Expenses</w:t>
      </w:r>
      <w:r w:rsidRPr="000E4EC1">
        <w:rPr>
          <w:rStyle w:val="bumpedfont15"/>
          <w:rFonts w:ascii="Times New Roman" w:hAnsi="Times New Roman"/>
        </w:rPr>
        <w:t> – the following payments</w:t>
      </w:r>
      <w:r>
        <w:rPr>
          <w:rStyle w:val="bumpedfont15"/>
          <w:rFonts w:ascii="Times New Roman" w:hAnsi="Times New Roman"/>
        </w:rPr>
        <w:t xml:space="preserve"> were approved</w:t>
      </w:r>
      <w:r w:rsidRPr="000E4EC1">
        <w:rPr>
          <w:rStyle w:val="bumpedfont15"/>
          <w:rFonts w:ascii="Times New Roman" w:hAnsi="Times New Roman"/>
        </w:rPr>
        <w:t>:</w:t>
      </w:r>
    </w:p>
    <w:tbl>
      <w:tblPr>
        <w:tblW w:w="1020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9"/>
        <w:gridCol w:w="987"/>
        <w:gridCol w:w="4737"/>
        <w:gridCol w:w="709"/>
        <w:gridCol w:w="2775"/>
      </w:tblGrid>
      <w:tr w:rsidR="00E418D3" w:rsidRPr="000E4EC1" w14:paraId="77589CB9" w14:textId="77777777" w:rsidTr="00E418D3">
        <w:tc>
          <w:tcPr>
            <w:tcW w:w="629" w:type="dxa"/>
            <w:shd w:val="clear" w:color="auto" w:fill="auto"/>
          </w:tcPr>
          <w:p w14:paraId="43E5CF3D" w14:textId="77777777" w:rsidR="00E418D3" w:rsidRPr="000E4EC1" w:rsidRDefault="00E418D3" w:rsidP="00E418D3">
            <w:pPr>
              <w:ind w:right="-1043"/>
              <w:jc w:val="both"/>
              <w:rPr>
                <w:rStyle w:val="s10"/>
                <w:rFonts w:ascii="Times New Roman" w:hAnsi="Times New Roman"/>
                <w:b/>
              </w:rPr>
            </w:pPr>
            <w:r w:rsidRPr="000E4EC1">
              <w:rPr>
                <w:rStyle w:val="s10"/>
                <w:rFonts w:ascii="Times New Roman" w:hAnsi="Times New Roman"/>
                <w:b/>
              </w:rPr>
              <w:t>Date</w:t>
            </w:r>
          </w:p>
        </w:tc>
        <w:tc>
          <w:tcPr>
            <w:tcW w:w="987" w:type="dxa"/>
            <w:shd w:val="clear" w:color="auto" w:fill="auto"/>
          </w:tcPr>
          <w:p w14:paraId="624C2D8D" w14:textId="77777777" w:rsidR="00E418D3" w:rsidRPr="000E4EC1" w:rsidRDefault="00E418D3" w:rsidP="00E418D3">
            <w:pPr>
              <w:ind w:right="-1043"/>
              <w:jc w:val="both"/>
              <w:rPr>
                <w:rStyle w:val="s10"/>
                <w:rFonts w:ascii="Times New Roman" w:hAnsi="Times New Roman"/>
                <w:b/>
              </w:rPr>
            </w:pPr>
            <w:r w:rsidRPr="000E4EC1">
              <w:rPr>
                <w:rStyle w:val="s10"/>
                <w:rFonts w:ascii="Times New Roman" w:hAnsi="Times New Roman"/>
                <w:b/>
              </w:rPr>
              <w:t>Amount</w:t>
            </w:r>
          </w:p>
        </w:tc>
        <w:tc>
          <w:tcPr>
            <w:tcW w:w="4992" w:type="dxa"/>
            <w:shd w:val="clear" w:color="auto" w:fill="auto"/>
          </w:tcPr>
          <w:p w14:paraId="1F7C64A0" w14:textId="77777777" w:rsidR="00E418D3" w:rsidRPr="000E4EC1" w:rsidRDefault="00E418D3" w:rsidP="00E418D3">
            <w:pPr>
              <w:ind w:right="-1043"/>
              <w:jc w:val="both"/>
              <w:rPr>
                <w:rStyle w:val="s10"/>
                <w:rFonts w:ascii="Times New Roman" w:hAnsi="Times New Roman"/>
                <w:b/>
              </w:rPr>
            </w:pPr>
            <w:r w:rsidRPr="000E4EC1">
              <w:rPr>
                <w:rStyle w:val="s10"/>
                <w:rFonts w:ascii="Times New Roman" w:hAnsi="Times New Roman"/>
                <w:b/>
              </w:rPr>
              <w:t>Reason for expenditure</w:t>
            </w:r>
          </w:p>
        </w:tc>
        <w:tc>
          <w:tcPr>
            <w:tcW w:w="711" w:type="dxa"/>
            <w:shd w:val="clear" w:color="auto" w:fill="auto"/>
          </w:tcPr>
          <w:p w14:paraId="022CFEE8" w14:textId="77777777" w:rsidR="00E418D3" w:rsidRPr="000E4EC1" w:rsidRDefault="00E418D3" w:rsidP="00E418D3">
            <w:pPr>
              <w:ind w:right="-1043"/>
              <w:jc w:val="both"/>
              <w:rPr>
                <w:rStyle w:val="s10"/>
                <w:rFonts w:ascii="Times New Roman" w:hAnsi="Times New Roman"/>
                <w:b/>
              </w:rPr>
            </w:pPr>
            <w:r w:rsidRPr="000E4EC1">
              <w:rPr>
                <w:rStyle w:val="s10"/>
                <w:rFonts w:ascii="Times New Roman" w:hAnsi="Times New Roman"/>
                <w:b/>
              </w:rPr>
              <w:t>VAT</w:t>
            </w:r>
          </w:p>
        </w:tc>
        <w:tc>
          <w:tcPr>
            <w:tcW w:w="2888" w:type="dxa"/>
            <w:shd w:val="clear" w:color="auto" w:fill="auto"/>
          </w:tcPr>
          <w:p w14:paraId="133BC747" w14:textId="77777777" w:rsidR="00E418D3" w:rsidRPr="000E4EC1" w:rsidRDefault="00E418D3" w:rsidP="00E418D3">
            <w:pPr>
              <w:ind w:right="-1043"/>
              <w:jc w:val="both"/>
              <w:rPr>
                <w:rStyle w:val="s10"/>
                <w:rFonts w:ascii="Times New Roman" w:hAnsi="Times New Roman"/>
                <w:b/>
              </w:rPr>
            </w:pPr>
            <w:r w:rsidRPr="000E4EC1">
              <w:rPr>
                <w:rStyle w:val="s10"/>
                <w:rFonts w:ascii="Times New Roman" w:hAnsi="Times New Roman"/>
                <w:b/>
              </w:rPr>
              <w:t>Payee</w:t>
            </w:r>
          </w:p>
        </w:tc>
      </w:tr>
      <w:tr w:rsidR="00E418D3" w:rsidRPr="000E4EC1" w14:paraId="666F7933" w14:textId="77777777" w:rsidTr="00E418D3">
        <w:tc>
          <w:tcPr>
            <w:tcW w:w="629" w:type="dxa"/>
            <w:shd w:val="clear" w:color="auto" w:fill="auto"/>
          </w:tcPr>
          <w:p w14:paraId="1D816350" w14:textId="77777777" w:rsidR="00E418D3" w:rsidRPr="000E4EC1" w:rsidRDefault="00E418D3" w:rsidP="00E418D3">
            <w:pPr>
              <w:ind w:right="-1043"/>
              <w:jc w:val="both"/>
              <w:rPr>
                <w:rStyle w:val="s10"/>
                <w:rFonts w:ascii="Times New Roman" w:hAnsi="Times New Roman"/>
                <w:bCs/>
              </w:rPr>
            </w:pPr>
            <w:r w:rsidRPr="000E4EC1">
              <w:rPr>
                <w:rStyle w:val="s10"/>
                <w:rFonts w:ascii="Times New Roman" w:hAnsi="Times New Roman"/>
                <w:bCs/>
              </w:rPr>
              <w:t>1/</w:t>
            </w:r>
            <w:r>
              <w:rPr>
                <w:rStyle w:val="s10"/>
                <w:rFonts w:ascii="Times New Roman" w:hAnsi="Times New Roman"/>
                <w:bCs/>
              </w:rPr>
              <w:t>8</w:t>
            </w:r>
            <w:r w:rsidRPr="000E4EC1">
              <w:rPr>
                <w:rStyle w:val="s10"/>
                <w:rFonts w:ascii="Times New Roman" w:hAnsi="Times New Roman"/>
                <w:bCs/>
              </w:rPr>
              <w:t>/2</w:t>
            </w:r>
            <w:r>
              <w:rPr>
                <w:rStyle w:val="s10"/>
                <w:rFonts w:ascii="Times New Roman" w:hAnsi="Times New Roman"/>
                <w:bCs/>
              </w:rPr>
              <w:t>4</w:t>
            </w:r>
          </w:p>
        </w:tc>
        <w:tc>
          <w:tcPr>
            <w:tcW w:w="987" w:type="dxa"/>
            <w:shd w:val="clear" w:color="auto" w:fill="auto"/>
          </w:tcPr>
          <w:p w14:paraId="07CBC284" w14:textId="77777777" w:rsidR="00E418D3" w:rsidRPr="000E4EC1" w:rsidRDefault="00E418D3" w:rsidP="00E418D3">
            <w:pPr>
              <w:ind w:right="-1043"/>
              <w:jc w:val="both"/>
              <w:rPr>
                <w:rStyle w:val="s10"/>
                <w:rFonts w:ascii="Times New Roman" w:hAnsi="Times New Roman"/>
                <w:bCs/>
              </w:rPr>
            </w:pPr>
            <w:r w:rsidRPr="000E4EC1">
              <w:rPr>
                <w:rStyle w:val="s10"/>
                <w:rFonts w:ascii="Times New Roman" w:hAnsi="Times New Roman"/>
                <w:bCs/>
              </w:rPr>
              <w:t>£</w:t>
            </w:r>
            <w:r>
              <w:rPr>
                <w:rStyle w:val="s10"/>
                <w:rFonts w:ascii="Times New Roman" w:hAnsi="Times New Roman"/>
                <w:bCs/>
              </w:rPr>
              <w:t>11</w:t>
            </w:r>
            <w:r w:rsidRPr="000E4EC1">
              <w:rPr>
                <w:rStyle w:val="s10"/>
                <w:rFonts w:ascii="Times New Roman" w:hAnsi="Times New Roman"/>
                <w:bCs/>
              </w:rPr>
              <w:t>.95</w:t>
            </w:r>
          </w:p>
        </w:tc>
        <w:tc>
          <w:tcPr>
            <w:tcW w:w="4992" w:type="dxa"/>
            <w:shd w:val="clear" w:color="auto" w:fill="auto"/>
          </w:tcPr>
          <w:p w14:paraId="2EF1FC40" w14:textId="77777777" w:rsidR="00E418D3" w:rsidRPr="000E4EC1" w:rsidRDefault="00E418D3" w:rsidP="00E418D3">
            <w:pPr>
              <w:ind w:right="-1043"/>
              <w:jc w:val="both"/>
              <w:rPr>
                <w:rStyle w:val="s10"/>
                <w:rFonts w:ascii="Times New Roman" w:hAnsi="Times New Roman"/>
                <w:bCs/>
              </w:rPr>
            </w:pPr>
            <w:r w:rsidRPr="000E4EC1">
              <w:rPr>
                <w:rStyle w:val="s10"/>
                <w:rFonts w:ascii="Times New Roman" w:hAnsi="Times New Roman"/>
                <w:bCs/>
              </w:rPr>
              <w:t>Website fee</w:t>
            </w:r>
          </w:p>
        </w:tc>
        <w:tc>
          <w:tcPr>
            <w:tcW w:w="711" w:type="dxa"/>
            <w:shd w:val="clear" w:color="auto" w:fill="auto"/>
          </w:tcPr>
          <w:p w14:paraId="1466E2DE" w14:textId="77777777" w:rsidR="00E418D3" w:rsidRPr="000E4EC1" w:rsidRDefault="00E418D3" w:rsidP="00E418D3">
            <w:pPr>
              <w:ind w:right="-1043"/>
              <w:jc w:val="both"/>
              <w:rPr>
                <w:rStyle w:val="s10"/>
                <w:rFonts w:ascii="Times New Roman" w:hAnsi="Times New Roman"/>
                <w:bCs/>
              </w:rPr>
            </w:pPr>
            <w:r w:rsidRPr="000E4EC1">
              <w:rPr>
                <w:rStyle w:val="s10"/>
                <w:rFonts w:ascii="Times New Roman" w:hAnsi="Times New Roman"/>
                <w:bCs/>
              </w:rPr>
              <w:t>1.66</w:t>
            </w:r>
          </w:p>
        </w:tc>
        <w:tc>
          <w:tcPr>
            <w:tcW w:w="2888" w:type="dxa"/>
            <w:shd w:val="clear" w:color="auto" w:fill="auto"/>
          </w:tcPr>
          <w:p w14:paraId="4A1A1A4B" w14:textId="77777777" w:rsidR="00E418D3" w:rsidRPr="000E4EC1" w:rsidRDefault="00E418D3" w:rsidP="00E418D3">
            <w:pPr>
              <w:ind w:right="-1043"/>
              <w:jc w:val="both"/>
              <w:rPr>
                <w:rStyle w:val="s10"/>
                <w:rFonts w:ascii="Times New Roman" w:hAnsi="Times New Roman"/>
                <w:bCs/>
              </w:rPr>
            </w:pPr>
            <w:r w:rsidRPr="000E4EC1">
              <w:rPr>
                <w:rStyle w:val="s10"/>
                <w:rFonts w:ascii="Times New Roman" w:hAnsi="Times New Roman"/>
                <w:bCs/>
              </w:rPr>
              <w:t>34SP</w:t>
            </w:r>
          </w:p>
        </w:tc>
      </w:tr>
      <w:tr w:rsidR="00E418D3" w:rsidRPr="000E4EC1" w14:paraId="1F582AA7" w14:textId="77777777" w:rsidTr="00E418D3">
        <w:tc>
          <w:tcPr>
            <w:tcW w:w="629" w:type="dxa"/>
            <w:shd w:val="clear" w:color="auto" w:fill="auto"/>
          </w:tcPr>
          <w:p w14:paraId="5D897E14" w14:textId="77777777" w:rsidR="00E418D3" w:rsidRPr="000E4EC1" w:rsidRDefault="00E418D3" w:rsidP="00E418D3">
            <w:pPr>
              <w:ind w:right="-1043"/>
              <w:jc w:val="both"/>
              <w:rPr>
                <w:rStyle w:val="s10"/>
                <w:rFonts w:ascii="Times New Roman" w:hAnsi="Times New Roman"/>
                <w:bCs/>
              </w:rPr>
            </w:pPr>
            <w:r w:rsidRPr="000E4EC1">
              <w:rPr>
                <w:rStyle w:val="s10"/>
                <w:rFonts w:ascii="Times New Roman" w:hAnsi="Times New Roman"/>
                <w:bCs/>
              </w:rPr>
              <w:t>1/</w:t>
            </w:r>
            <w:r>
              <w:rPr>
                <w:rStyle w:val="s10"/>
                <w:rFonts w:ascii="Times New Roman" w:hAnsi="Times New Roman"/>
                <w:bCs/>
              </w:rPr>
              <w:t>9</w:t>
            </w:r>
            <w:r w:rsidRPr="000E4EC1">
              <w:rPr>
                <w:rStyle w:val="s10"/>
                <w:rFonts w:ascii="Times New Roman" w:hAnsi="Times New Roman"/>
                <w:bCs/>
              </w:rPr>
              <w:t>/2</w:t>
            </w:r>
            <w:r>
              <w:rPr>
                <w:rStyle w:val="s10"/>
                <w:rFonts w:ascii="Times New Roman" w:hAnsi="Times New Roman"/>
                <w:bCs/>
              </w:rPr>
              <w:t>4</w:t>
            </w:r>
          </w:p>
        </w:tc>
        <w:tc>
          <w:tcPr>
            <w:tcW w:w="987" w:type="dxa"/>
            <w:shd w:val="clear" w:color="auto" w:fill="auto"/>
          </w:tcPr>
          <w:p w14:paraId="7EB6BC53" w14:textId="77777777" w:rsidR="00E418D3" w:rsidRPr="000E4EC1" w:rsidRDefault="00E418D3" w:rsidP="00E418D3">
            <w:pPr>
              <w:ind w:right="-1043"/>
              <w:jc w:val="both"/>
              <w:rPr>
                <w:rStyle w:val="s10"/>
                <w:rFonts w:ascii="Times New Roman" w:hAnsi="Times New Roman"/>
                <w:bCs/>
              </w:rPr>
            </w:pPr>
            <w:r w:rsidRPr="000E4EC1">
              <w:rPr>
                <w:rStyle w:val="s10"/>
                <w:rFonts w:ascii="Times New Roman" w:hAnsi="Times New Roman"/>
                <w:bCs/>
              </w:rPr>
              <w:t>£</w:t>
            </w:r>
            <w:r>
              <w:rPr>
                <w:rStyle w:val="s10"/>
                <w:rFonts w:ascii="Times New Roman" w:hAnsi="Times New Roman"/>
                <w:bCs/>
              </w:rPr>
              <w:t>11</w:t>
            </w:r>
            <w:r w:rsidRPr="000E4EC1">
              <w:rPr>
                <w:rStyle w:val="s10"/>
                <w:rFonts w:ascii="Times New Roman" w:hAnsi="Times New Roman"/>
                <w:bCs/>
              </w:rPr>
              <w:t>.95</w:t>
            </w:r>
          </w:p>
        </w:tc>
        <w:tc>
          <w:tcPr>
            <w:tcW w:w="4992" w:type="dxa"/>
            <w:shd w:val="clear" w:color="auto" w:fill="auto"/>
          </w:tcPr>
          <w:p w14:paraId="4363AE0B" w14:textId="77777777" w:rsidR="00E418D3" w:rsidRPr="000E4EC1" w:rsidRDefault="00E418D3" w:rsidP="00E418D3">
            <w:pPr>
              <w:ind w:right="-1043"/>
              <w:jc w:val="both"/>
              <w:rPr>
                <w:rStyle w:val="s10"/>
                <w:rFonts w:ascii="Times New Roman" w:hAnsi="Times New Roman"/>
                <w:bCs/>
              </w:rPr>
            </w:pPr>
            <w:r w:rsidRPr="000E4EC1">
              <w:rPr>
                <w:rStyle w:val="s10"/>
                <w:rFonts w:ascii="Times New Roman" w:hAnsi="Times New Roman"/>
                <w:bCs/>
              </w:rPr>
              <w:t>Website fee</w:t>
            </w:r>
          </w:p>
        </w:tc>
        <w:tc>
          <w:tcPr>
            <w:tcW w:w="711" w:type="dxa"/>
            <w:shd w:val="clear" w:color="auto" w:fill="auto"/>
          </w:tcPr>
          <w:p w14:paraId="6218B96E" w14:textId="77777777" w:rsidR="00E418D3" w:rsidRPr="000E4EC1" w:rsidRDefault="00E418D3" w:rsidP="00E418D3">
            <w:pPr>
              <w:ind w:right="-1043"/>
              <w:jc w:val="both"/>
              <w:rPr>
                <w:rStyle w:val="s10"/>
                <w:rFonts w:ascii="Times New Roman" w:hAnsi="Times New Roman"/>
                <w:bCs/>
              </w:rPr>
            </w:pPr>
            <w:r w:rsidRPr="000E4EC1">
              <w:rPr>
                <w:rStyle w:val="s10"/>
                <w:rFonts w:ascii="Times New Roman" w:hAnsi="Times New Roman"/>
                <w:bCs/>
              </w:rPr>
              <w:t>1.66</w:t>
            </w:r>
          </w:p>
        </w:tc>
        <w:tc>
          <w:tcPr>
            <w:tcW w:w="2888" w:type="dxa"/>
            <w:shd w:val="clear" w:color="auto" w:fill="auto"/>
          </w:tcPr>
          <w:p w14:paraId="698E9E34" w14:textId="77777777" w:rsidR="00E418D3" w:rsidRPr="000E4EC1" w:rsidRDefault="00E418D3" w:rsidP="00E418D3">
            <w:pPr>
              <w:ind w:right="-1043"/>
              <w:jc w:val="both"/>
              <w:rPr>
                <w:rStyle w:val="s10"/>
                <w:rFonts w:ascii="Times New Roman" w:hAnsi="Times New Roman"/>
                <w:bCs/>
              </w:rPr>
            </w:pPr>
            <w:r w:rsidRPr="000E4EC1">
              <w:rPr>
                <w:rStyle w:val="s10"/>
                <w:rFonts w:ascii="Times New Roman" w:hAnsi="Times New Roman"/>
                <w:bCs/>
              </w:rPr>
              <w:t>34SP</w:t>
            </w:r>
          </w:p>
        </w:tc>
      </w:tr>
      <w:tr w:rsidR="00E418D3" w:rsidRPr="000E4EC1" w14:paraId="2BD2C64F" w14:textId="77777777" w:rsidTr="00E418D3">
        <w:tc>
          <w:tcPr>
            <w:tcW w:w="629" w:type="dxa"/>
            <w:shd w:val="clear" w:color="auto" w:fill="auto"/>
          </w:tcPr>
          <w:p w14:paraId="14690284" w14:textId="77777777" w:rsidR="00E418D3" w:rsidRPr="000E4EC1" w:rsidRDefault="00E418D3" w:rsidP="00E418D3">
            <w:pPr>
              <w:ind w:right="-1043"/>
              <w:jc w:val="both"/>
              <w:rPr>
                <w:rStyle w:val="s10"/>
                <w:rFonts w:ascii="Times New Roman" w:hAnsi="Times New Roman"/>
                <w:bCs/>
              </w:rPr>
            </w:pPr>
            <w:r>
              <w:rPr>
                <w:rStyle w:val="s10"/>
                <w:rFonts w:ascii="Times New Roman" w:hAnsi="Times New Roman"/>
                <w:bCs/>
              </w:rPr>
              <w:t>09</w:t>
            </w:r>
            <w:r w:rsidRPr="000E4EC1">
              <w:rPr>
                <w:rStyle w:val="s10"/>
                <w:rFonts w:ascii="Times New Roman" w:hAnsi="Times New Roman"/>
                <w:bCs/>
              </w:rPr>
              <w:t>/0</w:t>
            </w:r>
            <w:r>
              <w:rPr>
                <w:rStyle w:val="s10"/>
                <w:rFonts w:ascii="Times New Roman" w:hAnsi="Times New Roman"/>
                <w:bCs/>
              </w:rPr>
              <w:t>9</w:t>
            </w:r>
            <w:r w:rsidRPr="000E4EC1">
              <w:rPr>
                <w:rStyle w:val="s10"/>
                <w:rFonts w:ascii="Times New Roman" w:hAnsi="Times New Roman"/>
              </w:rPr>
              <w:t>/2</w:t>
            </w:r>
            <w:r>
              <w:rPr>
                <w:rStyle w:val="s10"/>
                <w:rFonts w:ascii="Times New Roman" w:hAnsi="Times New Roman"/>
              </w:rPr>
              <w:t>4</w:t>
            </w:r>
          </w:p>
        </w:tc>
        <w:tc>
          <w:tcPr>
            <w:tcW w:w="987" w:type="dxa"/>
            <w:shd w:val="clear" w:color="auto" w:fill="auto"/>
          </w:tcPr>
          <w:p w14:paraId="1B923E20" w14:textId="77777777" w:rsidR="00E418D3" w:rsidRPr="000E4EC1" w:rsidRDefault="00E418D3" w:rsidP="00E418D3">
            <w:pPr>
              <w:ind w:right="-1043"/>
              <w:jc w:val="both"/>
              <w:rPr>
                <w:rStyle w:val="s10"/>
                <w:rFonts w:ascii="Times New Roman" w:hAnsi="Times New Roman"/>
                <w:bCs/>
              </w:rPr>
            </w:pPr>
            <w:r w:rsidRPr="000E4EC1">
              <w:rPr>
                <w:rStyle w:val="s10"/>
                <w:rFonts w:ascii="Times New Roman" w:hAnsi="Times New Roman"/>
                <w:bCs/>
              </w:rPr>
              <w:t>£</w:t>
            </w:r>
            <w:r>
              <w:rPr>
                <w:rStyle w:val="s10"/>
                <w:rFonts w:ascii="Times New Roman" w:hAnsi="Times New Roman"/>
                <w:bCs/>
              </w:rPr>
              <w:t>1</w:t>
            </w:r>
            <w:r>
              <w:rPr>
                <w:rStyle w:val="s10"/>
              </w:rPr>
              <w:t>76.58</w:t>
            </w:r>
          </w:p>
        </w:tc>
        <w:tc>
          <w:tcPr>
            <w:tcW w:w="4992" w:type="dxa"/>
            <w:shd w:val="clear" w:color="auto" w:fill="auto"/>
          </w:tcPr>
          <w:p w14:paraId="5465FFA1" w14:textId="67A082CD" w:rsidR="00E418D3" w:rsidRPr="000E4EC1" w:rsidRDefault="00E418D3" w:rsidP="00E418D3">
            <w:pPr>
              <w:ind w:right="-1043"/>
              <w:jc w:val="both"/>
              <w:rPr>
                <w:rStyle w:val="s10"/>
                <w:rFonts w:ascii="Times New Roman" w:hAnsi="Times New Roman"/>
              </w:rPr>
            </w:pPr>
            <w:r w:rsidRPr="000E4EC1">
              <w:rPr>
                <w:rStyle w:val="s10"/>
                <w:rFonts w:ascii="Times New Roman" w:hAnsi="Times New Roman"/>
                <w:bCs/>
              </w:rPr>
              <w:t>C</w:t>
            </w:r>
            <w:r w:rsidRPr="000E4EC1">
              <w:rPr>
                <w:rStyle w:val="s10"/>
                <w:rFonts w:ascii="Times New Roman" w:hAnsi="Times New Roman"/>
              </w:rPr>
              <w:t xml:space="preserve">lerk’s expenses </w:t>
            </w:r>
            <w:r>
              <w:rPr>
                <w:rStyle w:val="s10"/>
                <w:rFonts w:ascii="Times New Roman" w:hAnsi="Times New Roman"/>
              </w:rPr>
              <w:t>i</w:t>
            </w:r>
            <w:r>
              <w:rPr>
                <w:rStyle w:val="s10"/>
              </w:rPr>
              <w:t>ncluding printer ink £88.98</w:t>
            </w:r>
          </w:p>
        </w:tc>
        <w:tc>
          <w:tcPr>
            <w:tcW w:w="711" w:type="dxa"/>
            <w:shd w:val="clear" w:color="auto" w:fill="auto"/>
          </w:tcPr>
          <w:p w14:paraId="680CB18E" w14:textId="77777777" w:rsidR="00E418D3" w:rsidRPr="000E4EC1" w:rsidRDefault="00E418D3" w:rsidP="00E418D3">
            <w:pPr>
              <w:ind w:right="-1043"/>
              <w:jc w:val="both"/>
              <w:rPr>
                <w:rStyle w:val="s10"/>
                <w:rFonts w:ascii="Times New Roman" w:hAnsi="Times New Roman"/>
                <w:bCs/>
              </w:rPr>
            </w:pPr>
            <w:r>
              <w:rPr>
                <w:rStyle w:val="s10"/>
                <w:rFonts w:ascii="Times New Roman" w:hAnsi="Times New Roman"/>
                <w:bCs/>
              </w:rPr>
              <w:t>0</w:t>
            </w:r>
          </w:p>
        </w:tc>
        <w:tc>
          <w:tcPr>
            <w:tcW w:w="2888" w:type="dxa"/>
            <w:shd w:val="clear" w:color="auto" w:fill="auto"/>
          </w:tcPr>
          <w:p w14:paraId="4A048E45" w14:textId="77777777" w:rsidR="00E418D3" w:rsidRPr="000E4EC1" w:rsidRDefault="00E418D3" w:rsidP="00E418D3">
            <w:pPr>
              <w:ind w:right="-1043"/>
              <w:jc w:val="both"/>
              <w:rPr>
                <w:rStyle w:val="s10"/>
                <w:rFonts w:ascii="Times New Roman" w:hAnsi="Times New Roman"/>
                <w:bCs/>
              </w:rPr>
            </w:pPr>
            <w:r w:rsidRPr="000E4EC1">
              <w:rPr>
                <w:rStyle w:val="s10"/>
                <w:rFonts w:ascii="Times New Roman" w:hAnsi="Times New Roman"/>
                <w:bCs/>
              </w:rPr>
              <w:t xml:space="preserve">Kate Lingard </w:t>
            </w:r>
          </w:p>
        </w:tc>
      </w:tr>
      <w:tr w:rsidR="00E418D3" w:rsidRPr="000E4EC1" w14:paraId="12E6F3AB" w14:textId="77777777" w:rsidTr="00E418D3">
        <w:tc>
          <w:tcPr>
            <w:tcW w:w="629" w:type="dxa"/>
            <w:shd w:val="clear" w:color="auto" w:fill="auto"/>
          </w:tcPr>
          <w:p w14:paraId="500E84FD" w14:textId="77777777" w:rsidR="00E418D3" w:rsidRDefault="00E418D3" w:rsidP="00E418D3">
            <w:pPr>
              <w:ind w:right="-1043"/>
              <w:jc w:val="both"/>
              <w:rPr>
                <w:rStyle w:val="s10"/>
                <w:rFonts w:ascii="Times New Roman" w:hAnsi="Times New Roman"/>
                <w:bCs/>
              </w:rPr>
            </w:pPr>
            <w:r>
              <w:rPr>
                <w:rStyle w:val="s10"/>
                <w:rFonts w:ascii="Times New Roman" w:hAnsi="Times New Roman"/>
                <w:bCs/>
              </w:rPr>
              <w:t>09/09/24</w:t>
            </w:r>
          </w:p>
        </w:tc>
        <w:tc>
          <w:tcPr>
            <w:tcW w:w="987" w:type="dxa"/>
            <w:shd w:val="clear" w:color="auto" w:fill="auto"/>
          </w:tcPr>
          <w:p w14:paraId="5810B1E7" w14:textId="77777777" w:rsidR="00E418D3" w:rsidRPr="000E4EC1" w:rsidRDefault="00E418D3" w:rsidP="00E418D3">
            <w:pPr>
              <w:ind w:right="-1043"/>
              <w:jc w:val="both"/>
              <w:rPr>
                <w:rStyle w:val="s10"/>
                <w:rFonts w:ascii="Times New Roman" w:hAnsi="Times New Roman"/>
                <w:bCs/>
              </w:rPr>
            </w:pPr>
            <w:r>
              <w:rPr>
                <w:rStyle w:val="s10"/>
                <w:rFonts w:ascii="Times New Roman" w:hAnsi="Times New Roman"/>
                <w:bCs/>
              </w:rPr>
              <w:t xml:space="preserve">£25 </w:t>
            </w:r>
          </w:p>
        </w:tc>
        <w:tc>
          <w:tcPr>
            <w:tcW w:w="4992" w:type="dxa"/>
            <w:shd w:val="clear" w:color="auto" w:fill="auto"/>
          </w:tcPr>
          <w:p w14:paraId="1385DC83" w14:textId="77777777" w:rsidR="00E418D3" w:rsidRPr="000E4EC1" w:rsidRDefault="00E418D3" w:rsidP="00E418D3">
            <w:pPr>
              <w:ind w:right="-1043"/>
              <w:jc w:val="both"/>
              <w:rPr>
                <w:rStyle w:val="s10"/>
                <w:rFonts w:ascii="Times New Roman" w:hAnsi="Times New Roman"/>
                <w:bCs/>
              </w:rPr>
            </w:pPr>
            <w:r>
              <w:rPr>
                <w:rStyle w:val="s10"/>
                <w:rFonts w:ascii="Times New Roman" w:hAnsi="Times New Roman"/>
                <w:bCs/>
              </w:rPr>
              <w:t xml:space="preserve">Hall Hire </w:t>
            </w:r>
          </w:p>
        </w:tc>
        <w:tc>
          <w:tcPr>
            <w:tcW w:w="711" w:type="dxa"/>
            <w:shd w:val="clear" w:color="auto" w:fill="auto"/>
          </w:tcPr>
          <w:p w14:paraId="11694F28" w14:textId="77777777" w:rsidR="00E418D3" w:rsidRDefault="00E418D3" w:rsidP="00E418D3">
            <w:pPr>
              <w:ind w:right="-1043"/>
              <w:jc w:val="both"/>
              <w:rPr>
                <w:rStyle w:val="s10"/>
                <w:rFonts w:ascii="Times New Roman" w:hAnsi="Times New Roman"/>
                <w:bCs/>
              </w:rPr>
            </w:pPr>
            <w:r>
              <w:rPr>
                <w:rStyle w:val="s10"/>
                <w:rFonts w:ascii="Times New Roman" w:hAnsi="Times New Roman"/>
                <w:bCs/>
              </w:rPr>
              <w:t>0</w:t>
            </w:r>
          </w:p>
        </w:tc>
        <w:tc>
          <w:tcPr>
            <w:tcW w:w="2888" w:type="dxa"/>
            <w:shd w:val="clear" w:color="auto" w:fill="auto"/>
          </w:tcPr>
          <w:p w14:paraId="100E628A" w14:textId="77777777" w:rsidR="00E418D3" w:rsidRPr="000E4EC1" w:rsidRDefault="00E418D3" w:rsidP="00E418D3">
            <w:pPr>
              <w:ind w:right="-1043"/>
              <w:jc w:val="both"/>
              <w:rPr>
                <w:rStyle w:val="s10"/>
                <w:rFonts w:ascii="Times New Roman" w:hAnsi="Times New Roman"/>
                <w:bCs/>
              </w:rPr>
            </w:pPr>
            <w:r>
              <w:rPr>
                <w:rStyle w:val="s10"/>
                <w:rFonts w:ascii="Times New Roman" w:hAnsi="Times New Roman"/>
                <w:bCs/>
              </w:rPr>
              <w:t xml:space="preserve">Shackleford Centre </w:t>
            </w:r>
          </w:p>
        </w:tc>
      </w:tr>
    </w:tbl>
    <w:p w14:paraId="406EFD7E" w14:textId="77777777" w:rsidR="00E418D3" w:rsidRDefault="00E418D3" w:rsidP="00E418D3">
      <w:pPr>
        <w:ind w:right="-1043"/>
        <w:jc w:val="both"/>
        <w:rPr>
          <w:rStyle w:val="bumpedfont15"/>
          <w:rFonts w:ascii="Times New Roman" w:hAnsi="Times New Roman"/>
          <w:b/>
        </w:rPr>
      </w:pPr>
    </w:p>
    <w:p w14:paraId="5F142F15" w14:textId="7F9C636F" w:rsidR="00E418D3" w:rsidRDefault="00E418D3" w:rsidP="00E418D3">
      <w:pPr>
        <w:ind w:left="-426" w:right="-1043" w:firstLine="1"/>
        <w:jc w:val="both"/>
        <w:rPr>
          <w:rStyle w:val="bumpedfont15"/>
          <w:rFonts w:ascii="Times New Roman" w:hAnsi="Times New Roman"/>
          <w:b/>
        </w:rPr>
      </w:pPr>
      <w:r>
        <w:rPr>
          <w:rStyle w:val="bumpedfont15"/>
          <w:rFonts w:ascii="Times New Roman" w:hAnsi="Times New Roman"/>
          <w:b/>
        </w:rPr>
        <w:t>3</w:t>
      </w:r>
      <w:r w:rsidR="00DD7542">
        <w:rPr>
          <w:rStyle w:val="bumpedfont15"/>
          <w:rFonts w:ascii="Times New Roman" w:hAnsi="Times New Roman"/>
          <w:b/>
        </w:rPr>
        <w:t>5</w:t>
      </w:r>
      <w:r>
        <w:rPr>
          <w:rStyle w:val="bumpedfont15"/>
          <w:rFonts w:ascii="Times New Roman" w:hAnsi="Times New Roman"/>
          <w:b/>
        </w:rPr>
        <w:t xml:space="preserve">/24 - </w:t>
      </w:r>
      <w:r w:rsidRPr="000E4EC1">
        <w:rPr>
          <w:rStyle w:val="bumpedfont15"/>
          <w:rFonts w:ascii="Times New Roman" w:hAnsi="Times New Roman"/>
          <w:b/>
        </w:rPr>
        <w:t>Other Correspondence</w:t>
      </w:r>
    </w:p>
    <w:p w14:paraId="6E3D584C" w14:textId="77777777" w:rsidR="00E418D3" w:rsidRDefault="00E418D3" w:rsidP="00E418D3">
      <w:pPr>
        <w:ind w:left="-426" w:right="-1043" w:firstLine="1"/>
        <w:jc w:val="both"/>
        <w:rPr>
          <w:rStyle w:val="bumpedfont15"/>
          <w:rFonts w:ascii="Times New Roman" w:hAnsi="Times New Roman"/>
          <w:b/>
        </w:rPr>
      </w:pPr>
    </w:p>
    <w:p w14:paraId="4E36D81C" w14:textId="59AF6043" w:rsidR="00DD7542" w:rsidRDefault="00E418D3" w:rsidP="00E418D3">
      <w:pPr>
        <w:ind w:left="-426" w:right="-1043" w:firstLine="1"/>
        <w:jc w:val="both"/>
        <w:rPr>
          <w:rFonts w:ascii="Times New Roman" w:hAnsi="Times New Roman"/>
          <w:b/>
          <w:bCs/>
        </w:rPr>
      </w:pPr>
      <w:r>
        <w:rPr>
          <w:rStyle w:val="bumpedfont15"/>
          <w:rFonts w:ascii="Times New Roman" w:hAnsi="Times New Roman"/>
          <w:b/>
        </w:rPr>
        <w:t>3</w:t>
      </w:r>
      <w:r w:rsidR="00DD7542">
        <w:rPr>
          <w:rStyle w:val="bumpedfont15"/>
          <w:rFonts w:ascii="Times New Roman" w:hAnsi="Times New Roman"/>
          <w:b/>
        </w:rPr>
        <w:t>6/</w:t>
      </w:r>
      <w:r>
        <w:rPr>
          <w:rStyle w:val="bumpedfont15"/>
          <w:rFonts w:ascii="Times New Roman" w:hAnsi="Times New Roman"/>
          <w:b/>
        </w:rPr>
        <w:t xml:space="preserve">24 - </w:t>
      </w:r>
      <w:r>
        <w:rPr>
          <w:rFonts w:ascii="Times New Roman" w:hAnsi="Times New Roman"/>
          <w:b/>
          <w:bCs/>
        </w:rPr>
        <w:t xml:space="preserve">Next meeting </w:t>
      </w:r>
      <w:r w:rsidRPr="002F1D4B">
        <w:rPr>
          <w:rFonts w:ascii="Times New Roman" w:hAnsi="Times New Roman"/>
          <w:b/>
          <w:bCs/>
        </w:rPr>
        <w:t>Monday 18</w:t>
      </w:r>
      <w:r w:rsidRPr="002F1D4B">
        <w:rPr>
          <w:rFonts w:ascii="Times New Roman" w:hAnsi="Times New Roman"/>
          <w:b/>
          <w:bCs/>
          <w:vertAlign w:val="superscript"/>
        </w:rPr>
        <w:t>th</w:t>
      </w:r>
      <w:r w:rsidRPr="002F1D4B">
        <w:rPr>
          <w:rFonts w:ascii="Times New Roman" w:hAnsi="Times New Roman"/>
          <w:b/>
          <w:bCs/>
        </w:rPr>
        <w:t xml:space="preserve"> November</w:t>
      </w:r>
    </w:p>
    <w:p w14:paraId="210A4FF2" w14:textId="045BCF07" w:rsidR="00E418D3" w:rsidRPr="00DD7542" w:rsidRDefault="00E418D3" w:rsidP="00DD7542">
      <w:pPr>
        <w:pStyle w:val="ListParagraph"/>
        <w:numPr>
          <w:ilvl w:val="0"/>
          <w:numId w:val="31"/>
        </w:numPr>
        <w:ind w:right="-1043"/>
        <w:jc w:val="both"/>
        <w:rPr>
          <w:rFonts w:ascii="Times New Roman" w:hAnsi="Times New Roman"/>
        </w:rPr>
      </w:pPr>
      <w:r w:rsidRPr="00DD7542">
        <w:rPr>
          <w:rFonts w:ascii="Times New Roman" w:hAnsi="Times New Roman"/>
        </w:rPr>
        <w:t xml:space="preserve">Dates for 2025 meetings to be suggested by the clerk via email. </w:t>
      </w:r>
      <w:r w:rsidRPr="00DD7542">
        <w:rPr>
          <w:rFonts w:ascii="Times New Roman" w:hAnsi="Times New Roman"/>
        </w:rPr>
        <w:tab/>
      </w:r>
    </w:p>
    <w:p w14:paraId="098AD65D" w14:textId="77777777" w:rsidR="00DD7542" w:rsidRDefault="00DD7542" w:rsidP="00E418D3">
      <w:pPr>
        <w:ind w:left="-426" w:right="-1043" w:firstLine="1"/>
        <w:jc w:val="both"/>
        <w:rPr>
          <w:rFonts w:ascii="Times New Roman" w:hAnsi="Times New Roman"/>
        </w:rPr>
      </w:pPr>
    </w:p>
    <w:p w14:paraId="12577D99" w14:textId="435FE0E5" w:rsidR="00DD7542" w:rsidRPr="002F1D4B" w:rsidRDefault="00DD7542" w:rsidP="00E418D3">
      <w:pPr>
        <w:ind w:left="-426" w:right="-1043" w:firstLine="1"/>
        <w:jc w:val="both"/>
        <w:rPr>
          <w:rFonts w:ascii="Times New Roman" w:hAnsi="Times New Roman"/>
          <w:b/>
        </w:rPr>
      </w:pPr>
      <w:r w:rsidRPr="00DD7542">
        <w:rPr>
          <w:rFonts w:ascii="Times New Roman" w:hAnsi="Times New Roman"/>
          <w:b/>
          <w:bCs/>
        </w:rPr>
        <w:t>Draft</w:t>
      </w:r>
      <w:r>
        <w:rPr>
          <w:rFonts w:ascii="Times New Roman" w:hAnsi="Times New Roman"/>
        </w:rPr>
        <w:t xml:space="preserve"> </w:t>
      </w:r>
      <w:proofErr w:type="gramStart"/>
      <w:r>
        <w:rPr>
          <w:rFonts w:ascii="Times New Roman" w:hAnsi="Times New Roman"/>
        </w:rPr>
        <w:t>10/9/24</w:t>
      </w:r>
      <w:proofErr w:type="gramEnd"/>
    </w:p>
    <w:p w14:paraId="23A9C06C" w14:textId="77777777" w:rsidR="00E418D3" w:rsidRDefault="00E418D3" w:rsidP="00E418D3">
      <w:pPr>
        <w:pStyle w:val="ListParagraph"/>
        <w:ind w:left="-426" w:right="-1043" w:firstLine="1"/>
        <w:rPr>
          <w:rFonts w:ascii="Times New Roman" w:hAnsi="Times New Roman"/>
        </w:rPr>
      </w:pPr>
    </w:p>
    <w:p w14:paraId="63EC85D6" w14:textId="1C373D5E" w:rsidR="00903503" w:rsidRDefault="00903503" w:rsidP="00E418D3">
      <w:pPr>
        <w:ind w:right="-1043"/>
        <w:jc w:val="both"/>
        <w:rPr>
          <w:rStyle w:val="bumpedfont15"/>
          <w:rFonts w:ascii="Times New Roman" w:hAnsi="Times New Roman"/>
          <w:b/>
          <w:sz w:val="21"/>
          <w:szCs w:val="21"/>
        </w:rPr>
      </w:pPr>
    </w:p>
    <w:p w14:paraId="2310D5DE" w14:textId="77777777" w:rsidR="00746E29" w:rsidRDefault="00746E29" w:rsidP="00E418D3">
      <w:pPr>
        <w:ind w:right="-1043"/>
        <w:rPr>
          <w:rStyle w:val="bumpedfont15"/>
          <w:rFonts w:ascii="Times New Roman" w:hAnsi="Times New Roman"/>
          <w:b/>
          <w:sz w:val="21"/>
          <w:szCs w:val="21"/>
        </w:rPr>
      </w:pPr>
    </w:p>
    <w:sectPr w:rsidR="00746E29" w:rsidSect="00C9147E">
      <w:pgSz w:w="11906" w:h="16838"/>
      <w:pgMar w:top="329" w:right="1797" w:bottom="340" w:left="137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315AF" w14:textId="77777777" w:rsidR="00C9147E" w:rsidRDefault="00C9147E" w:rsidP="00A97CF1">
      <w:r>
        <w:separator/>
      </w:r>
    </w:p>
  </w:endnote>
  <w:endnote w:type="continuationSeparator" w:id="0">
    <w:p w14:paraId="4E29C215" w14:textId="77777777" w:rsidR="00C9147E" w:rsidRDefault="00C9147E" w:rsidP="00A97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pperplate">
    <w:panose1 w:val="02000504000000020004"/>
    <w:charset w:val="4D"/>
    <w:family w:val="auto"/>
    <w:pitch w:val="variable"/>
    <w:sig w:usb0="80000067" w:usb1="00000000"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ACF919" w14:textId="77777777" w:rsidR="00C9147E" w:rsidRDefault="00C9147E" w:rsidP="00A97CF1">
      <w:r>
        <w:separator/>
      </w:r>
    </w:p>
  </w:footnote>
  <w:footnote w:type="continuationSeparator" w:id="0">
    <w:p w14:paraId="6EC78D52" w14:textId="77777777" w:rsidR="00C9147E" w:rsidRDefault="00C9147E" w:rsidP="00A97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4AD7"/>
    <w:multiLevelType w:val="hybridMultilevel"/>
    <w:tmpl w:val="D340C7FA"/>
    <w:lvl w:ilvl="0" w:tplc="AC4438B4">
      <w:start w:val="39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5624EF"/>
    <w:multiLevelType w:val="hybridMultilevel"/>
    <w:tmpl w:val="9CE8205E"/>
    <w:lvl w:ilvl="0" w:tplc="0938ECC4">
      <w:start w:val="2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5739E9"/>
    <w:multiLevelType w:val="hybridMultilevel"/>
    <w:tmpl w:val="624673D8"/>
    <w:lvl w:ilvl="0" w:tplc="0ECE32C6">
      <w:start w:val="6"/>
      <w:numFmt w:val="bullet"/>
      <w:lvlText w:val="-"/>
      <w:lvlJc w:val="left"/>
      <w:pPr>
        <w:ind w:left="-207" w:hanging="360"/>
      </w:pPr>
      <w:rPr>
        <w:rFonts w:ascii="Times New Roman" w:eastAsia="Times New Roman" w:hAnsi="Times New Roman" w:cs="Times New Roman" w:hint="default"/>
        <w:b/>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3" w15:restartNumberingAfterBreak="0">
    <w:nsid w:val="1D8D5E97"/>
    <w:multiLevelType w:val="hybridMultilevel"/>
    <w:tmpl w:val="7A023130"/>
    <w:lvl w:ilvl="0" w:tplc="D50CA758">
      <w:start w:val="20"/>
      <w:numFmt w:val="bullet"/>
      <w:lvlText w:val="-"/>
      <w:lvlJc w:val="left"/>
      <w:pPr>
        <w:ind w:left="-207" w:hanging="360"/>
      </w:pPr>
      <w:rPr>
        <w:rFonts w:ascii="Times New Roman" w:eastAsia="Times New Roman" w:hAnsi="Times New Roman" w:cs="Times New Roman" w:hint="default"/>
        <w:b/>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4" w15:restartNumberingAfterBreak="0">
    <w:nsid w:val="28B849FC"/>
    <w:multiLevelType w:val="hybridMultilevel"/>
    <w:tmpl w:val="2EB087E6"/>
    <w:lvl w:ilvl="0" w:tplc="7138F64A">
      <w:start w:val="1"/>
      <w:numFmt w:val="lowerLetter"/>
      <w:lvlText w:val="(%1)"/>
      <w:lvlJc w:val="left"/>
      <w:pPr>
        <w:ind w:left="180" w:hanging="360"/>
      </w:pPr>
      <w:rPr>
        <w:rFonts w:hint="default"/>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5" w15:restartNumberingAfterBreak="0">
    <w:nsid w:val="29ED19CA"/>
    <w:multiLevelType w:val="hybridMultilevel"/>
    <w:tmpl w:val="4CD87B92"/>
    <w:lvl w:ilvl="0" w:tplc="F4D2A84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8869BD"/>
    <w:multiLevelType w:val="hybridMultilevel"/>
    <w:tmpl w:val="B5564FF6"/>
    <w:lvl w:ilvl="0" w:tplc="64D81C72">
      <w:start w:val="500"/>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4C69A3"/>
    <w:multiLevelType w:val="hybridMultilevel"/>
    <w:tmpl w:val="7EACECC6"/>
    <w:lvl w:ilvl="0" w:tplc="9304A710">
      <w:start w:val="20"/>
      <w:numFmt w:val="bullet"/>
      <w:lvlText w:val="-"/>
      <w:lvlJc w:val="left"/>
      <w:pPr>
        <w:ind w:left="353" w:hanging="360"/>
      </w:pPr>
      <w:rPr>
        <w:rFonts w:ascii="Times New Roman" w:eastAsia="Times New Roman" w:hAnsi="Times New Roman" w:cs="Times New Roman" w:hint="default"/>
        <w:b/>
      </w:rPr>
    </w:lvl>
    <w:lvl w:ilvl="1" w:tplc="08090003" w:tentative="1">
      <w:start w:val="1"/>
      <w:numFmt w:val="bullet"/>
      <w:lvlText w:val="o"/>
      <w:lvlJc w:val="left"/>
      <w:pPr>
        <w:ind w:left="1073" w:hanging="360"/>
      </w:pPr>
      <w:rPr>
        <w:rFonts w:ascii="Courier New" w:hAnsi="Courier New" w:cs="Courier New" w:hint="default"/>
      </w:rPr>
    </w:lvl>
    <w:lvl w:ilvl="2" w:tplc="08090005" w:tentative="1">
      <w:start w:val="1"/>
      <w:numFmt w:val="bullet"/>
      <w:lvlText w:val=""/>
      <w:lvlJc w:val="left"/>
      <w:pPr>
        <w:ind w:left="1793" w:hanging="360"/>
      </w:pPr>
      <w:rPr>
        <w:rFonts w:ascii="Wingdings" w:hAnsi="Wingdings" w:hint="default"/>
      </w:rPr>
    </w:lvl>
    <w:lvl w:ilvl="3" w:tplc="08090001" w:tentative="1">
      <w:start w:val="1"/>
      <w:numFmt w:val="bullet"/>
      <w:lvlText w:val=""/>
      <w:lvlJc w:val="left"/>
      <w:pPr>
        <w:ind w:left="2513" w:hanging="360"/>
      </w:pPr>
      <w:rPr>
        <w:rFonts w:ascii="Symbol" w:hAnsi="Symbol" w:hint="default"/>
      </w:rPr>
    </w:lvl>
    <w:lvl w:ilvl="4" w:tplc="08090003" w:tentative="1">
      <w:start w:val="1"/>
      <w:numFmt w:val="bullet"/>
      <w:lvlText w:val="o"/>
      <w:lvlJc w:val="left"/>
      <w:pPr>
        <w:ind w:left="3233" w:hanging="360"/>
      </w:pPr>
      <w:rPr>
        <w:rFonts w:ascii="Courier New" w:hAnsi="Courier New" w:cs="Courier New" w:hint="default"/>
      </w:rPr>
    </w:lvl>
    <w:lvl w:ilvl="5" w:tplc="08090005" w:tentative="1">
      <w:start w:val="1"/>
      <w:numFmt w:val="bullet"/>
      <w:lvlText w:val=""/>
      <w:lvlJc w:val="left"/>
      <w:pPr>
        <w:ind w:left="3953" w:hanging="360"/>
      </w:pPr>
      <w:rPr>
        <w:rFonts w:ascii="Wingdings" w:hAnsi="Wingdings" w:hint="default"/>
      </w:rPr>
    </w:lvl>
    <w:lvl w:ilvl="6" w:tplc="08090001" w:tentative="1">
      <w:start w:val="1"/>
      <w:numFmt w:val="bullet"/>
      <w:lvlText w:val=""/>
      <w:lvlJc w:val="left"/>
      <w:pPr>
        <w:ind w:left="4673" w:hanging="360"/>
      </w:pPr>
      <w:rPr>
        <w:rFonts w:ascii="Symbol" w:hAnsi="Symbol" w:hint="default"/>
      </w:rPr>
    </w:lvl>
    <w:lvl w:ilvl="7" w:tplc="08090003" w:tentative="1">
      <w:start w:val="1"/>
      <w:numFmt w:val="bullet"/>
      <w:lvlText w:val="o"/>
      <w:lvlJc w:val="left"/>
      <w:pPr>
        <w:ind w:left="5393" w:hanging="360"/>
      </w:pPr>
      <w:rPr>
        <w:rFonts w:ascii="Courier New" w:hAnsi="Courier New" w:cs="Courier New" w:hint="default"/>
      </w:rPr>
    </w:lvl>
    <w:lvl w:ilvl="8" w:tplc="08090005" w:tentative="1">
      <w:start w:val="1"/>
      <w:numFmt w:val="bullet"/>
      <w:lvlText w:val=""/>
      <w:lvlJc w:val="left"/>
      <w:pPr>
        <w:ind w:left="6113" w:hanging="360"/>
      </w:pPr>
      <w:rPr>
        <w:rFonts w:ascii="Wingdings" w:hAnsi="Wingdings" w:hint="default"/>
      </w:rPr>
    </w:lvl>
  </w:abstractNum>
  <w:abstractNum w:abstractNumId="8" w15:restartNumberingAfterBreak="0">
    <w:nsid w:val="38112C2D"/>
    <w:multiLevelType w:val="hybridMultilevel"/>
    <w:tmpl w:val="E5EAD2BC"/>
    <w:lvl w:ilvl="0" w:tplc="BA88A950">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9" w15:restartNumberingAfterBreak="0">
    <w:nsid w:val="3ADF3050"/>
    <w:multiLevelType w:val="hybridMultilevel"/>
    <w:tmpl w:val="E3DC24D4"/>
    <w:lvl w:ilvl="0" w:tplc="5380D676">
      <w:start w:val="2"/>
      <w:numFmt w:val="lowerLetter"/>
      <w:lvlText w:val="(%1)"/>
      <w:lvlJc w:val="left"/>
      <w:pPr>
        <w:ind w:left="180" w:hanging="360"/>
      </w:pPr>
      <w:rPr>
        <w:rFonts w:hint="default"/>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400716A1"/>
    <w:multiLevelType w:val="hybridMultilevel"/>
    <w:tmpl w:val="68F03C6C"/>
    <w:lvl w:ilvl="0" w:tplc="2490FC44">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41D6136"/>
    <w:multiLevelType w:val="hybridMultilevel"/>
    <w:tmpl w:val="87844B70"/>
    <w:lvl w:ilvl="0" w:tplc="8AB8524C">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2" w15:restartNumberingAfterBreak="0">
    <w:nsid w:val="45336DE0"/>
    <w:multiLevelType w:val="hybridMultilevel"/>
    <w:tmpl w:val="51ACBD5C"/>
    <w:lvl w:ilvl="0" w:tplc="185CDB20">
      <w:start w:val="1"/>
      <w:numFmt w:val="lowerRoman"/>
      <w:lvlText w:val="(%1)"/>
      <w:lvlJc w:val="left"/>
      <w:pPr>
        <w:ind w:left="1800" w:hanging="360"/>
      </w:pPr>
      <w:rPr>
        <w:rFonts w:ascii="Times New Roman" w:eastAsia="Times New Roman" w:hAnsi="Times New Roman" w:cs="Times New Roman"/>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3" w15:restartNumberingAfterBreak="0">
    <w:nsid w:val="49AA33EC"/>
    <w:multiLevelType w:val="hybridMultilevel"/>
    <w:tmpl w:val="1172A7FE"/>
    <w:lvl w:ilvl="0" w:tplc="C1929D9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377795"/>
    <w:multiLevelType w:val="hybridMultilevel"/>
    <w:tmpl w:val="28B292B4"/>
    <w:lvl w:ilvl="0" w:tplc="08090001">
      <w:start w:val="1"/>
      <w:numFmt w:val="bullet"/>
      <w:lvlText w:val=""/>
      <w:lvlJc w:val="left"/>
      <w:pPr>
        <w:ind w:left="-774" w:hanging="360"/>
      </w:pPr>
      <w:rPr>
        <w:rFonts w:ascii="Symbol" w:hAnsi="Symbol" w:hint="default"/>
        <w:b/>
      </w:rPr>
    </w:lvl>
    <w:lvl w:ilvl="1" w:tplc="FFFFFFFF" w:tentative="1">
      <w:start w:val="1"/>
      <w:numFmt w:val="bullet"/>
      <w:lvlText w:val="o"/>
      <w:lvlJc w:val="left"/>
      <w:pPr>
        <w:ind w:left="873" w:hanging="360"/>
      </w:pPr>
      <w:rPr>
        <w:rFonts w:ascii="Courier New" w:hAnsi="Courier New" w:cs="Courier New" w:hint="default"/>
      </w:rPr>
    </w:lvl>
    <w:lvl w:ilvl="2" w:tplc="FFFFFFFF" w:tentative="1">
      <w:start w:val="1"/>
      <w:numFmt w:val="bullet"/>
      <w:lvlText w:val=""/>
      <w:lvlJc w:val="left"/>
      <w:pPr>
        <w:ind w:left="1593" w:hanging="360"/>
      </w:pPr>
      <w:rPr>
        <w:rFonts w:ascii="Wingdings" w:hAnsi="Wingdings" w:hint="default"/>
      </w:rPr>
    </w:lvl>
    <w:lvl w:ilvl="3" w:tplc="FFFFFFFF" w:tentative="1">
      <w:start w:val="1"/>
      <w:numFmt w:val="bullet"/>
      <w:lvlText w:val=""/>
      <w:lvlJc w:val="left"/>
      <w:pPr>
        <w:ind w:left="2313" w:hanging="360"/>
      </w:pPr>
      <w:rPr>
        <w:rFonts w:ascii="Symbol" w:hAnsi="Symbol" w:hint="default"/>
      </w:rPr>
    </w:lvl>
    <w:lvl w:ilvl="4" w:tplc="FFFFFFFF" w:tentative="1">
      <w:start w:val="1"/>
      <w:numFmt w:val="bullet"/>
      <w:lvlText w:val="o"/>
      <w:lvlJc w:val="left"/>
      <w:pPr>
        <w:ind w:left="3033" w:hanging="360"/>
      </w:pPr>
      <w:rPr>
        <w:rFonts w:ascii="Courier New" w:hAnsi="Courier New" w:cs="Courier New" w:hint="default"/>
      </w:rPr>
    </w:lvl>
    <w:lvl w:ilvl="5" w:tplc="FFFFFFFF" w:tentative="1">
      <w:start w:val="1"/>
      <w:numFmt w:val="bullet"/>
      <w:lvlText w:val=""/>
      <w:lvlJc w:val="left"/>
      <w:pPr>
        <w:ind w:left="3753" w:hanging="360"/>
      </w:pPr>
      <w:rPr>
        <w:rFonts w:ascii="Wingdings" w:hAnsi="Wingdings" w:hint="default"/>
      </w:rPr>
    </w:lvl>
    <w:lvl w:ilvl="6" w:tplc="FFFFFFFF" w:tentative="1">
      <w:start w:val="1"/>
      <w:numFmt w:val="bullet"/>
      <w:lvlText w:val=""/>
      <w:lvlJc w:val="left"/>
      <w:pPr>
        <w:ind w:left="4473" w:hanging="360"/>
      </w:pPr>
      <w:rPr>
        <w:rFonts w:ascii="Symbol" w:hAnsi="Symbol" w:hint="default"/>
      </w:rPr>
    </w:lvl>
    <w:lvl w:ilvl="7" w:tplc="FFFFFFFF" w:tentative="1">
      <w:start w:val="1"/>
      <w:numFmt w:val="bullet"/>
      <w:lvlText w:val="o"/>
      <w:lvlJc w:val="left"/>
      <w:pPr>
        <w:ind w:left="5193" w:hanging="360"/>
      </w:pPr>
      <w:rPr>
        <w:rFonts w:ascii="Courier New" w:hAnsi="Courier New" w:cs="Courier New" w:hint="default"/>
      </w:rPr>
    </w:lvl>
    <w:lvl w:ilvl="8" w:tplc="FFFFFFFF" w:tentative="1">
      <w:start w:val="1"/>
      <w:numFmt w:val="bullet"/>
      <w:lvlText w:val=""/>
      <w:lvlJc w:val="left"/>
      <w:pPr>
        <w:ind w:left="5913" w:hanging="360"/>
      </w:pPr>
      <w:rPr>
        <w:rFonts w:ascii="Wingdings" w:hAnsi="Wingdings" w:hint="default"/>
      </w:rPr>
    </w:lvl>
  </w:abstractNum>
  <w:abstractNum w:abstractNumId="15" w15:restartNumberingAfterBreak="0">
    <w:nsid w:val="4BE12BE6"/>
    <w:multiLevelType w:val="hybridMultilevel"/>
    <w:tmpl w:val="C0761EC0"/>
    <w:lvl w:ilvl="0" w:tplc="D50CA758">
      <w:start w:val="20"/>
      <w:numFmt w:val="bullet"/>
      <w:lvlText w:val="-"/>
      <w:lvlJc w:val="left"/>
      <w:pPr>
        <w:ind w:left="-774" w:hanging="360"/>
      </w:pPr>
      <w:rPr>
        <w:rFonts w:ascii="Times New Roman" w:eastAsia="Times New Roman" w:hAnsi="Times New Roman" w:cs="Times New Roman" w:hint="default"/>
        <w:b/>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6" w15:restartNumberingAfterBreak="0">
    <w:nsid w:val="4EA979AD"/>
    <w:multiLevelType w:val="hybridMultilevel"/>
    <w:tmpl w:val="55CCD6E0"/>
    <w:lvl w:ilvl="0" w:tplc="5DD8BA3E">
      <w:start w:val="3"/>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7" w15:restartNumberingAfterBreak="0">
    <w:nsid w:val="52B66685"/>
    <w:multiLevelType w:val="hybridMultilevel"/>
    <w:tmpl w:val="8F541AFE"/>
    <w:lvl w:ilvl="0" w:tplc="71A8B72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302314C"/>
    <w:multiLevelType w:val="hybridMultilevel"/>
    <w:tmpl w:val="13121264"/>
    <w:lvl w:ilvl="0" w:tplc="A4EA3B1C">
      <w:start w:val="1"/>
      <w:numFmt w:val="lowerLetter"/>
      <w:lvlText w:val="(%1)"/>
      <w:lvlJc w:val="left"/>
      <w:pPr>
        <w:ind w:left="315" w:hanging="360"/>
      </w:pPr>
      <w:rPr>
        <w:rFonts w:hint="default"/>
      </w:rPr>
    </w:lvl>
    <w:lvl w:ilvl="1" w:tplc="08090019" w:tentative="1">
      <w:start w:val="1"/>
      <w:numFmt w:val="lowerLetter"/>
      <w:lvlText w:val="%2."/>
      <w:lvlJc w:val="left"/>
      <w:pPr>
        <w:ind w:left="1035" w:hanging="360"/>
      </w:pPr>
    </w:lvl>
    <w:lvl w:ilvl="2" w:tplc="0809001B" w:tentative="1">
      <w:start w:val="1"/>
      <w:numFmt w:val="lowerRoman"/>
      <w:lvlText w:val="%3."/>
      <w:lvlJc w:val="right"/>
      <w:pPr>
        <w:ind w:left="1755" w:hanging="180"/>
      </w:pPr>
    </w:lvl>
    <w:lvl w:ilvl="3" w:tplc="0809000F" w:tentative="1">
      <w:start w:val="1"/>
      <w:numFmt w:val="decimal"/>
      <w:lvlText w:val="%4."/>
      <w:lvlJc w:val="left"/>
      <w:pPr>
        <w:ind w:left="2475" w:hanging="360"/>
      </w:pPr>
    </w:lvl>
    <w:lvl w:ilvl="4" w:tplc="08090019" w:tentative="1">
      <w:start w:val="1"/>
      <w:numFmt w:val="lowerLetter"/>
      <w:lvlText w:val="%5."/>
      <w:lvlJc w:val="left"/>
      <w:pPr>
        <w:ind w:left="3195" w:hanging="360"/>
      </w:pPr>
    </w:lvl>
    <w:lvl w:ilvl="5" w:tplc="0809001B" w:tentative="1">
      <w:start w:val="1"/>
      <w:numFmt w:val="lowerRoman"/>
      <w:lvlText w:val="%6."/>
      <w:lvlJc w:val="right"/>
      <w:pPr>
        <w:ind w:left="3915" w:hanging="180"/>
      </w:pPr>
    </w:lvl>
    <w:lvl w:ilvl="6" w:tplc="0809000F" w:tentative="1">
      <w:start w:val="1"/>
      <w:numFmt w:val="decimal"/>
      <w:lvlText w:val="%7."/>
      <w:lvlJc w:val="left"/>
      <w:pPr>
        <w:ind w:left="4635" w:hanging="360"/>
      </w:pPr>
    </w:lvl>
    <w:lvl w:ilvl="7" w:tplc="08090019" w:tentative="1">
      <w:start w:val="1"/>
      <w:numFmt w:val="lowerLetter"/>
      <w:lvlText w:val="%8."/>
      <w:lvlJc w:val="left"/>
      <w:pPr>
        <w:ind w:left="5355" w:hanging="360"/>
      </w:pPr>
    </w:lvl>
    <w:lvl w:ilvl="8" w:tplc="0809001B" w:tentative="1">
      <w:start w:val="1"/>
      <w:numFmt w:val="lowerRoman"/>
      <w:lvlText w:val="%9."/>
      <w:lvlJc w:val="right"/>
      <w:pPr>
        <w:ind w:left="6075" w:hanging="180"/>
      </w:pPr>
    </w:lvl>
  </w:abstractNum>
  <w:abstractNum w:abstractNumId="19" w15:restartNumberingAfterBreak="0">
    <w:nsid w:val="549B1089"/>
    <w:multiLevelType w:val="hybridMultilevel"/>
    <w:tmpl w:val="178EF336"/>
    <w:lvl w:ilvl="0" w:tplc="04187222">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20" w15:restartNumberingAfterBreak="0">
    <w:nsid w:val="54B91571"/>
    <w:multiLevelType w:val="hybridMultilevel"/>
    <w:tmpl w:val="677C8388"/>
    <w:lvl w:ilvl="0" w:tplc="F05EF39C">
      <w:start w:val="1"/>
      <w:numFmt w:val="decimal"/>
      <w:lvlText w:val="%1."/>
      <w:lvlJc w:val="left"/>
      <w:pPr>
        <w:tabs>
          <w:tab w:val="num" w:pos="-180"/>
        </w:tabs>
        <w:ind w:left="-180" w:hanging="360"/>
      </w:pPr>
      <w:rPr>
        <w:rFonts w:hint="default"/>
      </w:rPr>
    </w:lvl>
    <w:lvl w:ilvl="1" w:tplc="08090019">
      <w:start w:val="1"/>
      <w:numFmt w:val="lowerLetter"/>
      <w:lvlText w:val="%2."/>
      <w:lvlJc w:val="left"/>
      <w:pPr>
        <w:tabs>
          <w:tab w:val="num" w:pos="540"/>
        </w:tabs>
        <w:ind w:left="540" w:hanging="360"/>
      </w:pPr>
    </w:lvl>
    <w:lvl w:ilvl="2" w:tplc="0809001B">
      <w:start w:val="1"/>
      <w:numFmt w:val="lowerRoman"/>
      <w:lvlText w:val="%3."/>
      <w:lvlJc w:val="right"/>
      <w:pPr>
        <w:tabs>
          <w:tab w:val="num" w:pos="1260"/>
        </w:tabs>
        <w:ind w:left="1260" w:hanging="180"/>
      </w:pPr>
    </w:lvl>
    <w:lvl w:ilvl="3" w:tplc="0809000F">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21" w15:restartNumberingAfterBreak="0">
    <w:nsid w:val="574F4844"/>
    <w:multiLevelType w:val="hybridMultilevel"/>
    <w:tmpl w:val="E5849E84"/>
    <w:lvl w:ilvl="0" w:tplc="C3E6F87A">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22" w15:restartNumberingAfterBreak="0">
    <w:nsid w:val="5A1644FC"/>
    <w:multiLevelType w:val="hybridMultilevel"/>
    <w:tmpl w:val="88D0398E"/>
    <w:lvl w:ilvl="0" w:tplc="B114EA08">
      <w:start w:val="1"/>
      <w:numFmt w:val="lowerRoman"/>
      <w:lvlText w:val="(%1)"/>
      <w:lvlJc w:val="left"/>
      <w:pPr>
        <w:ind w:left="1440" w:hanging="72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D5E3B6D"/>
    <w:multiLevelType w:val="hybridMultilevel"/>
    <w:tmpl w:val="98EAC222"/>
    <w:lvl w:ilvl="0" w:tplc="0A165544">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24" w15:restartNumberingAfterBreak="0">
    <w:nsid w:val="65FA06B4"/>
    <w:multiLevelType w:val="hybridMultilevel"/>
    <w:tmpl w:val="A036B866"/>
    <w:lvl w:ilvl="0" w:tplc="B78AAAAC">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857B52"/>
    <w:multiLevelType w:val="hybridMultilevel"/>
    <w:tmpl w:val="80441E1C"/>
    <w:lvl w:ilvl="0" w:tplc="EA24087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79D367EB"/>
    <w:multiLevelType w:val="multilevel"/>
    <w:tmpl w:val="E0B419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A4E459F"/>
    <w:multiLevelType w:val="hybridMultilevel"/>
    <w:tmpl w:val="92647548"/>
    <w:lvl w:ilvl="0" w:tplc="3FDC4E9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7AC36D08"/>
    <w:multiLevelType w:val="hybridMultilevel"/>
    <w:tmpl w:val="26EA4E5A"/>
    <w:lvl w:ilvl="0" w:tplc="F4A87702">
      <w:start w:val="2020"/>
      <w:numFmt w:val="decimal"/>
      <w:lvlText w:val="%1"/>
      <w:lvlJc w:val="left"/>
      <w:pPr>
        <w:ind w:left="1860" w:hanging="4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9" w15:restartNumberingAfterBreak="0">
    <w:nsid w:val="7DF915D5"/>
    <w:multiLevelType w:val="hybridMultilevel"/>
    <w:tmpl w:val="C4CC53DC"/>
    <w:lvl w:ilvl="0" w:tplc="1E14521E">
      <w:start w:val="1"/>
      <w:numFmt w:val="lowerRoman"/>
      <w:lvlText w:val="(%1)"/>
      <w:lvlJc w:val="left"/>
      <w:pPr>
        <w:ind w:left="2061" w:hanging="720"/>
      </w:pPr>
      <w:rPr>
        <w:rFonts w:hint="default"/>
      </w:rPr>
    </w:lvl>
    <w:lvl w:ilvl="1" w:tplc="08090019" w:tentative="1">
      <w:start w:val="1"/>
      <w:numFmt w:val="lowerLetter"/>
      <w:lvlText w:val="%2."/>
      <w:lvlJc w:val="left"/>
      <w:pPr>
        <w:ind w:left="2421" w:hanging="360"/>
      </w:pPr>
    </w:lvl>
    <w:lvl w:ilvl="2" w:tplc="0809001B" w:tentative="1">
      <w:start w:val="1"/>
      <w:numFmt w:val="lowerRoman"/>
      <w:lvlText w:val="%3."/>
      <w:lvlJc w:val="right"/>
      <w:pPr>
        <w:ind w:left="3141" w:hanging="180"/>
      </w:pPr>
    </w:lvl>
    <w:lvl w:ilvl="3" w:tplc="0809000F" w:tentative="1">
      <w:start w:val="1"/>
      <w:numFmt w:val="decimal"/>
      <w:lvlText w:val="%4."/>
      <w:lvlJc w:val="left"/>
      <w:pPr>
        <w:ind w:left="3861" w:hanging="360"/>
      </w:pPr>
    </w:lvl>
    <w:lvl w:ilvl="4" w:tplc="08090019" w:tentative="1">
      <w:start w:val="1"/>
      <w:numFmt w:val="lowerLetter"/>
      <w:lvlText w:val="%5."/>
      <w:lvlJc w:val="left"/>
      <w:pPr>
        <w:ind w:left="4581" w:hanging="360"/>
      </w:pPr>
    </w:lvl>
    <w:lvl w:ilvl="5" w:tplc="0809001B" w:tentative="1">
      <w:start w:val="1"/>
      <w:numFmt w:val="lowerRoman"/>
      <w:lvlText w:val="%6."/>
      <w:lvlJc w:val="right"/>
      <w:pPr>
        <w:ind w:left="5301" w:hanging="180"/>
      </w:pPr>
    </w:lvl>
    <w:lvl w:ilvl="6" w:tplc="0809000F" w:tentative="1">
      <w:start w:val="1"/>
      <w:numFmt w:val="decimal"/>
      <w:lvlText w:val="%7."/>
      <w:lvlJc w:val="left"/>
      <w:pPr>
        <w:ind w:left="6021" w:hanging="360"/>
      </w:pPr>
    </w:lvl>
    <w:lvl w:ilvl="7" w:tplc="08090019" w:tentative="1">
      <w:start w:val="1"/>
      <w:numFmt w:val="lowerLetter"/>
      <w:lvlText w:val="%8."/>
      <w:lvlJc w:val="left"/>
      <w:pPr>
        <w:ind w:left="6741" w:hanging="360"/>
      </w:pPr>
    </w:lvl>
    <w:lvl w:ilvl="8" w:tplc="0809001B" w:tentative="1">
      <w:start w:val="1"/>
      <w:numFmt w:val="lowerRoman"/>
      <w:lvlText w:val="%9."/>
      <w:lvlJc w:val="right"/>
      <w:pPr>
        <w:ind w:left="7461" w:hanging="180"/>
      </w:pPr>
    </w:lvl>
  </w:abstractNum>
  <w:abstractNum w:abstractNumId="30" w15:restartNumberingAfterBreak="0">
    <w:nsid w:val="7F385F9C"/>
    <w:multiLevelType w:val="hybridMultilevel"/>
    <w:tmpl w:val="2660AD38"/>
    <w:lvl w:ilvl="0" w:tplc="CA7CAA70">
      <w:start w:val="500"/>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16cid:durableId="50353700">
    <w:abstractNumId w:val="20"/>
  </w:num>
  <w:num w:numId="2" w16cid:durableId="217472832">
    <w:abstractNumId w:val="17"/>
  </w:num>
  <w:num w:numId="3" w16cid:durableId="938293937">
    <w:abstractNumId w:val="18"/>
  </w:num>
  <w:num w:numId="4" w16cid:durableId="630786193">
    <w:abstractNumId w:val="4"/>
  </w:num>
  <w:num w:numId="5" w16cid:durableId="2127851594">
    <w:abstractNumId w:val="29"/>
  </w:num>
  <w:num w:numId="6" w16cid:durableId="878784536">
    <w:abstractNumId w:val="11"/>
  </w:num>
  <w:num w:numId="7" w16cid:durableId="351493393">
    <w:abstractNumId w:val="23"/>
  </w:num>
  <w:num w:numId="8" w16cid:durableId="568656525">
    <w:abstractNumId w:val="8"/>
  </w:num>
  <w:num w:numId="9" w16cid:durableId="236525433">
    <w:abstractNumId w:val="28"/>
  </w:num>
  <w:num w:numId="10" w16cid:durableId="1588536881">
    <w:abstractNumId w:val="0"/>
  </w:num>
  <w:num w:numId="11" w16cid:durableId="510725512">
    <w:abstractNumId w:val="13"/>
  </w:num>
  <w:num w:numId="12" w16cid:durableId="1177841326">
    <w:abstractNumId w:val="12"/>
  </w:num>
  <w:num w:numId="13" w16cid:durableId="889339268">
    <w:abstractNumId w:val="6"/>
  </w:num>
  <w:num w:numId="14" w16cid:durableId="2140684362">
    <w:abstractNumId w:val="30"/>
  </w:num>
  <w:num w:numId="15" w16cid:durableId="966086365">
    <w:abstractNumId w:val="10"/>
  </w:num>
  <w:num w:numId="16" w16cid:durableId="949163171">
    <w:abstractNumId w:val="22"/>
  </w:num>
  <w:num w:numId="17" w16cid:durableId="1538081567">
    <w:abstractNumId w:val="19"/>
  </w:num>
  <w:num w:numId="18" w16cid:durableId="301233904">
    <w:abstractNumId w:val="27"/>
  </w:num>
  <w:num w:numId="19" w16cid:durableId="57482625">
    <w:abstractNumId w:val="9"/>
  </w:num>
  <w:num w:numId="20" w16cid:durableId="790170029">
    <w:abstractNumId w:val="24"/>
  </w:num>
  <w:num w:numId="21" w16cid:durableId="1330326530">
    <w:abstractNumId w:val="2"/>
  </w:num>
  <w:num w:numId="22" w16cid:durableId="1672025159">
    <w:abstractNumId w:val="7"/>
  </w:num>
  <w:num w:numId="23" w16cid:durableId="1774400335">
    <w:abstractNumId w:val="3"/>
  </w:num>
  <w:num w:numId="24" w16cid:durableId="1043676631">
    <w:abstractNumId w:val="25"/>
  </w:num>
  <w:num w:numId="25" w16cid:durableId="1682124470">
    <w:abstractNumId w:val="16"/>
  </w:num>
  <w:num w:numId="26" w16cid:durableId="1657687870">
    <w:abstractNumId w:val="15"/>
  </w:num>
  <w:num w:numId="27" w16cid:durableId="1325818206">
    <w:abstractNumId w:val="14"/>
  </w:num>
  <w:num w:numId="28" w16cid:durableId="352266181">
    <w:abstractNumId w:val="26"/>
  </w:num>
  <w:num w:numId="29" w16cid:durableId="139885888">
    <w:abstractNumId w:val="21"/>
  </w:num>
  <w:num w:numId="30" w16cid:durableId="215825207">
    <w:abstractNumId w:val="5"/>
  </w:num>
  <w:num w:numId="31" w16cid:durableId="11345668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8B6"/>
    <w:rsid w:val="00003CD9"/>
    <w:rsid w:val="00004ED0"/>
    <w:rsid w:val="00005B04"/>
    <w:rsid w:val="0001034E"/>
    <w:rsid w:val="000150EC"/>
    <w:rsid w:val="00024499"/>
    <w:rsid w:val="00027BBC"/>
    <w:rsid w:val="00033736"/>
    <w:rsid w:val="00036CF5"/>
    <w:rsid w:val="00042A9E"/>
    <w:rsid w:val="000601A5"/>
    <w:rsid w:val="00061E46"/>
    <w:rsid w:val="00074A0A"/>
    <w:rsid w:val="00076CE6"/>
    <w:rsid w:val="00081C08"/>
    <w:rsid w:val="00084D36"/>
    <w:rsid w:val="00090003"/>
    <w:rsid w:val="000A3545"/>
    <w:rsid w:val="000A355F"/>
    <w:rsid w:val="000A436A"/>
    <w:rsid w:val="000B5B05"/>
    <w:rsid w:val="000C6A27"/>
    <w:rsid w:val="000D2969"/>
    <w:rsid w:val="000D5C3A"/>
    <w:rsid w:val="000E21A7"/>
    <w:rsid w:val="000E4E40"/>
    <w:rsid w:val="00102D8E"/>
    <w:rsid w:val="001045EA"/>
    <w:rsid w:val="001161CE"/>
    <w:rsid w:val="00116C49"/>
    <w:rsid w:val="00124DB2"/>
    <w:rsid w:val="00163BF9"/>
    <w:rsid w:val="00165202"/>
    <w:rsid w:val="00166F0D"/>
    <w:rsid w:val="00167056"/>
    <w:rsid w:val="001675AD"/>
    <w:rsid w:val="00172136"/>
    <w:rsid w:val="00173C2E"/>
    <w:rsid w:val="001A1F31"/>
    <w:rsid w:val="001A24E1"/>
    <w:rsid w:val="001A395C"/>
    <w:rsid w:val="001B6807"/>
    <w:rsid w:val="001B75E9"/>
    <w:rsid w:val="001D257C"/>
    <w:rsid w:val="001D4F37"/>
    <w:rsid w:val="001D617A"/>
    <w:rsid w:val="001E339A"/>
    <w:rsid w:val="001F0398"/>
    <w:rsid w:val="001F3B71"/>
    <w:rsid w:val="001F4EBD"/>
    <w:rsid w:val="001F6EB2"/>
    <w:rsid w:val="00210C19"/>
    <w:rsid w:val="00222C07"/>
    <w:rsid w:val="00231EAF"/>
    <w:rsid w:val="00251DFF"/>
    <w:rsid w:val="00274FD8"/>
    <w:rsid w:val="002829D8"/>
    <w:rsid w:val="00286207"/>
    <w:rsid w:val="0029655A"/>
    <w:rsid w:val="00297805"/>
    <w:rsid w:val="002A079A"/>
    <w:rsid w:val="002A1D27"/>
    <w:rsid w:val="002B4862"/>
    <w:rsid w:val="002B5C2B"/>
    <w:rsid w:val="002B6BA7"/>
    <w:rsid w:val="002B6D62"/>
    <w:rsid w:val="002C3647"/>
    <w:rsid w:val="002C3A32"/>
    <w:rsid w:val="002D4205"/>
    <w:rsid w:val="002D4D59"/>
    <w:rsid w:val="002E165E"/>
    <w:rsid w:val="002E4444"/>
    <w:rsid w:val="00305B69"/>
    <w:rsid w:val="00314A27"/>
    <w:rsid w:val="00317AF8"/>
    <w:rsid w:val="00334C4D"/>
    <w:rsid w:val="00335294"/>
    <w:rsid w:val="00335A35"/>
    <w:rsid w:val="00337655"/>
    <w:rsid w:val="00346BA3"/>
    <w:rsid w:val="00347277"/>
    <w:rsid w:val="00353440"/>
    <w:rsid w:val="00364F16"/>
    <w:rsid w:val="0036778E"/>
    <w:rsid w:val="00376F65"/>
    <w:rsid w:val="00393053"/>
    <w:rsid w:val="003A2ACA"/>
    <w:rsid w:val="003A6ED7"/>
    <w:rsid w:val="003B68B6"/>
    <w:rsid w:val="003C5764"/>
    <w:rsid w:val="003C5E24"/>
    <w:rsid w:val="003E6A25"/>
    <w:rsid w:val="003F3BD9"/>
    <w:rsid w:val="003F75AB"/>
    <w:rsid w:val="003F78D7"/>
    <w:rsid w:val="00404C44"/>
    <w:rsid w:val="00407F3E"/>
    <w:rsid w:val="00413B83"/>
    <w:rsid w:val="00417EAA"/>
    <w:rsid w:val="00421B21"/>
    <w:rsid w:val="00424DDD"/>
    <w:rsid w:val="0043141A"/>
    <w:rsid w:val="00433D49"/>
    <w:rsid w:val="00435F12"/>
    <w:rsid w:val="00444417"/>
    <w:rsid w:val="00445774"/>
    <w:rsid w:val="004522C8"/>
    <w:rsid w:val="00455294"/>
    <w:rsid w:val="00457213"/>
    <w:rsid w:val="0047118E"/>
    <w:rsid w:val="004731A3"/>
    <w:rsid w:val="00474374"/>
    <w:rsid w:val="00482F93"/>
    <w:rsid w:val="00495257"/>
    <w:rsid w:val="004A2B1E"/>
    <w:rsid w:val="004A66E9"/>
    <w:rsid w:val="004B00BD"/>
    <w:rsid w:val="004B4B3B"/>
    <w:rsid w:val="004B6BC8"/>
    <w:rsid w:val="004C29B7"/>
    <w:rsid w:val="004C3C39"/>
    <w:rsid w:val="004C7765"/>
    <w:rsid w:val="004D21A1"/>
    <w:rsid w:val="004D5368"/>
    <w:rsid w:val="004F0FCD"/>
    <w:rsid w:val="005057D2"/>
    <w:rsid w:val="0050592C"/>
    <w:rsid w:val="005219F7"/>
    <w:rsid w:val="005222AF"/>
    <w:rsid w:val="00527169"/>
    <w:rsid w:val="0055139D"/>
    <w:rsid w:val="0055423D"/>
    <w:rsid w:val="00555F0B"/>
    <w:rsid w:val="00563443"/>
    <w:rsid w:val="005675A7"/>
    <w:rsid w:val="005724D7"/>
    <w:rsid w:val="005754C3"/>
    <w:rsid w:val="00575536"/>
    <w:rsid w:val="00576380"/>
    <w:rsid w:val="00586652"/>
    <w:rsid w:val="0059024D"/>
    <w:rsid w:val="00590BE0"/>
    <w:rsid w:val="00591F58"/>
    <w:rsid w:val="00592944"/>
    <w:rsid w:val="00594855"/>
    <w:rsid w:val="005A6B4D"/>
    <w:rsid w:val="005A6CA5"/>
    <w:rsid w:val="005A6D02"/>
    <w:rsid w:val="005B0BEC"/>
    <w:rsid w:val="005B7586"/>
    <w:rsid w:val="005C2C24"/>
    <w:rsid w:val="005D0C7B"/>
    <w:rsid w:val="005D0CF6"/>
    <w:rsid w:val="005D1316"/>
    <w:rsid w:val="005D2146"/>
    <w:rsid w:val="005D7050"/>
    <w:rsid w:val="005F5405"/>
    <w:rsid w:val="005F5669"/>
    <w:rsid w:val="00600370"/>
    <w:rsid w:val="00600CE8"/>
    <w:rsid w:val="006049FE"/>
    <w:rsid w:val="006077F7"/>
    <w:rsid w:val="006108FE"/>
    <w:rsid w:val="00637F61"/>
    <w:rsid w:val="00641171"/>
    <w:rsid w:val="006460A2"/>
    <w:rsid w:val="006532E3"/>
    <w:rsid w:val="006600D6"/>
    <w:rsid w:val="006602AC"/>
    <w:rsid w:val="00662DC7"/>
    <w:rsid w:val="006634E8"/>
    <w:rsid w:val="006660B2"/>
    <w:rsid w:val="00670D20"/>
    <w:rsid w:val="00672D2D"/>
    <w:rsid w:val="00677B91"/>
    <w:rsid w:val="0068628F"/>
    <w:rsid w:val="0069174E"/>
    <w:rsid w:val="00694176"/>
    <w:rsid w:val="006A5DC7"/>
    <w:rsid w:val="006D02CE"/>
    <w:rsid w:val="006D095C"/>
    <w:rsid w:val="006D0FA5"/>
    <w:rsid w:val="006D3FDD"/>
    <w:rsid w:val="006E0B38"/>
    <w:rsid w:val="006E6EEA"/>
    <w:rsid w:val="006F3B52"/>
    <w:rsid w:val="006F63BF"/>
    <w:rsid w:val="007009F1"/>
    <w:rsid w:val="00701376"/>
    <w:rsid w:val="00704DFE"/>
    <w:rsid w:val="00705CDC"/>
    <w:rsid w:val="00705E8A"/>
    <w:rsid w:val="007150E0"/>
    <w:rsid w:val="00715731"/>
    <w:rsid w:val="007252C6"/>
    <w:rsid w:val="00726CBE"/>
    <w:rsid w:val="0073113C"/>
    <w:rsid w:val="0073312B"/>
    <w:rsid w:val="007374ED"/>
    <w:rsid w:val="0074076E"/>
    <w:rsid w:val="00745DCD"/>
    <w:rsid w:val="00746E29"/>
    <w:rsid w:val="00751407"/>
    <w:rsid w:val="007555BE"/>
    <w:rsid w:val="007628DF"/>
    <w:rsid w:val="00770C40"/>
    <w:rsid w:val="00774541"/>
    <w:rsid w:val="007753AC"/>
    <w:rsid w:val="00776483"/>
    <w:rsid w:val="007774F6"/>
    <w:rsid w:val="0078169D"/>
    <w:rsid w:val="007A0D9A"/>
    <w:rsid w:val="007A27E5"/>
    <w:rsid w:val="007A34A3"/>
    <w:rsid w:val="007B5ECB"/>
    <w:rsid w:val="007C3720"/>
    <w:rsid w:val="007D4CE6"/>
    <w:rsid w:val="007E040D"/>
    <w:rsid w:val="007E0478"/>
    <w:rsid w:val="007F21BF"/>
    <w:rsid w:val="007F3389"/>
    <w:rsid w:val="007F3D57"/>
    <w:rsid w:val="00806748"/>
    <w:rsid w:val="00807D7F"/>
    <w:rsid w:val="008105D9"/>
    <w:rsid w:val="00817AEE"/>
    <w:rsid w:val="0082102E"/>
    <w:rsid w:val="00835095"/>
    <w:rsid w:val="00836D4E"/>
    <w:rsid w:val="008428CF"/>
    <w:rsid w:val="0084337D"/>
    <w:rsid w:val="008446D6"/>
    <w:rsid w:val="00856362"/>
    <w:rsid w:val="00860C75"/>
    <w:rsid w:val="0088047A"/>
    <w:rsid w:val="0088235C"/>
    <w:rsid w:val="00884B90"/>
    <w:rsid w:val="00893D7A"/>
    <w:rsid w:val="008A3FE9"/>
    <w:rsid w:val="008C63FE"/>
    <w:rsid w:val="008C7D15"/>
    <w:rsid w:val="008D08D0"/>
    <w:rsid w:val="008D4590"/>
    <w:rsid w:val="008E1F03"/>
    <w:rsid w:val="008E24BD"/>
    <w:rsid w:val="008E3019"/>
    <w:rsid w:val="008E3C0F"/>
    <w:rsid w:val="008E7F42"/>
    <w:rsid w:val="008F65E6"/>
    <w:rsid w:val="00900A19"/>
    <w:rsid w:val="00902F38"/>
    <w:rsid w:val="00903503"/>
    <w:rsid w:val="00905597"/>
    <w:rsid w:val="0091329D"/>
    <w:rsid w:val="00914E90"/>
    <w:rsid w:val="009176CD"/>
    <w:rsid w:val="00927C8F"/>
    <w:rsid w:val="00931C8F"/>
    <w:rsid w:val="009473FF"/>
    <w:rsid w:val="00954E96"/>
    <w:rsid w:val="0096148E"/>
    <w:rsid w:val="00971578"/>
    <w:rsid w:val="00974F38"/>
    <w:rsid w:val="00975DC6"/>
    <w:rsid w:val="00982243"/>
    <w:rsid w:val="00985D01"/>
    <w:rsid w:val="00987068"/>
    <w:rsid w:val="00992039"/>
    <w:rsid w:val="00996042"/>
    <w:rsid w:val="009A34CA"/>
    <w:rsid w:val="009B7BA8"/>
    <w:rsid w:val="009C7C30"/>
    <w:rsid w:val="009E3C37"/>
    <w:rsid w:val="009E4D0D"/>
    <w:rsid w:val="009F0103"/>
    <w:rsid w:val="009F0DE0"/>
    <w:rsid w:val="009F353A"/>
    <w:rsid w:val="00A02F6D"/>
    <w:rsid w:val="00A03CEB"/>
    <w:rsid w:val="00A04C5F"/>
    <w:rsid w:val="00A175E1"/>
    <w:rsid w:val="00A2079F"/>
    <w:rsid w:val="00A21703"/>
    <w:rsid w:val="00A22AD0"/>
    <w:rsid w:val="00A276A7"/>
    <w:rsid w:val="00A3362E"/>
    <w:rsid w:val="00A36631"/>
    <w:rsid w:val="00A4037B"/>
    <w:rsid w:val="00A4451A"/>
    <w:rsid w:val="00A45DEE"/>
    <w:rsid w:val="00A46894"/>
    <w:rsid w:val="00A515CF"/>
    <w:rsid w:val="00A5225B"/>
    <w:rsid w:val="00A556A7"/>
    <w:rsid w:val="00A5586F"/>
    <w:rsid w:val="00A65D21"/>
    <w:rsid w:val="00A663A0"/>
    <w:rsid w:val="00A7411E"/>
    <w:rsid w:val="00A86915"/>
    <w:rsid w:val="00A9664F"/>
    <w:rsid w:val="00A975F0"/>
    <w:rsid w:val="00A97CF1"/>
    <w:rsid w:val="00AA20B5"/>
    <w:rsid w:val="00AA4DE5"/>
    <w:rsid w:val="00AA6929"/>
    <w:rsid w:val="00AB19A7"/>
    <w:rsid w:val="00AB33B2"/>
    <w:rsid w:val="00AB6B52"/>
    <w:rsid w:val="00AC0405"/>
    <w:rsid w:val="00AC5B9E"/>
    <w:rsid w:val="00AD5674"/>
    <w:rsid w:val="00AD6B1F"/>
    <w:rsid w:val="00AD7E92"/>
    <w:rsid w:val="00AE6767"/>
    <w:rsid w:val="00AF54D2"/>
    <w:rsid w:val="00B03744"/>
    <w:rsid w:val="00B10026"/>
    <w:rsid w:val="00B113E0"/>
    <w:rsid w:val="00B11EA5"/>
    <w:rsid w:val="00B20032"/>
    <w:rsid w:val="00B315ED"/>
    <w:rsid w:val="00B35559"/>
    <w:rsid w:val="00B364D6"/>
    <w:rsid w:val="00B37560"/>
    <w:rsid w:val="00B406F2"/>
    <w:rsid w:val="00B43D7C"/>
    <w:rsid w:val="00B4434D"/>
    <w:rsid w:val="00B4610F"/>
    <w:rsid w:val="00B63B83"/>
    <w:rsid w:val="00B744E2"/>
    <w:rsid w:val="00B8021C"/>
    <w:rsid w:val="00B82BFB"/>
    <w:rsid w:val="00B903D0"/>
    <w:rsid w:val="00B92B36"/>
    <w:rsid w:val="00B92EEE"/>
    <w:rsid w:val="00B95DAD"/>
    <w:rsid w:val="00B960D7"/>
    <w:rsid w:val="00BA01B3"/>
    <w:rsid w:val="00BA2B7B"/>
    <w:rsid w:val="00BC7B32"/>
    <w:rsid w:val="00BD18A8"/>
    <w:rsid w:val="00BD3423"/>
    <w:rsid w:val="00BD3B35"/>
    <w:rsid w:val="00BD5564"/>
    <w:rsid w:val="00BD7F5E"/>
    <w:rsid w:val="00BE101B"/>
    <w:rsid w:val="00BE4FC0"/>
    <w:rsid w:val="00BF186A"/>
    <w:rsid w:val="00BF3013"/>
    <w:rsid w:val="00BF5AD4"/>
    <w:rsid w:val="00C01BDA"/>
    <w:rsid w:val="00C02090"/>
    <w:rsid w:val="00C0305E"/>
    <w:rsid w:val="00C039B1"/>
    <w:rsid w:val="00C149AE"/>
    <w:rsid w:val="00C17DE4"/>
    <w:rsid w:val="00C263B4"/>
    <w:rsid w:val="00C31CD2"/>
    <w:rsid w:val="00C326B6"/>
    <w:rsid w:val="00C37CF4"/>
    <w:rsid w:val="00C442B8"/>
    <w:rsid w:val="00C47969"/>
    <w:rsid w:val="00C53A23"/>
    <w:rsid w:val="00C55B81"/>
    <w:rsid w:val="00C664B7"/>
    <w:rsid w:val="00C759F6"/>
    <w:rsid w:val="00C800F0"/>
    <w:rsid w:val="00C9147E"/>
    <w:rsid w:val="00C95C2A"/>
    <w:rsid w:val="00CA441A"/>
    <w:rsid w:val="00CA7E7D"/>
    <w:rsid w:val="00CB1F7D"/>
    <w:rsid w:val="00CD0B07"/>
    <w:rsid w:val="00CD787B"/>
    <w:rsid w:val="00CE336A"/>
    <w:rsid w:val="00CE348D"/>
    <w:rsid w:val="00CE3ED1"/>
    <w:rsid w:val="00CE6AE7"/>
    <w:rsid w:val="00CE75C6"/>
    <w:rsid w:val="00CF0320"/>
    <w:rsid w:val="00CF45A6"/>
    <w:rsid w:val="00CF6BA3"/>
    <w:rsid w:val="00D05E5B"/>
    <w:rsid w:val="00D14036"/>
    <w:rsid w:val="00D1530B"/>
    <w:rsid w:val="00D255D3"/>
    <w:rsid w:val="00D31965"/>
    <w:rsid w:val="00D32217"/>
    <w:rsid w:val="00D33E78"/>
    <w:rsid w:val="00D36C7A"/>
    <w:rsid w:val="00D412E5"/>
    <w:rsid w:val="00D4250A"/>
    <w:rsid w:val="00D42C94"/>
    <w:rsid w:val="00D52210"/>
    <w:rsid w:val="00D621B2"/>
    <w:rsid w:val="00D631F7"/>
    <w:rsid w:val="00D72059"/>
    <w:rsid w:val="00D75872"/>
    <w:rsid w:val="00D76FBC"/>
    <w:rsid w:val="00D77C6F"/>
    <w:rsid w:val="00D77E10"/>
    <w:rsid w:val="00D90549"/>
    <w:rsid w:val="00D91D37"/>
    <w:rsid w:val="00D97D47"/>
    <w:rsid w:val="00DA1CD0"/>
    <w:rsid w:val="00DA2BA0"/>
    <w:rsid w:val="00DA7503"/>
    <w:rsid w:val="00DB0E70"/>
    <w:rsid w:val="00DB5EAF"/>
    <w:rsid w:val="00DB7165"/>
    <w:rsid w:val="00DC1905"/>
    <w:rsid w:val="00DC4906"/>
    <w:rsid w:val="00DD7542"/>
    <w:rsid w:val="00DD7547"/>
    <w:rsid w:val="00DE319E"/>
    <w:rsid w:val="00DE73DA"/>
    <w:rsid w:val="00DF150F"/>
    <w:rsid w:val="00E17BC9"/>
    <w:rsid w:val="00E24D27"/>
    <w:rsid w:val="00E25E45"/>
    <w:rsid w:val="00E2726F"/>
    <w:rsid w:val="00E314FC"/>
    <w:rsid w:val="00E34DB4"/>
    <w:rsid w:val="00E35FEC"/>
    <w:rsid w:val="00E418D3"/>
    <w:rsid w:val="00E560A0"/>
    <w:rsid w:val="00E60A51"/>
    <w:rsid w:val="00E61DA3"/>
    <w:rsid w:val="00E653EC"/>
    <w:rsid w:val="00E70B7C"/>
    <w:rsid w:val="00E8256F"/>
    <w:rsid w:val="00E900C3"/>
    <w:rsid w:val="00E95514"/>
    <w:rsid w:val="00E957F4"/>
    <w:rsid w:val="00EA763C"/>
    <w:rsid w:val="00EA7C6F"/>
    <w:rsid w:val="00EB21D8"/>
    <w:rsid w:val="00EB71F7"/>
    <w:rsid w:val="00EB7ABA"/>
    <w:rsid w:val="00EC30AD"/>
    <w:rsid w:val="00EC5FF9"/>
    <w:rsid w:val="00EC6BF6"/>
    <w:rsid w:val="00ED1F46"/>
    <w:rsid w:val="00ED56D8"/>
    <w:rsid w:val="00EE07A3"/>
    <w:rsid w:val="00EE185F"/>
    <w:rsid w:val="00EF54C5"/>
    <w:rsid w:val="00F21EE9"/>
    <w:rsid w:val="00F24002"/>
    <w:rsid w:val="00F26605"/>
    <w:rsid w:val="00F27F65"/>
    <w:rsid w:val="00F47E71"/>
    <w:rsid w:val="00F633A8"/>
    <w:rsid w:val="00F64E16"/>
    <w:rsid w:val="00F821AD"/>
    <w:rsid w:val="00F84062"/>
    <w:rsid w:val="00F84830"/>
    <w:rsid w:val="00F94A18"/>
    <w:rsid w:val="00F95F08"/>
    <w:rsid w:val="00FA2685"/>
    <w:rsid w:val="00FA6082"/>
    <w:rsid w:val="00FA789A"/>
    <w:rsid w:val="00FA7ED7"/>
    <w:rsid w:val="00FB2750"/>
    <w:rsid w:val="00FC4978"/>
    <w:rsid w:val="00FD0281"/>
    <w:rsid w:val="00FD1F5C"/>
    <w:rsid w:val="00FD3E7C"/>
    <w:rsid w:val="00FD5840"/>
    <w:rsid w:val="00FE22CB"/>
    <w:rsid w:val="00FE377B"/>
    <w:rsid w:val="00FE7A18"/>
    <w:rsid w:val="00FF0927"/>
    <w:rsid w:val="00FF3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08FA23"/>
  <w15:chartTrackingRefBased/>
  <w15:docId w15:val="{D0847A6E-90AA-476B-B361-FCAF1D7E3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8B6"/>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3B68B6"/>
    <w:pPr>
      <w:spacing w:before="100" w:beforeAutospacing="1" w:after="100" w:afterAutospacing="1"/>
    </w:pPr>
    <w:rPr>
      <w:rFonts w:ascii="Times New Roman" w:hAnsi="Times New Roman"/>
      <w:sz w:val="24"/>
      <w:szCs w:val="24"/>
    </w:rPr>
  </w:style>
  <w:style w:type="paragraph" w:customStyle="1" w:styleId="s2">
    <w:name w:val="s2"/>
    <w:basedOn w:val="Normal"/>
    <w:rsid w:val="003B68B6"/>
    <w:pPr>
      <w:spacing w:before="100" w:beforeAutospacing="1" w:after="100" w:afterAutospacing="1"/>
    </w:pPr>
    <w:rPr>
      <w:rFonts w:ascii="Times New Roman" w:hAnsi="Times New Roman"/>
      <w:sz w:val="24"/>
      <w:szCs w:val="24"/>
    </w:rPr>
  </w:style>
  <w:style w:type="paragraph" w:customStyle="1" w:styleId="s6">
    <w:name w:val="s6"/>
    <w:basedOn w:val="Normal"/>
    <w:rsid w:val="003B68B6"/>
    <w:pPr>
      <w:spacing w:before="100" w:beforeAutospacing="1" w:after="100" w:afterAutospacing="1"/>
    </w:pPr>
    <w:rPr>
      <w:rFonts w:ascii="Times New Roman" w:hAnsi="Times New Roman"/>
      <w:sz w:val="24"/>
      <w:szCs w:val="24"/>
    </w:rPr>
  </w:style>
  <w:style w:type="paragraph" w:customStyle="1" w:styleId="s7">
    <w:name w:val="s7"/>
    <w:basedOn w:val="Normal"/>
    <w:rsid w:val="003B68B6"/>
    <w:pPr>
      <w:spacing w:before="100" w:beforeAutospacing="1" w:after="100" w:afterAutospacing="1"/>
    </w:pPr>
    <w:rPr>
      <w:rFonts w:ascii="Times New Roman" w:hAnsi="Times New Roman"/>
      <w:sz w:val="24"/>
      <w:szCs w:val="24"/>
    </w:rPr>
  </w:style>
  <w:style w:type="paragraph" w:customStyle="1" w:styleId="s9">
    <w:name w:val="s9"/>
    <w:basedOn w:val="Normal"/>
    <w:rsid w:val="003B68B6"/>
    <w:pPr>
      <w:spacing w:before="100" w:beforeAutospacing="1" w:after="100" w:afterAutospacing="1"/>
    </w:pPr>
    <w:rPr>
      <w:rFonts w:ascii="Times New Roman" w:hAnsi="Times New Roman"/>
      <w:sz w:val="24"/>
      <w:szCs w:val="24"/>
    </w:rPr>
  </w:style>
  <w:style w:type="paragraph" w:customStyle="1" w:styleId="s14">
    <w:name w:val="s14"/>
    <w:basedOn w:val="Normal"/>
    <w:rsid w:val="003B68B6"/>
    <w:pPr>
      <w:spacing w:before="100" w:beforeAutospacing="1" w:after="100" w:afterAutospacing="1"/>
    </w:pPr>
    <w:rPr>
      <w:rFonts w:ascii="Times New Roman" w:hAnsi="Times New Roman"/>
      <w:sz w:val="24"/>
      <w:szCs w:val="24"/>
    </w:rPr>
  </w:style>
  <w:style w:type="paragraph" w:customStyle="1" w:styleId="s17">
    <w:name w:val="s17"/>
    <w:basedOn w:val="Normal"/>
    <w:rsid w:val="003B68B6"/>
    <w:pPr>
      <w:spacing w:before="100" w:beforeAutospacing="1" w:after="100" w:afterAutospacing="1"/>
    </w:pPr>
    <w:rPr>
      <w:rFonts w:ascii="Times New Roman" w:hAnsi="Times New Roman"/>
      <w:sz w:val="24"/>
      <w:szCs w:val="24"/>
    </w:rPr>
  </w:style>
  <w:style w:type="paragraph" w:customStyle="1" w:styleId="s18">
    <w:name w:val="s18"/>
    <w:basedOn w:val="Normal"/>
    <w:rsid w:val="003B68B6"/>
    <w:pPr>
      <w:spacing w:before="100" w:beforeAutospacing="1" w:after="100" w:afterAutospacing="1"/>
    </w:pPr>
    <w:rPr>
      <w:rFonts w:ascii="Times New Roman" w:hAnsi="Times New Roman"/>
      <w:sz w:val="24"/>
      <w:szCs w:val="24"/>
    </w:rPr>
  </w:style>
  <w:style w:type="paragraph" w:customStyle="1" w:styleId="s23">
    <w:name w:val="s23"/>
    <w:basedOn w:val="Normal"/>
    <w:rsid w:val="003B68B6"/>
    <w:pPr>
      <w:spacing w:before="100" w:beforeAutospacing="1" w:after="100" w:afterAutospacing="1"/>
    </w:pPr>
    <w:rPr>
      <w:rFonts w:ascii="Times New Roman" w:hAnsi="Times New Roman"/>
      <w:sz w:val="24"/>
      <w:szCs w:val="24"/>
    </w:rPr>
  </w:style>
  <w:style w:type="character" w:customStyle="1" w:styleId="bumpedfont15">
    <w:name w:val="bumpedfont15"/>
    <w:basedOn w:val="DefaultParagraphFont"/>
    <w:rsid w:val="003B68B6"/>
  </w:style>
  <w:style w:type="character" w:customStyle="1" w:styleId="s5">
    <w:name w:val="s5"/>
    <w:basedOn w:val="DefaultParagraphFont"/>
    <w:rsid w:val="003B68B6"/>
  </w:style>
  <w:style w:type="character" w:customStyle="1" w:styleId="s8">
    <w:name w:val="s8"/>
    <w:basedOn w:val="DefaultParagraphFont"/>
    <w:rsid w:val="003B68B6"/>
  </w:style>
  <w:style w:type="character" w:customStyle="1" w:styleId="s10">
    <w:name w:val="s10"/>
    <w:basedOn w:val="DefaultParagraphFont"/>
    <w:rsid w:val="003B68B6"/>
  </w:style>
  <w:style w:type="character" w:customStyle="1" w:styleId="s22">
    <w:name w:val="s22"/>
    <w:basedOn w:val="DefaultParagraphFont"/>
    <w:rsid w:val="003B68B6"/>
  </w:style>
  <w:style w:type="table" w:styleId="TableGrid">
    <w:name w:val="Table Grid"/>
    <w:basedOn w:val="TableNormal"/>
    <w:uiPriority w:val="39"/>
    <w:rsid w:val="00554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2D2D"/>
    <w:pPr>
      <w:ind w:left="720"/>
    </w:pPr>
  </w:style>
  <w:style w:type="paragraph" w:styleId="BalloonText">
    <w:name w:val="Balloon Text"/>
    <w:basedOn w:val="Normal"/>
    <w:link w:val="BalloonTextChar"/>
    <w:rsid w:val="00FD3E7C"/>
    <w:rPr>
      <w:rFonts w:ascii="Segoe UI" w:hAnsi="Segoe UI" w:cs="Segoe UI"/>
      <w:sz w:val="18"/>
      <w:szCs w:val="18"/>
    </w:rPr>
  </w:style>
  <w:style w:type="character" w:customStyle="1" w:styleId="BalloonTextChar">
    <w:name w:val="Balloon Text Char"/>
    <w:link w:val="BalloonText"/>
    <w:rsid w:val="00FD3E7C"/>
    <w:rPr>
      <w:rFonts w:ascii="Segoe UI" w:hAnsi="Segoe UI" w:cs="Segoe UI"/>
      <w:sz w:val="18"/>
      <w:szCs w:val="18"/>
    </w:rPr>
  </w:style>
  <w:style w:type="paragraph" w:styleId="Header">
    <w:name w:val="header"/>
    <w:basedOn w:val="Normal"/>
    <w:link w:val="HeaderChar"/>
    <w:rsid w:val="00A97CF1"/>
    <w:pPr>
      <w:tabs>
        <w:tab w:val="center" w:pos="4513"/>
        <w:tab w:val="right" w:pos="9026"/>
      </w:tabs>
    </w:pPr>
  </w:style>
  <w:style w:type="character" w:customStyle="1" w:styleId="HeaderChar">
    <w:name w:val="Header Char"/>
    <w:link w:val="Header"/>
    <w:rsid w:val="00A97CF1"/>
    <w:rPr>
      <w:rFonts w:ascii="Calibri" w:hAnsi="Calibri"/>
      <w:sz w:val="22"/>
      <w:szCs w:val="22"/>
    </w:rPr>
  </w:style>
  <w:style w:type="paragraph" w:styleId="Footer">
    <w:name w:val="footer"/>
    <w:basedOn w:val="Normal"/>
    <w:link w:val="FooterChar"/>
    <w:rsid w:val="00A97CF1"/>
    <w:pPr>
      <w:tabs>
        <w:tab w:val="center" w:pos="4513"/>
        <w:tab w:val="right" w:pos="9026"/>
      </w:tabs>
    </w:pPr>
  </w:style>
  <w:style w:type="character" w:customStyle="1" w:styleId="FooterChar">
    <w:name w:val="Footer Char"/>
    <w:link w:val="Footer"/>
    <w:rsid w:val="00A97CF1"/>
    <w:rPr>
      <w:rFonts w:ascii="Calibri" w:hAnsi="Calibri"/>
      <w:sz w:val="22"/>
      <w:szCs w:val="22"/>
    </w:rPr>
  </w:style>
  <w:style w:type="character" w:styleId="Hyperlink">
    <w:name w:val="Hyperlink"/>
    <w:basedOn w:val="DefaultParagraphFont"/>
    <w:rsid w:val="00905597"/>
    <w:rPr>
      <w:color w:val="0563C1" w:themeColor="hyperlink"/>
      <w:u w:val="single"/>
    </w:rPr>
  </w:style>
  <w:style w:type="character" w:styleId="UnresolvedMention">
    <w:name w:val="Unresolved Mention"/>
    <w:basedOn w:val="DefaultParagraphFont"/>
    <w:uiPriority w:val="99"/>
    <w:semiHidden/>
    <w:unhideWhenUsed/>
    <w:rsid w:val="00DA2BA0"/>
    <w:rPr>
      <w:color w:val="605E5C"/>
      <w:shd w:val="clear" w:color="auto" w:fill="E1DFDD"/>
    </w:rPr>
  </w:style>
  <w:style w:type="paragraph" w:styleId="NormalWeb">
    <w:name w:val="Normal (Web)"/>
    <w:basedOn w:val="Normal"/>
    <w:uiPriority w:val="99"/>
    <w:unhideWhenUsed/>
    <w:rsid w:val="00C47969"/>
    <w:pPr>
      <w:spacing w:before="100" w:beforeAutospacing="1" w:after="100" w:afterAutospacing="1"/>
    </w:pPr>
    <w:rPr>
      <w:rFonts w:ascii="Times New Roman" w:hAnsi="Times New Roman"/>
      <w:sz w:val="24"/>
      <w:szCs w:val="24"/>
    </w:rPr>
  </w:style>
  <w:style w:type="character" w:styleId="FollowedHyperlink">
    <w:name w:val="FollowedHyperlink"/>
    <w:basedOn w:val="DefaultParagraphFont"/>
    <w:rsid w:val="00165202"/>
    <w:rPr>
      <w:color w:val="954F72" w:themeColor="followedHyperlink"/>
      <w:u w:val="single"/>
    </w:rPr>
  </w:style>
  <w:style w:type="paragraph" w:customStyle="1" w:styleId="address">
    <w:name w:val="address"/>
    <w:basedOn w:val="Normal"/>
    <w:rsid w:val="00746E29"/>
    <w:pPr>
      <w:spacing w:before="100" w:beforeAutospacing="1" w:after="100" w:afterAutospacing="1"/>
    </w:pPr>
    <w:rPr>
      <w:rFonts w:ascii="Times New Roman" w:hAnsi="Times New Roman"/>
      <w:sz w:val="24"/>
      <w:szCs w:val="24"/>
    </w:rPr>
  </w:style>
  <w:style w:type="paragraph" w:customStyle="1" w:styleId="metainfo">
    <w:name w:val="metainfo"/>
    <w:basedOn w:val="Normal"/>
    <w:rsid w:val="00746E29"/>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DefaultParagraphFont"/>
    <w:rsid w:val="00746E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58106">
      <w:bodyDiv w:val="1"/>
      <w:marLeft w:val="0"/>
      <w:marRight w:val="0"/>
      <w:marTop w:val="0"/>
      <w:marBottom w:val="0"/>
      <w:divBdr>
        <w:top w:val="none" w:sz="0" w:space="0" w:color="auto"/>
        <w:left w:val="none" w:sz="0" w:space="0" w:color="auto"/>
        <w:bottom w:val="none" w:sz="0" w:space="0" w:color="auto"/>
        <w:right w:val="none" w:sz="0" w:space="0" w:color="auto"/>
      </w:divBdr>
    </w:div>
    <w:div w:id="318385786">
      <w:bodyDiv w:val="1"/>
      <w:marLeft w:val="0"/>
      <w:marRight w:val="0"/>
      <w:marTop w:val="0"/>
      <w:marBottom w:val="0"/>
      <w:divBdr>
        <w:top w:val="none" w:sz="0" w:space="0" w:color="auto"/>
        <w:left w:val="none" w:sz="0" w:space="0" w:color="auto"/>
        <w:bottom w:val="none" w:sz="0" w:space="0" w:color="auto"/>
        <w:right w:val="none" w:sz="0" w:space="0" w:color="auto"/>
      </w:divBdr>
    </w:div>
    <w:div w:id="883058064">
      <w:bodyDiv w:val="1"/>
      <w:marLeft w:val="0"/>
      <w:marRight w:val="0"/>
      <w:marTop w:val="0"/>
      <w:marBottom w:val="0"/>
      <w:divBdr>
        <w:top w:val="none" w:sz="0" w:space="0" w:color="auto"/>
        <w:left w:val="none" w:sz="0" w:space="0" w:color="auto"/>
        <w:bottom w:val="none" w:sz="0" w:space="0" w:color="auto"/>
        <w:right w:val="none" w:sz="0" w:space="0" w:color="auto"/>
      </w:divBdr>
      <w:divsChild>
        <w:div w:id="159933688">
          <w:marLeft w:val="0"/>
          <w:marRight w:val="0"/>
          <w:marTop w:val="0"/>
          <w:marBottom w:val="0"/>
          <w:divBdr>
            <w:top w:val="none" w:sz="0" w:space="0" w:color="auto"/>
            <w:left w:val="none" w:sz="0" w:space="0" w:color="auto"/>
            <w:bottom w:val="none" w:sz="0" w:space="0" w:color="auto"/>
            <w:right w:val="none" w:sz="0" w:space="0" w:color="auto"/>
          </w:divBdr>
          <w:divsChild>
            <w:div w:id="8651569">
              <w:marLeft w:val="0"/>
              <w:marRight w:val="0"/>
              <w:marTop w:val="0"/>
              <w:marBottom w:val="0"/>
              <w:divBdr>
                <w:top w:val="none" w:sz="0" w:space="0" w:color="auto"/>
                <w:left w:val="none" w:sz="0" w:space="0" w:color="auto"/>
                <w:bottom w:val="none" w:sz="0" w:space="0" w:color="auto"/>
                <w:right w:val="none" w:sz="0" w:space="0" w:color="auto"/>
              </w:divBdr>
              <w:divsChild>
                <w:div w:id="1728915472">
                  <w:marLeft w:val="0"/>
                  <w:marRight w:val="0"/>
                  <w:marTop w:val="0"/>
                  <w:marBottom w:val="0"/>
                  <w:divBdr>
                    <w:top w:val="none" w:sz="0" w:space="0" w:color="auto"/>
                    <w:left w:val="none" w:sz="0" w:space="0" w:color="auto"/>
                    <w:bottom w:val="none" w:sz="0" w:space="0" w:color="auto"/>
                    <w:right w:val="none" w:sz="0" w:space="0" w:color="auto"/>
                  </w:divBdr>
                  <w:divsChild>
                    <w:div w:id="1808429934">
                      <w:marLeft w:val="0"/>
                      <w:marRight w:val="0"/>
                      <w:marTop w:val="0"/>
                      <w:marBottom w:val="0"/>
                      <w:divBdr>
                        <w:top w:val="none" w:sz="0" w:space="0" w:color="auto"/>
                        <w:left w:val="none" w:sz="0" w:space="0" w:color="auto"/>
                        <w:bottom w:val="none" w:sz="0" w:space="0" w:color="auto"/>
                        <w:right w:val="none" w:sz="0" w:space="0" w:color="auto"/>
                      </w:divBdr>
                      <w:divsChild>
                        <w:div w:id="738283922">
                          <w:marLeft w:val="0"/>
                          <w:marRight w:val="0"/>
                          <w:marTop w:val="0"/>
                          <w:marBottom w:val="0"/>
                          <w:divBdr>
                            <w:top w:val="none" w:sz="0" w:space="0" w:color="auto"/>
                            <w:left w:val="none" w:sz="0" w:space="0" w:color="auto"/>
                            <w:bottom w:val="none" w:sz="0" w:space="0" w:color="auto"/>
                            <w:right w:val="none" w:sz="0" w:space="0" w:color="auto"/>
                          </w:divBdr>
                          <w:divsChild>
                            <w:div w:id="1273174052">
                              <w:marLeft w:val="0"/>
                              <w:marRight w:val="0"/>
                              <w:marTop w:val="0"/>
                              <w:marBottom w:val="0"/>
                              <w:divBdr>
                                <w:top w:val="none" w:sz="0" w:space="0" w:color="auto"/>
                                <w:left w:val="none" w:sz="0" w:space="0" w:color="auto"/>
                                <w:bottom w:val="none" w:sz="0" w:space="0" w:color="auto"/>
                                <w:right w:val="none" w:sz="0" w:space="0" w:color="auto"/>
                              </w:divBdr>
                              <w:divsChild>
                                <w:div w:id="780076588">
                                  <w:marLeft w:val="0"/>
                                  <w:marRight w:val="0"/>
                                  <w:marTop w:val="0"/>
                                  <w:marBottom w:val="0"/>
                                  <w:divBdr>
                                    <w:top w:val="none" w:sz="0" w:space="0" w:color="auto"/>
                                    <w:left w:val="none" w:sz="0" w:space="0" w:color="auto"/>
                                    <w:bottom w:val="none" w:sz="0" w:space="0" w:color="auto"/>
                                    <w:right w:val="none" w:sz="0" w:space="0" w:color="auto"/>
                                  </w:divBdr>
                                  <w:divsChild>
                                    <w:div w:id="543713061">
                                      <w:marLeft w:val="0"/>
                                      <w:marRight w:val="0"/>
                                      <w:marTop w:val="0"/>
                                      <w:marBottom w:val="0"/>
                                      <w:divBdr>
                                        <w:top w:val="none" w:sz="0" w:space="0" w:color="auto"/>
                                        <w:left w:val="none" w:sz="0" w:space="0" w:color="auto"/>
                                        <w:bottom w:val="none" w:sz="0" w:space="0" w:color="auto"/>
                                        <w:right w:val="none" w:sz="0" w:space="0" w:color="auto"/>
                                      </w:divBdr>
                                      <w:divsChild>
                                        <w:div w:id="1675834829">
                                          <w:marLeft w:val="0"/>
                                          <w:marRight w:val="0"/>
                                          <w:marTop w:val="0"/>
                                          <w:marBottom w:val="0"/>
                                          <w:divBdr>
                                            <w:top w:val="none" w:sz="0" w:space="0" w:color="auto"/>
                                            <w:left w:val="none" w:sz="0" w:space="0" w:color="auto"/>
                                            <w:bottom w:val="none" w:sz="0" w:space="0" w:color="auto"/>
                                            <w:right w:val="none" w:sz="0" w:space="0" w:color="auto"/>
                                          </w:divBdr>
                                          <w:divsChild>
                                            <w:div w:id="1444496548">
                                              <w:marLeft w:val="0"/>
                                              <w:marRight w:val="0"/>
                                              <w:marTop w:val="0"/>
                                              <w:marBottom w:val="0"/>
                                              <w:divBdr>
                                                <w:top w:val="none" w:sz="0" w:space="0" w:color="auto"/>
                                                <w:left w:val="none" w:sz="0" w:space="0" w:color="auto"/>
                                                <w:bottom w:val="none" w:sz="0" w:space="0" w:color="auto"/>
                                                <w:right w:val="none" w:sz="0" w:space="0" w:color="auto"/>
                                              </w:divBdr>
                                              <w:divsChild>
                                                <w:div w:id="41249892">
                                                  <w:marLeft w:val="0"/>
                                                  <w:marRight w:val="0"/>
                                                  <w:marTop w:val="0"/>
                                                  <w:marBottom w:val="0"/>
                                                  <w:divBdr>
                                                    <w:top w:val="single" w:sz="12" w:space="2" w:color="FFFFCC"/>
                                                    <w:left w:val="single" w:sz="12" w:space="2" w:color="FFFFCC"/>
                                                    <w:bottom w:val="single" w:sz="12" w:space="2" w:color="FFFFCC"/>
                                                    <w:right w:val="single" w:sz="12" w:space="0" w:color="FFFFCC"/>
                                                  </w:divBdr>
                                                  <w:divsChild>
                                                    <w:div w:id="1409961269">
                                                      <w:marLeft w:val="0"/>
                                                      <w:marRight w:val="0"/>
                                                      <w:marTop w:val="0"/>
                                                      <w:marBottom w:val="0"/>
                                                      <w:divBdr>
                                                        <w:top w:val="none" w:sz="0" w:space="0" w:color="auto"/>
                                                        <w:left w:val="none" w:sz="0" w:space="0" w:color="auto"/>
                                                        <w:bottom w:val="none" w:sz="0" w:space="0" w:color="auto"/>
                                                        <w:right w:val="none" w:sz="0" w:space="0" w:color="auto"/>
                                                      </w:divBdr>
                                                      <w:divsChild>
                                                        <w:div w:id="1212107480">
                                                          <w:marLeft w:val="0"/>
                                                          <w:marRight w:val="0"/>
                                                          <w:marTop w:val="0"/>
                                                          <w:marBottom w:val="0"/>
                                                          <w:divBdr>
                                                            <w:top w:val="none" w:sz="0" w:space="0" w:color="auto"/>
                                                            <w:left w:val="none" w:sz="0" w:space="0" w:color="auto"/>
                                                            <w:bottom w:val="none" w:sz="0" w:space="0" w:color="auto"/>
                                                            <w:right w:val="none" w:sz="0" w:space="0" w:color="auto"/>
                                                          </w:divBdr>
                                                          <w:divsChild>
                                                            <w:div w:id="1308046672">
                                                              <w:marLeft w:val="0"/>
                                                              <w:marRight w:val="0"/>
                                                              <w:marTop w:val="0"/>
                                                              <w:marBottom w:val="0"/>
                                                              <w:divBdr>
                                                                <w:top w:val="none" w:sz="0" w:space="0" w:color="auto"/>
                                                                <w:left w:val="none" w:sz="0" w:space="0" w:color="auto"/>
                                                                <w:bottom w:val="none" w:sz="0" w:space="0" w:color="auto"/>
                                                                <w:right w:val="none" w:sz="0" w:space="0" w:color="auto"/>
                                                              </w:divBdr>
                                                              <w:divsChild>
                                                                <w:div w:id="658847823">
                                                                  <w:marLeft w:val="0"/>
                                                                  <w:marRight w:val="0"/>
                                                                  <w:marTop w:val="0"/>
                                                                  <w:marBottom w:val="0"/>
                                                                  <w:divBdr>
                                                                    <w:top w:val="none" w:sz="0" w:space="0" w:color="auto"/>
                                                                    <w:left w:val="none" w:sz="0" w:space="0" w:color="auto"/>
                                                                    <w:bottom w:val="none" w:sz="0" w:space="0" w:color="auto"/>
                                                                    <w:right w:val="none" w:sz="0" w:space="0" w:color="auto"/>
                                                                  </w:divBdr>
                                                                  <w:divsChild>
                                                                    <w:div w:id="1558663425">
                                                                      <w:marLeft w:val="0"/>
                                                                      <w:marRight w:val="0"/>
                                                                      <w:marTop w:val="0"/>
                                                                      <w:marBottom w:val="0"/>
                                                                      <w:divBdr>
                                                                        <w:top w:val="none" w:sz="0" w:space="0" w:color="auto"/>
                                                                        <w:left w:val="none" w:sz="0" w:space="0" w:color="auto"/>
                                                                        <w:bottom w:val="none" w:sz="0" w:space="0" w:color="auto"/>
                                                                        <w:right w:val="none" w:sz="0" w:space="0" w:color="auto"/>
                                                                      </w:divBdr>
                                                                      <w:divsChild>
                                                                        <w:div w:id="88351066">
                                                                          <w:marLeft w:val="0"/>
                                                                          <w:marRight w:val="0"/>
                                                                          <w:marTop w:val="0"/>
                                                                          <w:marBottom w:val="0"/>
                                                                          <w:divBdr>
                                                                            <w:top w:val="none" w:sz="0" w:space="0" w:color="auto"/>
                                                                            <w:left w:val="none" w:sz="0" w:space="0" w:color="auto"/>
                                                                            <w:bottom w:val="none" w:sz="0" w:space="0" w:color="auto"/>
                                                                            <w:right w:val="none" w:sz="0" w:space="0" w:color="auto"/>
                                                                          </w:divBdr>
                                                                          <w:divsChild>
                                                                            <w:div w:id="171918387">
                                                                              <w:marLeft w:val="0"/>
                                                                              <w:marRight w:val="0"/>
                                                                              <w:marTop w:val="0"/>
                                                                              <w:marBottom w:val="0"/>
                                                                              <w:divBdr>
                                                                                <w:top w:val="none" w:sz="0" w:space="0" w:color="auto"/>
                                                                                <w:left w:val="none" w:sz="0" w:space="0" w:color="auto"/>
                                                                                <w:bottom w:val="none" w:sz="0" w:space="0" w:color="auto"/>
                                                                                <w:right w:val="none" w:sz="0" w:space="0" w:color="auto"/>
                                                                              </w:divBdr>
                                                                              <w:divsChild>
                                                                                <w:div w:id="505756066">
                                                                                  <w:marLeft w:val="0"/>
                                                                                  <w:marRight w:val="0"/>
                                                                                  <w:marTop w:val="0"/>
                                                                                  <w:marBottom w:val="0"/>
                                                                                  <w:divBdr>
                                                                                    <w:top w:val="none" w:sz="0" w:space="0" w:color="auto"/>
                                                                                    <w:left w:val="none" w:sz="0" w:space="0" w:color="auto"/>
                                                                                    <w:bottom w:val="none" w:sz="0" w:space="0" w:color="auto"/>
                                                                                    <w:right w:val="none" w:sz="0" w:space="0" w:color="auto"/>
                                                                                  </w:divBdr>
                                                                                  <w:divsChild>
                                                                                    <w:div w:id="1298293988">
                                                                                      <w:marLeft w:val="0"/>
                                                                                      <w:marRight w:val="0"/>
                                                                                      <w:marTop w:val="0"/>
                                                                                      <w:marBottom w:val="0"/>
                                                                                      <w:divBdr>
                                                                                        <w:top w:val="none" w:sz="0" w:space="0" w:color="auto"/>
                                                                                        <w:left w:val="none" w:sz="0" w:space="0" w:color="auto"/>
                                                                                        <w:bottom w:val="none" w:sz="0" w:space="0" w:color="auto"/>
                                                                                        <w:right w:val="none" w:sz="0" w:space="0" w:color="auto"/>
                                                                                      </w:divBdr>
                                                                                      <w:divsChild>
                                                                                        <w:div w:id="1317610584">
                                                                                          <w:marLeft w:val="0"/>
                                                                                          <w:marRight w:val="0"/>
                                                                                          <w:marTop w:val="0"/>
                                                                                          <w:marBottom w:val="0"/>
                                                                                          <w:divBdr>
                                                                                            <w:top w:val="none" w:sz="0" w:space="0" w:color="auto"/>
                                                                                            <w:left w:val="none" w:sz="0" w:space="0" w:color="auto"/>
                                                                                            <w:bottom w:val="none" w:sz="0" w:space="0" w:color="auto"/>
                                                                                            <w:right w:val="none" w:sz="0" w:space="0" w:color="auto"/>
                                                                                          </w:divBdr>
                                                                                          <w:divsChild>
                                                                                            <w:div w:id="670333752">
                                                                                              <w:marLeft w:val="0"/>
                                                                                              <w:marRight w:val="120"/>
                                                                                              <w:marTop w:val="0"/>
                                                                                              <w:marBottom w:val="150"/>
                                                                                              <w:divBdr>
                                                                                                <w:top w:val="single" w:sz="2" w:space="0" w:color="EFEFEF"/>
                                                                                                <w:left w:val="single" w:sz="6" w:space="0" w:color="EFEFEF"/>
                                                                                                <w:bottom w:val="single" w:sz="6" w:space="0" w:color="E2E2E2"/>
                                                                                                <w:right w:val="single" w:sz="6" w:space="0" w:color="EFEFEF"/>
                                                                                              </w:divBdr>
                                                                                              <w:divsChild>
                                                                                                <w:div w:id="341595323">
                                                                                                  <w:marLeft w:val="0"/>
                                                                                                  <w:marRight w:val="0"/>
                                                                                                  <w:marTop w:val="0"/>
                                                                                                  <w:marBottom w:val="0"/>
                                                                                                  <w:divBdr>
                                                                                                    <w:top w:val="none" w:sz="0" w:space="0" w:color="auto"/>
                                                                                                    <w:left w:val="none" w:sz="0" w:space="0" w:color="auto"/>
                                                                                                    <w:bottom w:val="none" w:sz="0" w:space="0" w:color="auto"/>
                                                                                                    <w:right w:val="none" w:sz="0" w:space="0" w:color="auto"/>
                                                                                                  </w:divBdr>
                                                                                                  <w:divsChild>
                                                                                                    <w:div w:id="1314023145">
                                                                                                      <w:marLeft w:val="0"/>
                                                                                                      <w:marRight w:val="0"/>
                                                                                                      <w:marTop w:val="0"/>
                                                                                                      <w:marBottom w:val="0"/>
                                                                                                      <w:divBdr>
                                                                                                        <w:top w:val="none" w:sz="0" w:space="0" w:color="auto"/>
                                                                                                        <w:left w:val="none" w:sz="0" w:space="0" w:color="auto"/>
                                                                                                        <w:bottom w:val="none" w:sz="0" w:space="0" w:color="auto"/>
                                                                                                        <w:right w:val="none" w:sz="0" w:space="0" w:color="auto"/>
                                                                                                      </w:divBdr>
                                                                                                      <w:divsChild>
                                                                                                        <w:div w:id="489367987">
                                                                                                          <w:marLeft w:val="0"/>
                                                                                                          <w:marRight w:val="0"/>
                                                                                                          <w:marTop w:val="0"/>
                                                                                                          <w:marBottom w:val="0"/>
                                                                                                          <w:divBdr>
                                                                                                            <w:top w:val="none" w:sz="0" w:space="0" w:color="auto"/>
                                                                                                            <w:left w:val="none" w:sz="0" w:space="0" w:color="auto"/>
                                                                                                            <w:bottom w:val="none" w:sz="0" w:space="0" w:color="auto"/>
                                                                                                            <w:right w:val="none" w:sz="0" w:space="0" w:color="auto"/>
                                                                                                          </w:divBdr>
                                                                                                          <w:divsChild>
                                                                                                            <w:div w:id="773326529">
                                                                                                              <w:marLeft w:val="0"/>
                                                                                                              <w:marRight w:val="0"/>
                                                                                                              <w:marTop w:val="0"/>
                                                                                                              <w:marBottom w:val="0"/>
                                                                                                              <w:divBdr>
                                                                                                                <w:top w:val="none" w:sz="0" w:space="0" w:color="auto"/>
                                                                                                                <w:left w:val="none" w:sz="0" w:space="0" w:color="auto"/>
                                                                                                                <w:bottom w:val="none" w:sz="0" w:space="0" w:color="auto"/>
                                                                                                                <w:right w:val="none" w:sz="0" w:space="0" w:color="auto"/>
                                                                                                              </w:divBdr>
                                                                                                              <w:divsChild>
                                                                                                                <w:div w:id="177668811">
                                                                                                                  <w:marLeft w:val="0"/>
                                                                                                                  <w:marRight w:val="0"/>
                                                                                                                  <w:marTop w:val="0"/>
                                                                                                                  <w:marBottom w:val="0"/>
                                                                                                                  <w:divBdr>
                                                                                                                    <w:top w:val="none" w:sz="0" w:space="0" w:color="auto"/>
                                                                                                                    <w:left w:val="none" w:sz="0" w:space="0" w:color="auto"/>
                                                                                                                    <w:bottom w:val="none" w:sz="0" w:space="0" w:color="auto"/>
                                                                                                                    <w:right w:val="none" w:sz="0" w:space="0" w:color="auto"/>
                                                                                                                  </w:divBdr>
                                                                                                                  <w:divsChild>
                                                                                                                    <w:div w:id="959646184">
                                                                                                                      <w:marLeft w:val="0"/>
                                                                                                                      <w:marRight w:val="0"/>
                                                                                                                      <w:marTop w:val="0"/>
                                                                                                                      <w:marBottom w:val="0"/>
                                                                                                                      <w:divBdr>
                                                                                                                        <w:top w:val="single" w:sz="2" w:space="4" w:color="D8D8D8"/>
                                                                                                                        <w:left w:val="single" w:sz="2" w:space="0" w:color="D8D8D8"/>
                                                                                                                        <w:bottom w:val="single" w:sz="2" w:space="4" w:color="D8D8D8"/>
                                                                                                                        <w:right w:val="single" w:sz="2" w:space="0" w:color="D8D8D8"/>
                                                                                                                      </w:divBdr>
                                                                                                                      <w:divsChild>
                                                                                                                        <w:div w:id="787506725">
                                                                                                                          <w:marLeft w:val="225"/>
                                                                                                                          <w:marRight w:val="225"/>
                                                                                                                          <w:marTop w:val="75"/>
                                                                                                                          <w:marBottom w:val="75"/>
                                                                                                                          <w:divBdr>
                                                                                                                            <w:top w:val="none" w:sz="0" w:space="0" w:color="auto"/>
                                                                                                                            <w:left w:val="none" w:sz="0" w:space="0" w:color="auto"/>
                                                                                                                            <w:bottom w:val="none" w:sz="0" w:space="0" w:color="auto"/>
                                                                                                                            <w:right w:val="none" w:sz="0" w:space="0" w:color="auto"/>
                                                                                                                          </w:divBdr>
                                                                                                                          <w:divsChild>
                                                                                                                            <w:div w:id="963194738">
                                                                                                                              <w:marLeft w:val="0"/>
                                                                                                                              <w:marRight w:val="0"/>
                                                                                                                              <w:marTop w:val="0"/>
                                                                                                                              <w:marBottom w:val="0"/>
                                                                                                                              <w:divBdr>
                                                                                                                                <w:top w:val="single" w:sz="6" w:space="0" w:color="auto"/>
                                                                                                                                <w:left w:val="single" w:sz="6" w:space="0" w:color="auto"/>
                                                                                                                                <w:bottom w:val="single" w:sz="6" w:space="0" w:color="auto"/>
                                                                                                                                <w:right w:val="single" w:sz="6" w:space="0" w:color="auto"/>
                                                                                                                              </w:divBdr>
                                                                                                                              <w:divsChild>
                                                                                                                                <w:div w:id="131673803">
                                                                                                                                  <w:marLeft w:val="0"/>
                                                                                                                                  <w:marRight w:val="0"/>
                                                                                                                                  <w:marTop w:val="0"/>
                                                                                                                                  <w:marBottom w:val="0"/>
                                                                                                                                  <w:divBdr>
                                                                                                                                    <w:top w:val="none" w:sz="0" w:space="0" w:color="auto"/>
                                                                                                                                    <w:left w:val="none" w:sz="0" w:space="0" w:color="auto"/>
                                                                                                                                    <w:bottom w:val="none" w:sz="0" w:space="0" w:color="auto"/>
                                                                                                                                    <w:right w:val="none" w:sz="0" w:space="0" w:color="auto"/>
                                                                                                                                  </w:divBdr>
                                                                                                                                  <w:divsChild>
                                                                                                                                    <w:div w:id="29275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325">
      <w:bodyDiv w:val="1"/>
      <w:marLeft w:val="0"/>
      <w:marRight w:val="0"/>
      <w:marTop w:val="0"/>
      <w:marBottom w:val="0"/>
      <w:divBdr>
        <w:top w:val="none" w:sz="0" w:space="0" w:color="auto"/>
        <w:left w:val="none" w:sz="0" w:space="0" w:color="auto"/>
        <w:bottom w:val="none" w:sz="0" w:space="0" w:color="auto"/>
        <w:right w:val="none" w:sz="0" w:space="0" w:color="auto"/>
      </w:divBdr>
      <w:divsChild>
        <w:div w:id="13819762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4379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932406">
      <w:bodyDiv w:val="1"/>
      <w:marLeft w:val="0"/>
      <w:marRight w:val="0"/>
      <w:marTop w:val="0"/>
      <w:marBottom w:val="0"/>
      <w:divBdr>
        <w:top w:val="none" w:sz="0" w:space="0" w:color="auto"/>
        <w:left w:val="none" w:sz="0" w:space="0" w:color="auto"/>
        <w:bottom w:val="none" w:sz="0" w:space="0" w:color="auto"/>
        <w:right w:val="none" w:sz="0" w:space="0" w:color="auto"/>
      </w:divBdr>
      <w:divsChild>
        <w:div w:id="16934577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031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9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3230B-C5DF-4EE2-9EC4-BF1CD5043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2</Pages>
  <Words>710</Words>
  <Characters>4047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SHACKLEFORD PARISH COUNCIL MEETING</vt:lpstr>
    </vt:vector>
  </TitlesOfParts>
  <Company>Shackleford Parish Council</Company>
  <LinksUpToDate>false</LinksUpToDate>
  <CharactersWithSpaces>4748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SHACKLEFORD PARISH COUNCIL MEETING</dc:title>
  <dc:subject/>
  <dc:creator>Shackleford</dc:creator>
  <cp:keywords/>
  <dc:description/>
  <cp:lastModifiedBy>Microsoft Office User</cp:lastModifiedBy>
  <cp:revision>5</cp:revision>
  <cp:lastPrinted>2024-09-09T12:09:00Z</cp:lastPrinted>
  <dcterms:created xsi:type="dcterms:W3CDTF">2024-09-10T13:16:00Z</dcterms:created>
  <dcterms:modified xsi:type="dcterms:W3CDTF">2024-09-18T10:21:00Z</dcterms:modified>
</cp:coreProperties>
</file>