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1318" w14:textId="77777777" w:rsidR="00405FC4" w:rsidRDefault="00405FC4" w:rsidP="00405FC4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Pr="006E6EEA">
        <w:rPr>
          <w:rStyle w:val="bumpedfont15"/>
          <w:b/>
          <w:bCs/>
          <w:u w:val="single"/>
        </w:rPr>
        <w:t>SHACKLEFORD PARISH COUNCIL MEETI</w:t>
      </w:r>
      <w:r>
        <w:rPr>
          <w:rStyle w:val="bumpedfont15"/>
          <w:b/>
          <w:bCs/>
          <w:u w:val="single"/>
        </w:rPr>
        <w:t xml:space="preserve">NG </w:t>
      </w:r>
    </w:p>
    <w:p w14:paraId="4A3130DF" w14:textId="77777777" w:rsidR="00405FC4" w:rsidRDefault="00405FC4" w:rsidP="00405FC4">
      <w:pPr>
        <w:pStyle w:val="s3"/>
        <w:spacing w:before="0" w:beforeAutospacing="0" w:after="0" w:afterAutospacing="0"/>
        <w:ind w:left="2160" w:firstLine="72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14 November </w:t>
      </w:r>
      <w:r w:rsidRPr="006E6EEA">
        <w:rPr>
          <w:rStyle w:val="bumpedfont15"/>
          <w:b/>
          <w:bCs/>
          <w:u w:val="single"/>
        </w:rPr>
        <w:t>20</w:t>
      </w:r>
      <w:r>
        <w:rPr>
          <w:rStyle w:val="bumpedfont15"/>
          <w:b/>
          <w:bCs/>
          <w:u w:val="single"/>
        </w:rPr>
        <w:t>22</w:t>
      </w:r>
    </w:p>
    <w:p w14:paraId="5C2CBAD8" w14:textId="77777777" w:rsidR="00405FC4" w:rsidRDefault="00405FC4" w:rsidP="00405FC4">
      <w:pPr>
        <w:pStyle w:val="s3"/>
        <w:spacing w:before="0" w:beforeAutospacing="0" w:after="0" w:afterAutospacing="0"/>
        <w:ind w:left="2160" w:firstLine="720"/>
        <w:rPr>
          <w:rStyle w:val="bumpedfont15"/>
          <w:b/>
          <w:bCs/>
          <w:u w:val="single"/>
        </w:rPr>
      </w:pPr>
    </w:p>
    <w:p w14:paraId="3B08D686" w14:textId="77777777" w:rsidR="00405FC4" w:rsidRPr="007B09C2" w:rsidRDefault="00405FC4" w:rsidP="00405FC4">
      <w:pPr>
        <w:pStyle w:val="s3"/>
        <w:spacing w:before="0" w:beforeAutospacing="0" w:after="0" w:afterAutospacing="0"/>
        <w:ind w:left="-567"/>
        <w:jc w:val="both"/>
        <w:rPr>
          <w:rStyle w:val="bumpedfont15"/>
          <w:b/>
          <w:bCs/>
          <w:u w:val="single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meeting of the</w:t>
      </w:r>
      <w:r>
        <w:rPr>
          <w:rStyle w:val="bumpedfont15"/>
          <w:b/>
          <w:bCs/>
          <w:sz w:val="20"/>
          <w:szCs w:val="20"/>
        </w:rPr>
        <w:t xml:space="preserve"> Council at 7.30pm on Monday 14 November 2022</w:t>
      </w:r>
      <w:r w:rsidRPr="009E3C37">
        <w:rPr>
          <w:rStyle w:val="bumpedfont15"/>
          <w:b/>
          <w:bCs/>
          <w:sz w:val="20"/>
          <w:szCs w:val="20"/>
        </w:rPr>
        <w:t>. Please let me know if you are unable to attend.</w:t>
      </w:r>
    </w:p>
    <w:p w14:paraId="5D1A954A" w14:textId="77777777" w:rsidR="00405FC4" w:rsidRPr="005A6D02" w:rsidRDefault="00405FC4" w:rsidP="00405FC4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5FDE2414" w14:textId="77777777" w:rsidR="00405FC4" w:rsidRPr="009E3C37" w:rsidRDefault="00405FC4" w:rsidP="00405FC4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681AF831" w14:textId="77777777" w:rsidR="00405FC4" w:rsidRPr="009E3C37" w:rsidRDefault="00405FC4" w:rsidP="00405FC4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6DB06356" w14:textId="77777777" w:rsidR="00405FC4" w:rsidRDefault="00405FC4" w:rsidP="00405FC4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proofErr w:type="gramStart"/>
      <w:r>
        <w:rPr>
          <w:rStyle w:val="bumpedfont15"/>
          <w:sz w:val="20"/>
          <w:szCs w:val="20"/>
        </w:rPr>
        <w:t>Local residents</w:t>
      </w:r>
      <w:proofErr w:type="gramEnd"/>
      <w:r>
        <w:rPr>
          <w:rStyle w:val="bumpedfont15"/>
          <w:sz w:val="20"/>
          <w:szCs w:val="20"/>
        </w:rPr>
        <w:t xml:space="preserve"> are welcome to attend and</w:t>
      </w:r>
      <w:r w:rsidRPr="009E3C37">
        <w:rPr>
          <w:rStyle w:val="bumpedfont15"/>
          <w:sz w:val="20"/>
          <w:szCs w:val="20"/>
        </w:rPr>
        <w:t xml:space="preserve"> raise any </w:t>
      </w:r>
      <w:r>
        <w:rPr>
          <w:rStyle w:val="bumpedfont15"/>
          <w:sz w:val="20"/>
          <w:szCs w:val="20"/>
        </w:rPr>
        <w:t>local</w:t>
      </w:r>
      <w:r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Pr="009E3C37">
        <w:rPr>
          <w:rStyle w:val="bumpedfont15"/>
          <w:sz w:val="20"/>
          <w:szCs w:val="20"/>
        </w:rPr>
        <w:t xml:space="preserve"> informall</w:t>
      </w:r>
      <w:r>
        <w:rPr>
          <w:rStyle w:val="bumpedfont15"/>
          <w:sz w:val="20"/>
          <w:szCs w:val="20"/>
        </w:rPr>
        <w:t>y at the beginning of the meeting</w:t>
      </w:r>
      <w:r w:rsidRPr="009E3C37">
        <w:rPr>
          <w:rStyle w:val="bumpedfont15"/>
          <w:sz w:val="20"/>
          <w:szCs w:val="20"/>
        </w:rPr>
        <w:t>.</w:t>
      </w:r>
    </w:p>
    <w:p w14:paraId="22DFDDE5" w14:textId="77777777" w:rsidR="00405FC4" w:rsidRPr="006634E8" w:rsidRDefault="00405FC4" w:rsidP="00405FC4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505337" w14:textId="77777777" w:rsidR="00405FC4" w:rsidRPr="006634E8" w:rsidRDefault="00405FC4" w:rsidP="00405FC4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0195213A" w14:textId="77777777" w:rsidR="00405FC4" w:rsidRPr="00061E46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5128630C" w14:textId="77777777" w:rsidR="00405FC4" w:rsidRPr="00ED0558" w:rsidRDefault="00405FC4" w:rsidP="00405FC4">
      <w:pPr>
        <w:rPr>
          <w:rFonts w:ascii="Times New Roman" w:hAnsi="Times New Roman"/>
          <w:b/>
          <w:sz w:val="20"/>
          <w:szCs w:val="20"/>
        </w:rPr>
      </w:pPr>
    </w:p>
    <w:p w14:paraId="156C9272" w14:textId="77777777" w:rsidR="00405FC4" w:rsidRPr="006634E8" w:rsidRDefault="00405FC4" w:rsidP="00405FC4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</w:t>
      </w:r>
      <w:r>
        <w:rPr>
          <w:rStyle w:val="bumpedfont15"/>
          <w:rFonts w:ascii="Times New Roman" w:hAnsi="Times New Roman"/>
          <w:sz w:val="20"/>
          <w:szCs w:val="20"/>
        </w:rPr>
        <w:t xml:space="preserve"> agenda </w:t>
      </w:r>
      <w:r w:rsidRPr="006634E8">
        <w:rPr>
          <w:rStyle w:val="bumpedfont15"/>
          <w:rFonts w:ascii="Times New Roman" w:hAnsi="Times New Roman"/>
          <w:sz w:val="20"/>
          <w:szCs w:val="20"/>
        </w:rPr>
        <w:t>items</w:t>
      </w:r>
    </w:p>
    <w:p w14:paraId="013AEACC" w14:textId="77777777" w:rsidR="00405FC4" w:rsidRPr="006634E8" w:rsidRDefault="00405FC4" w:rsidP="00405FC4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C4E3D3F" w14:textId="77777777" w:rsidR="00405FC4" w:rsidRPr="006634E8" w:rsidRDefault="00405FC4" w:rsidP="00405FC4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>
        <w:rPr>
          <w:rFonts w:ascii="Times New Roman" w:hAnsi="Times New Roman"/>
          <w:b/>
          <w:sz w:val="20"/>
          <w:szCs w:val="20"/>
        </w:rPr>
        <w:t xml:space="preserve">4 July </w:t>
      </w:r>
      <w:r w:rsidRPr="006634E8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22</w:t>
      </w:r>
      <w:r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0906902" w14:textId="77777777" w:rsidR="00405FC4" w:rsidRPr="006634E8" w:rsidRDefault="00405FC4" w:rsidP="00405FC4">
      <w:pPr>
        <w:jc w:val="both"/>
        <w:rPr>
          <w:rFonts w:ascii="Times New Roman" w:hAnsi="Times New Roman"/>
          <w:b/>
          <w:sz w:val="20"/>
          <w:szCs w:val="20"/>
        </w:rPr>
      </w:pPr>
    </w:p>
    <w:p w14:paraId="6F197632" w14:textId="77777777" w:rsidR="00405FC4" w:rsidRDefault="00405FC4" w:rsidP="00405FC4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 (</w:t>
      </w:r>
      <w:r w:rsidRPr="006634E8">
        <w:rPr>
          <w:rFonts w:ascii="Times New Roman" w:hAnsi="Times New Roman"/>
          <w:sz w:val="20"/>
          <w:szCs w:val="20"/>
        </w:rPr>
        <w:t>for information only</w:t>
      </w:r>
      <w:r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3ED861C3" w14:textId="77777777" w:rsidR="00405FC4" w:rsidRPr="00CA7E7D" w:rsidRDefault="00405FC4" w:rsidP="00405FC4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E2B4A96" w14:textId="77777777" w:rsidR="00405FC4" w:rsidRPr="006634E8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County and Borough Councillors – </w:t>
      </w:r>
      <w:r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2DD920AE" w14:textId="77777777" w:rsidR="00405FC4" w:rsidRPr="006634E8" w:rsidRDefault="00405FC4" w:rsidP="00405FC4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7DC771EC" w14:textId="77777777" w:rsidR="00405FC4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Highways and Byways – </w:t>
      </w:r>
      <w:r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676A6C35" w14:textId="77777777" w:rsidR="00405FC4" w:rsidRDefault="00405FC4" w:rsidP="00405FC4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78C628A8" w14:textId="77777777" w:rsidR="00405FC4" w:rsidRPr="00F05D1C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FD59F6">
        <w:rPr>
          <w:rStyle w:val="bumpedfont15"/>
          <w:rFonts w:ascii="Times New Roman" w:hAnsi="Times New Roman"/>
          <w:b/>
          <w:bCs/>
          <w:sz w:val="20"/>
          <w:szCs w:val="20"/>
        </w:rPr>
        <w:t>20’s Plenty Initiative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update on County Speed initiative </w:t>
      </w:r>
    </w:p>
    <w:p w14:paraId="6512BB73" w14:textId="77777777" w:rsidR="00405FC4" w:rsidRDefault="00405FC4" w:rsidP="00405FC4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1AAE25E3" w14:textId="77777777" w:rsidR="00405FC4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>Horse Margin/footpath near Grenville Road/SPC car park</w:t>
      </w:r>
      <w:r>
        <w:rPr>
          <w:rStyle w:val="bumpedfont15"/>
          <w:rFonts w:ascii="Times New Roman" w:hAnsi="Times New Roman"/>
          <w:sz w:val="20"/>
          <w:szCs w:val="20"/>
        </w:rPr>
        <w:t>– to discuss progress clearing/repairing</w:t>
      </w:r>
    </w:p>
    <w:p w14:paraId="25F039A7" w14:textId="77777777" w:rsidR="00405FC4" w:rsidRDefault="00405FC4" w:rsidP="00405FC4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0BE07A63" w14:textId="77777777" w:rsidR="00405FC4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proofErr w:type="spellStart"/>
      <w:r w:rsidRPr="00FD59F6">
        <w:rPr>
          <w:rStyle w:val="bumpedfont15"/>
          <w:rFonts w:ascii="Times New Roman" w:hAnsi="Times New Roman"/>
          <w:b/>
          <w:bCs/>
          <w:sz w:val="20"/>
          <w:szCs w:val="20"/>
        </w:rPr>
        <w:t>Hurtmore</w:t>
      </w:r>
      <w:proofErr w:type="spellEnd"/>
      <w:r w:rsidRPr="00FD59F6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 Field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discuss maintenance of the field </w:t>
      </w:r>
    </w:p>
    <w:p w14:paraId="3DC3DCB7" w14:textId="77777777" w:rsidR="00405FC4" w:rsidRDefault="00405FC4" w:rsidP="00405FC4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1DF72D87" w14:textId="77777777" w:rsidR="00405FC4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FD59F6">
        <w:rPr>
          <w:rStyle w:val="bumpedfont15"/>
          <w:rFonts w:ascii="Times New Roman" w:hAnsi="Times New Roman"/>
          <w:b/>
          <w:bCs/>
          <w:sz w:val="20"/>
          <w:szCs w:val="20"/>
        </w:rPr>
        <w:t>Jubilee Field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discuss the current situation regarding the future of the field </w:t>
      </w:r>
    </w:p>
    <w:p w14:paraId="2E9A4DBD" w14:textId="77777777" w:rsidR="00405FC4" w:rsidRPr="006634E8" w:rsidRDefault="00405FC4" w:rsidP="00405FC4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52040" w14:textId="77777777" w:rsidR="00405FC4" w:rsidRPr="00E2636B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E2636B">
        <w:rPr>
          <w:rFonts w:ascii="Times New Roman" w:hAnsi="Times New Roman"/>
          <w:b/>
          <w:sz w:val="18"/>
          <w:szCs w:val="18"/>
        </w:rPr>
        <w:t xml:space="preserve">Finance – (a) </w:t>
      </w:r>
      <w:r w:rsidRPr="00E2636B">
        <w:rPr>
          <w:rStyle w:val="bumpedfont15"/>
          <w:rFonts w:ascii="Times New Roman" w:hAnsi="Times New Roman"/>
          <w:b/>
          <w:bCs/>
          <w:sz w:val="18"/>
          <w:szCs w:val="18"/>
        </w:rPr>
        <w:t>Expenses</w:t>
      </w:r>
      <w:r w:rsidRPr="00E2636B">
        <w:rPr>
          <w:rStyle w:val="bumpedfont15"/>
          <w:rFonts w:ascii="Times New Roman" w:hAnsi="Times New Roman"/>
          <w:sz w:val="18"/>
          <w:szCs w:val="18"/>
        </w:rPr>
        <w:t> – to approve 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967"/>
        <w:gridCol w:w="4921"/>
        <w:gridCol w:w="711"/>
        <w:gridCol w:w="2654"/>
      </w:tblGrid>
      <w:tr w:rsidR="00405FC4" w:rsidRPr="00E2636B" w14:paraId="2E3F26EF" w14:textId="77777777" w:rsidTr="00931431">
        <w:tc>
          <w:tcPr>
            <w:tcW w:w="1379" w:type="dxa"/>
            <w:shd w:val="clear" w:color="auto" w:fill="auto"/>
          </w:tcPr>
          <w:p w14:paraId="09D33A3A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67" w:type="dxa"/>
            <w:shd w:val="clear" w:color="auto" w:fill="auto"/>
          </w:tcPr>
          <w:p w14:paraId="076D8A08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4921" w:type="dxa"/>
            <w:shd w:val="clear" w:color="auto" w:fill="auto"/>
          </w:tcPr>
          <w:p w14:paraId="105508E9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Reason for expenditure</w:t>
            </w:r>
          </w:p>
        </w:tc>
        <w:tc>
          <w:tcPr>
            <w:tcW w:w="711" w:type="dxa"/>
            <w:shd w:val="clear" w:color="auto" w:fill="auto"/>
          </w:tcPr>
          <w:p w14:paraId="2943885F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2654" w:type="dxa"/>
            <w:shd w:val="clear" w:color="auto" w:fill="auto"/>
          </w:tcPr>
          <w:p w14:paraId="1ED3610E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Payee</w:t>
            </w:r>
          </w:p>
        </w:tc>
      </w:tr>
      <w:tr w:rsidR="00405FC4" w:rsidRPr="00E2636B" w14:paraId="175633DC" w14:textId="77777777" w:rsidTr="00931431">
        <w:tc>
          <w:tcPr>
            <w:tcW w:w="1379" w:type="dxa"/>
            <w:shd w:val="clear" w:color="auto" w:fill="auto"/>
          </w:tcPr>
          <w:p w14:paraId="47C5784A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8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/22</w:t>
            </w:r>
          </w:p>
        </w:tc>
        <w:tc>
          <w:tcPr>
            <w:tcW w:w="967" w:type="dxa"/>
            <w:shd w:val="clear" w:color="auto" w:fill="auto"/>
          </w:tcPr>
          <w:p w14:paraId="7DA48413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21" w:type="dxa"/>
            <w:shd w:val="clear" w:color="auto" w:fill="auto"/>
          </w:tcPr>
          <w:p w14:paraId="2B6BBAE6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711" w:type="dxa"/>
            <w:shd w:val="clear" w:color="auto" w:fill="auto"/>
          </w:tcPr>
          <w:p w14:paraId="5EEDD5E8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54" w:type="dxa"/>
            <w:shd w:val="clear" w:color="auto" w:fill="auto"/>
          </w:tcPr>
          <w:p w14:paraId="653402A4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405FC4" w:rsidRPr="00E2636B" w14:paraId="014F6B57" w14:textId="77777777" w:rsidTr="00931431">
        <w:tc>
          <w:tcPr>
            <w:tcW w:w="1379" w:type="dxa"/>
            <w:shd w:val="clear" w:color="auto" w:fill="auto"/>
          </w:tcPr>
          <w:p w14:paraId="61103013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/22</w:t>
            </w:r>
          </w:p>
        </w:tc>
        <w:tc>
          <w:tcPr>
            <w:tcW w:w="967" w:type="dxa"/>
            <w:shd w:val="clear" w:color="auto" w:fill="auto"/>
          </w:tcPr>
          <w:p w14:paraId="451128BC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21" w:type="dxa"/>
            <w:shd w:val="clear" w:color="auto" w:fill="auto"/>
          </w:tcPr>
          <w:p w14:paraId="3E549A5A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711" w:type="dxa"/>
            <w:shd w:val="clear" w:color="auto" w:fill="auto"/>
          </w:tcPr>
          <w:p w14:paraId="4EB2314E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54" w:type="dxa"/>
            <w:shd w:val="clear" w:color="auto" w:fill="auto"/>
          </w:tcPr>
          <w:p w14:paraId="251A6989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405FC4" w:rsidRPr="00E2636B" w14:paraId="201CA448" w14:textId="77777777" w:rsidTr="00931431">
        <w:tc>
          <w:tcPr>
            <w:tcW w:w="1379" w:type="dxa"/>
            <w:shd w:val="clear" w:color="auto" w:fill="auto"/>
          </w:tcPr>
          <w:p w14:paraId="5ED58F6B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10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/22</w:t>
            </w:r>
          </w:p>
        </w:tc>
        <w:tc>
          <w:tcPr>
            <w:tcW w:w="967" w:type="dxa"/>
            <w:shd w:val="clear" w:color="auto" w:fill="auto"/>
          </w:tcPr>
          <w:p w14:paraId="41EBD928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21" w:type="dxa"/>
            <w:shd w:val="clear" w:color="auto" w:fill="auto"/>
          </w:tcPr>
          <w:p w14:paraId="0FF6BE4F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711" w:type="dxa"/>
            <w:shd w:val="clear" w:color="auto" w:fill="auto"/>
          </w:tcPr>
          <w:p w14:paraId="07EF89F6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54" w:type="dxa"/>
            <w:shd w:val="clear" w:color="auto" w:fill="auto"/>
          </w:tcPr>
          <w:p w14:paraId="0B8C4AC2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405FC4" w:rsidRPr="00E2636B" w14:paraId="39E0E795" w14:textId="77777777" w:rsidTr="00931431">
        <w:tc>
          <w:tcPr>
            <w:tcW w:w="1379" w:type="dxa"/>
            <w:shd w:val="clear" w:color="auto" w:fill="auto"/>
          </w:tcPr>
          <w:p w14:paraId="05D733A7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11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/22</w:t>
            </w:r>
          </w:p>
        </w:tc>
        <w:tc>
          <w:tcPr>
            <w:tcW w:w="967" w:type="dxa"/>
            <w:shd w:val="clear" w:color="auto" w:fill="auto"/>
          </w:tcPr>
          <w:p w14:paraId="2BE54AD0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21" w:type="dxa"/>
            <w:shd w:val="clear" w:color="auto" w:fill="auto"/>
          </w:tcPr>
          <w:p w14:paraId="1673C96F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711" w:type="dxa"/>
            <w:shd w:val="clear" w:color="auto" w:fill="auto"/>
          </w:tcPr>
          <w:p w14:paraId="73035FD1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54" w:type="dxa"/>
            <w:shd w:val="clear" w:color="auto" w:fill="auto"/>
          </w:tcPr>
          <w:p w14:paraId="637FD37A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405FC4" w:rsidRPr="00E2636B" w14:paraId="5ADFD83E" w14:textId="77777777" w:rsidTr="00931431">
        <w:tc>
          <w:tcPr>
            <w:tcW w:w="1379" w:type="dxa"/>
            <w:shd w:val="clear" w:color="auto" w:fill="auto"/>
          </w:tcPr>
          <w:p w14:paraId="04210710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Style w:val="s10"/>
                <w:bCs/>
                <w:sz w:val="18"/>
                <w:szCs w:val="18"/>
              </w:rPr>
              <w:t>/8/22</w:t>
            </w:r>
          </w:p>
        </w:tc>
        <w:tc>
          <w:tcPr>
            <w:tcW w:w="967" w:type="dxa"/>
            <w:shd w:val="clear" w:color="auto" w:fill="auto"/>
          </w:tcPr>
          <w:p w14:paraId="0218B2AE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£300</w:t>
            </w:r>
          </w:p>
        </w:tc>
        <w:tc>
          <w:tcPr>
            <w:tcW w:w="4921" w:type="dxa"/>
            <w:shd w:val="clear" w:color="auto" w:fill="auto"/>
          </w:tcPr>
          <w:p w14:paraId="088B63BA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Bin emptying </w:t>
            </w:r>
          </w:p>
        </w:tc>
        <w:tc>
          <w:tcPr>
            <w:tcW w:w="711" w:type="dxa"/>
            <w:shd w:val="clear" w:color="auto" w:fill="auto"/>
          </w:tcPr>
          <w:p w14:paraId="667D97FC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54" w:type="dxa"/>
            <w:shd w:val="clear" w:color="auto" w:fill="auto"/>
          </w:tcPr>
          <w:p w14:paraId="7B3C7EF8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GBC</w:t>
            </w:r>
          </w:p>
        </w:tc>
      </w:tr>
      <w:tr w:rsidR="00405FC4" w:rsidRPr="00E2636B" w14:paraId="25A54C59" w14:textId="77777777" w:rsidTr="00931431">
        <w:tc>
          <w:tcPr>
            <w:tcW w:w="1379" w:type="dxa"/>
            <w:shd w:val="clear" w:color="auto" w:fill="auto"/>
          </w:tcPr>
          <w:p w14:paraId="5877AEF2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14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11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967" w:type="dxa"/>
            <w:shd w:val="clear" w:color="auto" w:fill="auto"/>
          </w:tcPr>
          <w:p w14:paraId="027F4D63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164.63</w:t>
            </w:r>
          </w:p>
        </w:tc>
        <w:tc>
          <w:tcPr>
            <w:tcW w:w="4921" w:type="dxa"/>
            <w:shd w:val="clear" w:color="auto" w:fill="auto"/>
          </w:tcPr>
          <w:p w14:paraId="68C88FC7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C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lerk’s expenses</w:t>
            </w:r>
          </w:p>
        </w:tc>
        <w:tc>
          <w:tcPr>
            <w:tcW w:w="711" w:type="dxa"/>
            <w:shd w:val="clear" w:color="auto" w:fill="auto"/>
          </w:tcPr>
          <w:p w14:paraId="7140A3B4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54" w:type="dxa"/>
            <w:shd w:val="clear" w:color="auto" w:fill="auto"/>
          </w:tcPr>
          <w:p w14:paraId="57D51C23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Kate Lingard </w:t>
            </w:r>
          </w:p>
        </w:tc>
      </w:tr>
      <w:tr w:rsidR="00405FC4" w:rsidRPr="00E2636B" w14:paraId="66DE2A2D" w14:textId="77777777" w:rsidTr="00931431">
        <w:tc>
          <w:tcPr>
            <w:tcW w:w="1379" w:type="dxa"/>
            <w:shd w:val="clear" w:color="auto" w:fill="auto"/>
          </w:tcPr>
          <w:p w14:paraId="516EBFCF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19/09/22</w:t>
            </w:r>
          </w:p>
        </w:tc>
        <w:tc>
          <w:tcPr>
            <w:tcW w:w="967" w:type="dxa"/>
            <w:shd w:val="clear" w:color="auto" w:fill="auto"/>
          </w:tcPr>
          <w:p w14:paraId="20C13AFF" w14:textId="24F65340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£1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4921" w:type="dxa"/>
            <w:shd w:val="clear" w:color="auto" w:fill="auto"/>
          </w:tcPr>
          <w:p w14:paraId="30011776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Payroll Provision for the year (cheque signed in September)</w:t>
            </w:r>
          </w:p>
        </w:tc>
        <w:tc>
          <w:tcPr>
            <w:tcW w:w="711" w:type="dxa"/>
            <w:shd w:val="clear" w:color="auto" w:fill="auto"/>
          </w:tcPr>
          <w:p w14:paraId="34EDE701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54" w:type="dxa"/>
            <w:shd w:val="clear" w:color="auto" w:fill="auto"/>
          </w:tcPr>
          <w:p w14:paraId="25C3E2BD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T. Dye</w:t>
            </w:r>
          </w:p>
        </w:tc>
      </w:tr>
      <w:tr w:rsidR="00405FC4" w:rsidRPr="00E2636B" w14:paraId="263EEA75" w14:textId="77777777" w:rsidTr="00931431">
        <w:tc>
          <w:tcPr>
            <w:tcW w:w="1379" w:type="dxa"/>
            <w:shd w:val="clear" w:color="auto" w:fill="auto"/>
          </w:tcPr>
          <w:p w14:paraId="7404DF0E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14/11/22</w:t>
            </w:r>
          </w:p>
        </w:tc>
        <w:tc>
          <w:tcPr>
            <w:tcW w:w="967" w:type="dxa"/>
            <w:shd w:val="clear" w:color="auto" w:fill="auto"/>
          </w:tcPr>
          <w:p w14:paraId="79EE0CB3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£92.40</w:t>
            </w:r>
          </w:p>
        </w:tc>
        <w:tc>
          <w:tcPr>
            <w:tcW w:w="4921" w:type="dxa"/>
            <w:shd w:val="clear" w:color="auto" w:fill="auto"/>
          </w:tcPr>
          <w:p w14:paraId="3C6A2F88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Playground inspection </w:t>
            </w:r>
          </w:p>
        </w:tc>
        <w:tc>
          <w:tcPr>
            <w:tcW w:w="711" w:type="dxa"/>
            <w:shd w:val="clear" w:color="auto" w:fill="auto"/>
          </w:tcPr>
          <w:p w14:paraId="50AE3BAA" w14:textId="77777777" w:rsidR="00405FC4" w:rsidRPr="00E2636B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15.40</w:t>
            </w:r>
          </w:p>
        </w:tc>
        <w:tc>
          <w:tcPr>
            <w:tcW w:w="2654" w:type="dxa"/>
            <w:shd w:val="clear" w:color="auto" w:fill="auto"/>
          </w:tcPr>
          <w:p w14:paraId="4733B8A2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Playsafety</w:t>
            </w:r>
            <w:proofErr w:type="spellEnd"/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 Ltd</w:t>
            </w:r>
          </w:p>
        </w:tc>
      </w:tr>
      <w:tr w:rsidR="00405FC4" w:rsidRPr="00E2636B" w14:paraId="7897842E" w14:textId="77777777" w:rsidTr="00931431">
        <w:tc>
          <w:tcPr>
            <w:tcW w:w="1379" w:type="dxa"/>
            <w:shd w:val="clear" w:color="auto" w:fill="auto"/>
          </w:tcPr>
          <w:p w14:paraId="56B5488B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14</w:t>
            </w:r>
            <w:r>
              <w:rPr>
                <w:rStyle w:val="s10"/>
                <w:bCs/>
                <w:sz w:val="18"/>
                <w:szCs w:val="18"/>
              </w:rPr>
              <w:t>/11/22</w:t>
            </w:r>
          </w:p>
        </w:tc>
        <w:tc>
          <w:tcPr>
            <w:tcW w:w="967" w:type="dxa"/>
            <w:shd w:val="clear" w:color="auto" w:fill="auto"/>
          </w:tcPr>
          <w:p w14:paraId="03ACE5A0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>
              <w:rPr>
                <w:rStyle w:val="s10"/>
                <w:bCs/>
                <w:sz w:val="18"/>
                <w:szCs w:val="18"/>
              </w:rPr>
              <w:t>204</w:t>
            </w:r>
          </w:p>
        </w:tc>
        <w:tc>
          <w:tcPr>
            <w:tcW w:w="4921" w:type="dxa"/>
            <w:shd w:val="clear" w:color="auto" w:fill="auto"/>
          </w:tcPr>
          <w:p w14:paraId="1AF1D889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Defibrillator battery</w:t>
            </w:r>
          </w:p>
        </w:tc>
        <w:tc>
          <w:tcPr>
            <w:tcW w:w="711" w:type="dxa"/>
            <w:shd w:val="clear" w:color="auto" w:fill="auto"/>
          </w:tcPr>
          <w:p w14:paraId="4B0CB618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Style w:val="s10"/>
                <w:bCs/>
                <w:sz w:val="18"/>
                <w:szCs w:val="18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14:paraId="41B284A5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</w:t>
            </w:r>
            <w:r>
              <w:rPr>
                <w:rStyle w:val="s10"/>
                <w:bCs/>
                <w:sz w:val="18"/>
                <w:szCs w:val="18"/>
              </w:rPr>
              <w:t xml:space="preserve">EL Medical Limited </w:t>
            </w:r>
          </w:p>
        </w:tc>
      </w:tr>
      <w:tr w:rsidR="00405FC4" w:rsidRPr="00E2636B" w14:paraId="51C445E2" w14:textId="77777777" w:rsidTr="00931431">
        <w:tc>
          <w:tcPr>
            <w:tcW w:w="1379" w:type="dxa"/>
            <w:shd w:val="clear" w:color="auto" w:fill="auto"/>
          </w:tcPr>
          <w:p w14:paraId="67B6DB89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14/11/22</w:t>
            </w:r>
          </w:p>
        </w:tc>
        <w:tc>
          <w:tcPr>
            <w:tcW w:w="967" w:type="dxa"/>
            <w:shd w:val="clear" w:color="auto" w:fill="auto"/>
          </w:tcPr>
          <w:p w14:paraId="6D10F64D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£702</w:t>
            </w:r>
          </w:p>
        </w:tc>
        <w:tc>
          <w:tcPr>
            <w:tcW w:w="4921" w:type="dxa"/>
            <w:shd w:val="clear" w:color="auto" w:fill="auto"/>
          </w:tcPr>
          <w:p w14:paraId="3EC5D884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Strimming and Hedge trimming of car park and playground</w:t>
            </w:r>
          </w:p>
        </w:tc>
        <w:tc>
          <w:tcPr>
            <w:tcW w:w="711" w:type="dxa"/>
            <w:shd w:val="clear" w:color="auto" w:fill="auto"/>
          </w:tcPr>
          <w:p w14:paraId="47101333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117</w:t>
            </w:r>
          </w:p>
        </w:tc>
        <w:tc>
          <w:tcPr>
            <w:tcW w:w="2654" w:type="dxa"/>
            <w:shd w:val="clear" w:color="auto" w:fill="auto"/>
          </w:tcPr>
          <w:p w14:paraId="4EBD5DCC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G</w:t>
            </w:r>
            <w:r>
              <w:rPr>
                <w:rStyle w:val="s10"/>
                <w:bCs/>
                <w:sz w:val="18"/>
                <w:szCs w:val="18"/>
              </w:rPr>
              <w:t xml:space="preserve">reenhill Gardening Matters Ltd </w:t>
            </w:r>
          </w:p>
        </w:tc>
      </w:tr>
      <w:tr w:rsidR="00405FC4" w:rsidRPr="00E2636B" w14:paraId="532500FA" w14:textId="77777777" w:rsidTr="00931431">
        <w:tc>
          <w:tcPr>
            <w:tcW w:w="1379" w:type="dxa"/>
            <w:shd w:val="clear" w:color="auto" w:fill="auto"/>
          </w:tcPr>
          <w:p w14:paraId="71B9C2B8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14/11/22</w:t>
            </w:r>
          </w:p>
        </w:tc>
        <w:tc>
          <w:tcPr>
            <w:tcW w:w="967" w:type="dxa"/>
            <w:shd w:val="clear" w:color="auto" w:fill="auto"/>
          </w:tcPr>
          <w:p w14:paraId="7E7001F4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£50</w:t>
            </w:r>
          </w:p>
        </w:tc>
        <w:tc>
          <w:tcPr>
            <w:tcW w:w="4921" w:type="dxa"/>
            <w:shd w:val="clear" w:color="auto" w:fill="auto"/>
          </w:tcPr>
          <w:p w14:paraId="2A07EA3F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Hall Hire for July and November </w:t>
            </w:r>
          </w:p>
        </w:tc>
        <w:tc>
          <w:tcPr>
            <w:tcW w:w="711" w:type="dxa"/>
            <w:shd w:val="clear" w:color="auto" w:fill="auto"/>
          </w:tcPr>
          <w:p w14:paraId="0CB24F6D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54" w:type="dxa"/>
            <w:shd w:val="clear" w:color="auto" w:fill="auto"/>
          </w:tcPr>
          <w:p w14:paraId="2F9DC896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Shackleford Centre </w:t>
            </w:r>
          </w:p>
        </w:tc>
      </w:tr>
      <w:tr w:rsidR="00405FC4" w:rsidRPr="00E2636B" w14:paraId="7AA4461F" w14:textId="77777777" w:rsidTr="00931431">
        <w:tc>
          <w:tcPr>
            <w:tcW w:w="1379" w:type="dxa"/>
            <w:shd w:val="clear" w:color="auto" w:fill="auto"/>
          </w:tcPr>
          <w:p w14:paraId="4DA35288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Style w:val="s10"/>
                <w:bCs/>
                <w:sz w:val="18"/>
                <w:szCs w:val="18"/>
              </w:rPr>
              <w:t>2/9/22</w:t>
            </w:r>
          </w:p>
        </w:tc>
        <w:tc>
          <w:tcPr>
            <w:tcW w:w="967" w:type="dxa"/>
            <w:shd w:val="clear" w:color="auto" w:fill="auto"/>
          </w:tcPr>
          <w:p w14:paraId="0DA211D6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£50</w:t>
            </w:r>
          </w:p>
        </w:tc>
        <w:tc>
          <w:tcPr>
            <w:tcW w:w="4921" w:type="dxa"/>
            <w:shd w:val="clear" w:color="auto" w:fill="auto"/>
          </w:tcPr>
          <w:p w14:paraId="1D92FDD6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Shackleford Cricket Ground hire for Jubilee Party </w:t>
            </w:r>
          </w:p>
        </w:tc>
        <w:tc>
          <w:tcPr>
            <w:tcW w:w="711" w:type="dxa"/>
            <w:shd w:val="clear" w:color="auto" w:fill="auto"/>
          </w:tcPr>
          <w:p w14:paraId="2B20ABF9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54" w:type="dxa"/>
            <w:shd w:val="clear" w:color="auto" w:fill="auto"/>
          </w:tcPr>
          <w:p w14:paraId="1F722FE6" w14:textId="77777777" w:rsidR="00405FC4" w:rsidRDefault="00405FC4" w:rsidP="00931431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Shackleford Cricket Club</w:t>
            </w:r>
          </w:p>
        </w:tc>
      </w:tr>
    </w:tbl>
    <w:p w14:paraId="0B22FC9D" w14:textId="77777777" w:rsidR="00405FC4" w:rsidRPr="00D101AA" w:rsidRDefault="00405FC4" w:rsidP="00405FC4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5841D57F" w14:textId="77777777" w:rsidR="00405FC4" w:rsidRPr="00B04079" w:rsidRDefault="00405FC4" w:rsidP="00405FC4">
      <w:pPr>
        <w:pStyle w:val="ListParagraph"/>
        <w:numPr>
          <w:ilvl w:val="0"/>
          <w:numId w:val="15"/>
        </w:numPr>
        <w:ind w:left="-567" w:right="-902" w:firstLine="387"/>
        <w:rPr>
          <w:rStyle w:val="bumpedfont15"/>
          <w:b/>
          <w:bCs/>
          <w:sz w:val="20"/>
          <w:szCs w:val="20"/>
        </w:rPr>
      </w:pPr>
      <w:r w:rsidRPr="00B04079">
        <w:rPr>
          <w:rStyle w:val="bumpedfont15"/>
          <w:b/>
          <w:bCs/>
          <w:sz w:val="20"/>
          <w:szCs w:val="20"/>
        </w:rPr>
        <w:t>Receipts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417"/>
        <w:gridCol w:w="4208"/>
        <w:gridCol w:w="3447"/>
      </w:tblGrid>
      <w:tr w:rsidR="00405FC4" w14:paraId="0E3DB678" w14:textId="77777777" w:rsidTr="00931431">
        <w:tc>
          <w:tcPr>
            <w:tcW w:w="1560" w:type="dxa"/>
          </w:tcPr>
          <w:p w14:paraId="70A84765" w14:textId="77777777" w:rsidR="00405FC4" w:rsidRDefault="00405FC4" w:rsidP="00931431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14:paraId="02C7DADE" w14:textId="77777777" w:rsidR="00405FC4" w:rsidRDefault="00405FC4" w:rsidP="00931431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Amount</w:t>
            </w:r>
          </w:p>
        </w:tc>
        <w:tc>
          <w:tcPr>
            <w:tcW w:w="4208" w:type="dxa"/>
          </w:tcPr>
          <w:p w14:paraId="48241CC9" w14:textId="77777777" w:rsidR="00405FC4" w:rsidRDefault="00405FC4" w:rsidP="00931431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Reason</w:t>
            </w:r>
          </w:p>
        </w:tc>
        <w:tc>
          <w:tcPr>
            <w:tcW w:w="3447" w:type="dxa"/>
          </w:tcPr>
          <w:p w14:paraId="2C713652" w14:textId="77777777" w:rsidR="00405FC4" w:rsidRDefault="00405FC4" w:rsidP="00931431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 xml:space="preserve">From </w:t>
            </w:r>
          </w:p>
        </w:tc>
      </w:tr>
      <w:tr w:rsidR="00405FC4" w:rsidRPr="00FD2FA9" w14:paraId="3FA381FF" w14:textId="77777777" w:rsidTr="00931431">
        <w:tc>
          <w:tcPr>
            <w:tcW w:w="1560" w:type="dxa"/>
          </w:tcPr>
          <w:p w14:paraId="708DC26D" w14:textId="77777777" w:rsidR="00405FC4" w:rsidRPr="00FD2FA9" w:rsidRDefault="00405FC4" w:rsidP="00931431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>20/07/22</w:t>
            </w:r>
          </w:p>
        </w:tc>
        <w:tc>
          <w:tcPr>
            <w:tcW w:w="1417" w:type="dxa"/>
          </w:tcPr>
          <w:p w14:paraId="0968CF94" w14:textId="77777777" w:rsidR="00405FC4" w:rsidRPr="00FD2FA9" w:rsidRDefault="00405FC4" w:rsidP="00931431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>£137.50</w:t>
            </w:r>
          </w:p>
        </w:tc>
        <w:tc>
          <w:tcPr>
            <w:tcW w:w="4208" w:type="dxa"/>
          </w:tcPr>
          <w:p w14:paraId="14F01D89" w14:textId="77777777" w:rsidR="00405FC4" w:rsidRPr="00FD2FA9" w:rsidRDefault="00405FC4" w:rsidP="00931431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 xml:space="preserve">VAT reclaim for </w:t>
            </w:r>
            <w:proofErr w:type="spellStart"/>
            <w:r w:rsidRPr="00FD2FA9">
              <w:rPr>
                <w:rStyle w:val="bumpedfont15"/>
                <w:sz w:val="18"/>
                <w:szCs w:val="18"/>
              </w:rPr>
              <w:t>playbark</w:t>
            </w:r>
            <w:proofErr w:type="spellEnd"/>
            <w:r w:rsidRPr="00FD2FA9">
              <w:rPr>
                <w:rStyle w:val="bumpedfont15"/>
                <w:sz w:val="18"/>
                <w:szCs w:val="18"/>
              </w:rPr>
              <w:t xml:space="preserve"> </w:t>
            </w:r>
          </w:p>
        </w:tc>
        <w:tc>
          <w:tcPr>
            <w:tcW w:w="3447" w:type="dxa"/>
          </w:tcPr>
          <w:p w14:paraId="5AA9D028" w14:textId="77777777" w:rsidR="00405FC4" w:rsidRPr="00FD2FA9" w:rsidRDefault="00405FC4" w:rsidP="00931431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 xml:space="preserve">HMRC </w:t>
            </w:r>
          </w:p>
        </w:tc>
      </w:tr>
    </w:tbl>
    <w:p w14:paraId="7EBEE9F3" w14:textId="77777777" w:rsidR="00405FC4" w:rsidRDefault="00405FC4" w:rsidP="00405FC4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7D221911" w14:textId="77777777" w:rsidR="00405FC4" w:rsidRDefault="00405FC4" w:rsidP="00405FC4">
      <w:pPr>
        <w:ind w:left="-180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(c) </w:t>
      </w:r>
      <w:r>
        <w:rPr>
          <w:rStyle w:val="bumpedfont15"/>
          <w:rFonts w:ascii="Times New Roman" w:hAnsi="Times New Roman"/>
          <w:b/>
          <w:sz w:val="20"/>
          <w:szCs w:val="20"/>
        </w:rPr>
        <w:tab/>
        <w:t xml:space="preserve">Annual review of Internal Documents – </w:t>
      </w:r>
      <w:r>
        <w:rPr>
          <w:rStyle w:val="bumpedfont15"/>
          <w:rFonts w:ascii="Times New Roman" w:hAnsi="Times New Roman"/>
          <w:bCs/>
          <w:sz w:val="20"/>
          <w:szCs w:val="20"/>
        </w:rPr>
        <w:t>councillors to review and approve:</w:t>
      </w:r>
    </w:p>
    <w:p w14:paraId="2028A2E1" w14:textId="77777777" w:rsidR="00405FC4" w:rsidRDefault="00405FC4" w:rsidP="00405FC4">
      <w:pPr>
        <w:ind w:left="-180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</w:p>
    <w:p w14:paraId="51FD5566" w14:textId="77777777" w:rsidR="00405FC4" w:rsidRDefault="00405FC4" w:rsidP="00405FC4">
      <w:pPr>
        <w:pStyle w:val="ListParagraph"/>
        <w:numPr>
          <w:ilvl w:val="0"/>
          <w:numId w:val="16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Cs/>
          <w:sz w:val="20"/>
          <w:szCs w:val="20"/>
        </w:rPr>
        <w:t xml:space="preserve">Asset Register as </w:t>
      </w:r>
      <w:proofErr w:type="gramStart"/>
      <w:r>
        <w:rPr>
          <w:rStyle w:val="bumpedfont15"/>
          <w:rFonts w:ascii="Times New Roman" w:hAnsi="Times New Roman"/>
          <w:bCs/>
          <w:sz w:val="20"/>
          <w:szCs w:val="20"/>
        </w:rPr>
        <w:t>at</w:t>
      </w:r>
      <w:proofErr w:type="gramEnd"/>
      <w:r>
        <w:rPr>
          <w:rStyle w:val="bumpedfont15"/>
          <w:rFonts w:ascii="Times New Roman" w:hAnsi="Times New Roman"/>
          <w:bCs/>
          <w:sz w:val="20"/>
          <w:szCs w:val="20"/>
        </w:rPr>
        <w:t xml:space="preserve"> November 2022</w:t>
      </w:r>
    </w:p>
    <w:p w14:paraId="7EC204B7" w14:textId="77777777" w:rsidR="00405FC4" w:rsidRDefault="00405FC4" w:rsidP="00405FC4">
      <w:pPr>
        <w:pStyle w:val="ListParagraph"/>
        <w:numPr>
          <w:ilvl w:val="0"/>
          <w:numId w:val="16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Cs/>
          <w:sz w:val="20"/>
          <w:szCs w:val="20"/>
        </w:rPr>
        <w:t>Bank Reconciliation as at Oct 2022</w:t>
      </w:r>
    </w:p>
    <w:p w14:paraId="743BD870" w14:textId="77777777" w:rsidR="00405FC4" w:rsidRDefault="00405FC4" w:rsidP="00405FC4">
      <w:pPr>
        <w:pStyle w:val="ListParagraph"/>
        <w:numPr>
          <w:ilvl w:val="0"/>
          <w:numId w:val="16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Cs/>
          <w:sz w:val="20"/>
          <w:szCs w:val="20"/>
        </w:rPr>
        <w:t>Risk Assessment for 2022</w:t>
      </w:r>
    </w:p>
    <w:p w14:paraId="36EB398C" w14:textId="77777777" w:rsidR="00405FC4" w:rsidRDefault="00405FC4" w:rsidP="00405FC4">
      <w:pPr>
        <w:pStyle w:val="ListParagraph"/>
        <w:numPr>
          <w:ilvl w:val="0"/>
          <w:numId w:val="16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Cs/>
          <w:sz w:val="20"/>
          <w:szCs w:val="20"/>
        </w:rPr>
        <w:t>New Financial Regulations – based on the Model Financial Regulations 2019</w:t>
      </w:r>
    </w:p>
    <w:p w14:paraId="790B893F" w14:textId="77777777" w:rsidR="00405FC4" w:rsidRDefault="00405FC4" w:rsidP="00405FC4">
      <w:pPr>
        <w:pStyle w:val="ListParagraph"/>
        <w:numPr>
          <w:ilvl w:val="0"/>
          <w:numId w:val="16"/>
        </w:numPr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Cs/>
          <w:sz w:val="20"/>
          <w:szCs w:val="20"/>
        </w:rPr>
        <w:t xml:space="preserve">Existing Data </w:t>
      </w:r>
      <w:r w:rsidRPr="00FD59F6">
        <w:rPr>
          <w:rStyle w:val="bumpedfont15"/>
          <w:rFonts w:ascii="Times New Roman" w:hAnsi="Times New Roman"/>
          <w:bCs/>
          <w:sz w:val="20"/>
          <w:szCs w:val="20"/>
        </w:rPr>
        <w:t>Policies</w:t>
      </w:r>
    </w:p>
    <w:p w14:paraId="4A9D2A7A" w14:textId="77777777" w:rsidR="00405FC4" w:rsidRPr="00FD59F6" w:rsidRDefault="00405FC4" w:rsidP="00405FC4">
      <w:pPr>
        <w:pStyle w:val="ListParagraph"/>
        <w:ind w:left="1440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</w:p>
    <w:p w14:paraId="0A735614" w14:textId="77777777" w:rsidR="00405FC4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  <w:r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</w:p>
    <w:p w14:paraId="05B9E2E2" w14:textId="77777777" w:rsidR="00405FC4" w:rsidRDefault="00405FC4" w:rsidP="00405FC4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741B29F" w14:textId="77777777" w:rsidR="00405FC4" w:rsidRPr="00FD59F6" w:rsidRDefault="00405FC4" w:rsidP="00405FC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First Aid Training – 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to discuss possibility of setting up first aid/defibrillator training for residents </w:t>
      </w:r>
    </w:p>
    <w:p w14:paraId="3E6E5248" w14:textId="77777777" w:rsidR="00405FC4" w:rsidRDefault="00405FC4" w:rsidP="00405FC4">
      <w:pPr>
        <w:ind w:left="-5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295769CD" w14:textId="77777777" w:rsidR="00405FC4" w:rsidRPr="00FD2FA9" w:rsidRDefault="00405FC4" w:rsidP="00405FC4">
      <w:pPr>
        <w:pStyle w:val="ListParagraph"/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Meeting dates for 2023 – </w:t>
      </w:r>
      <w:r>
        <w:rPr>
          <w:rStyle w:val="bumpedfont15"/>
          <w:rFonts w:ascii="Times New Roman" w:hAnsi="Times New Roman"/>
          <w:b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January –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9</w:t>
      </w:r>
      <w:proofErr w:type="gramStart"/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proofErr w:type="gramEnd"/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>March –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Monday 13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1982A88E" w14:textId="77777777" w:rsidR="00405FC4" w:rsidRPr="00FD2FA9" w:rsidRDefault="00405FC4" w:rsidP="00405FC4">
      <w:pPr>
        <w:ind w:left="14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    </w:t>
      </w:r>
      <w:r>
        <w:rPr>
          <w:rStyle w:val="bumpedfont15"/>
          <w:rFonts w:ascii="Times New Roman" w:hAnsi="Times New Roman"/>
          <w:b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May –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8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>July</w:t>
      </w:r>
      <w:r>
        <w:rPr>
          <w:rStyle w:val="bumpedfont15"/>
          <w:rFonts w:ascii="Times New Roman" w:hAnsi="Times New Roman"/>
          <w:b/>
          <w:sz w:val="20"/>
          <w:szCs w:val="20"/>
        </w:rPr>
        <w:t xml:space="preserve"> -</w:t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3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rd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44890336" w14:textId="77777777" w:rsidR="00405FC4" w:rsidRPr="00FD2FA9" w:rsidRDefault="00405FC4" w:rsidP="00405FC4">
      <w:pPr>
        <w:pStyle w:val="ListParagraph"/>
        <w:ind w:left="1980" w:firstLine="180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September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11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November –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13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</w:p>
    <w:p w14:paraId="04076B52" w14:textId="7334220F" w:rsidR="00405FC4" w:rsidRDefault="00405FC4" w:rsidP="00405FC4">
      <w:pPr>
        <w:ind w:left="-18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sz w:val="20"/>
          <w:szCs w:val="20"/>
        </w:rPr>
        <w:tab/>
      </w:r>
      <w:r w:rsidRPr="002D5BD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395CD98" w14:textId="4443AC41" w:rsidR="00BE4FC0" w:rsidRPr="00405FC4" w:rsidRDefault="00405FC4" w:rsidP="00405FC4">
      <w:pPr>
        <w:ind w:left="4860" w:firstLine="90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b/>
          <w:sz w:val="20"/>
          <w:szCs w:val="20"/>
        </w:rPr>
        <w:t>DATED</w:t>
      </w:r>
      <w:r w:rsidRPr="002D5B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9 November </w:t>
      </w:r>
      <w:r w:rsidRPr="002D5BD4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</w:p>
    <w:sectPr w:rsidR="00BE4FC0" w:rsidRPr="00405FC4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CAC4" w14:textId="77777777" w:rsidR="00717B66" w:rsidRDefault="00717B66" w:rsidP="00A97CF1">
      <w:r>
        <w:separator/>
      </w:r>
    </w:p>
  </w:endnote>
  <w:endnote w:type="continuationSeparator" w:id="0">
    <w:p w14:paraId="5A186D77" w14:textId="77777777" w:rsidR="00717B66" w:rsidRDefault="00717B66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E184" w14:textId="77777777" w:rsidR="00717B66" w:rsidRDefault="00717B66" w:rsidP="00A97CF1">
      <w:r>
        <w:separator/>
      </w:r>
    </w:p>
  </w:footnote>
  <w:footnote w:type="continuationSeparator" w:id="0">
    <w:p w14:paraId="44A750CC" w14:textId="77777777" w:rsidR="00717B66" w:rsidRDefault="00717B66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E3DC24D4"/>
    <w:lvl w:ilvl="0" w:tplc="5380D676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657627C"/>
    <w:multiLevelType w:val="hybridMultilevel"/>
    <w:tmpl w:val="E2961EDA"/>
    <w:lvl w:ilvl="0" w:tplc="31E447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87664"/>
    <w:rsid w:val="000A3545"/>
    <w:rsid w:val="000A355F"/>
    <w:rsid w:val="000A436A"/>
    <w:rsid w:val="000A7DF4"/>
    <w:rsid w:val="000B5B05"/>
    <w:rsid w:val="000B6945"/>
    <w:rsid w:val="000D5C3A"/>
    <w:rsid w:val="00102D8E"/>
    <w:rsid w:val="001045EA"/>
    <w:rsid w:val="00167056"/>
    <w:rsid w:val="00172136"/>
    <w:rsid w:val="00173C2E"/>
    <w:rsid w:val="00187EAC"/>
    <w:rsid w:val="001A1F31"/>
    <w:rsid w:val="001A395C"/>
    <w:rsid w:val="001A547C"/>
    <w:rsid w:val="001B6807"/>
    <w:rsid w:val="001B75E9"/>
    <w:rsid w:val="001D257C"/>
    <w:rsid w:val="001D4F37"/>
    <w:rsid w:val="001D617A"/>
    <w:rsid w:val="001F0398"/>
    <w:rsid w:val="001F4EBD"/>
    <w:rsid w:val="001F6EB2"/>
    <w:rsid w:val="00222C07"/>
    <w:rsid w:val="00231EAF"/>
    <w:rsid w:val="00251DFF"/>
    <w:rsid w:val="00260324"/>
    <w:rsid w:val="0026621F"/>
    <w:rsid w:val="002829D8"/>
    <w:rsid w:val="0029655A"/>
    <w:rsid w:val="00297805"/>
    <w:rsid w:val="002B4862"/>
    <w:rsid w:val="002B5C2B"/>
    <w:rsid w:val="002C3647"/>
    <w:rsid w:val="002D5BD4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969F5"/>
    <w:rsid w:val="003A2ACA"/>
    <w:rsid w:val="003B68B6"/>
    <w:rsid w:val="003C5764"/>
    <w:rsid w:val="003C5E24"/>
    <w:rsid w:val="003C5FDF"/>
    <w:rsid w:val="003F75AB"/>
    <w:rsid w:val="003F78D7"/>
    <w:rsid w:val="00404C44"/>
    <w:rsid w:val="00405FC4"/>
    <w:rsid w:val="00407F3E"/>
    <w:rsid w:val="00417EAA"/>
    <w:rsid w:val="00421B21"/>
    <w:rsid w:val="00424DDD"/>
    <w:rsid w:val="0043141A"/>
    <w:rsid w:val="004522C8"/>
    <w:rsid w:val="00455294"/>
    <w:rsid w:val="00455F95"/>
    <w:rsid w:val="00457213"/>
    <w:rsid w:val="0047118E"/>
    <w:rsid w:val="00474EB9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B2B80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0AC"/>
    <w:rsid w:val="006D095C"/>
    <w:rsid w:val="006D0FA5"/>
    <w:rsid w:val="006D3FDD"/>
    <w:rsid w:val="006D4DC9"/>
    <w:rsid w:val="006E0B38"/>
    <w:rsid w:val="006E6EEA"/>
    <w:rsid w:val="006F3B52"/>
    <w:rsid w:val="006F63BF"/>
    <w:rsid w:val="00704DFE"/>
    <w:rsid w:val="00705CDC"/>
    <w:rsid w:val="00705E8A"/>
    <w:rsid w:val="007150E0"/>
    <w:rsid w:val="00717B66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B09C2"/>
    <w:rsid w:val="007D4CE6"/>
    <w:rsid w:val="007E040D"/>
    <w:rsid w:val="007E0478"/>
    <w:rsid w:val="007F3389"/>
    <w:rsid w:val="007F3D57"/>
    <w:rsid w:val="00807D7F"/>
    <w:rsid w:val="008347B0"/>
    <w:rsid w:val="00835095"/>
    <w:rsid w:val="00836D4E"/>
    <w:rsid w:val="008378FC"/>
    <w:rsid w:val="008428CF"/>
    <w:rsid w:val="0084337D"/>
    <w:rsid w:val="008446D6"/>
    <w:rsid w:val="00860C38"/>
    <w:rsid w:val="00860C75"/>
    <w:rsid w:val="0088047A"/>
    <w:rsid w:val="00881276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2E05"/>
    <w:rsid w:val="009F353A"/>
    <w:rsid w:val="00A03CEB"/>
    <w:rsid w:val="00A124C0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04079"/>
    <w:rsid w:val="00B10026"/>
    <w:rsid w:val="00B113E0"/>
    <w:rsid w:val="00B24B40"/>
    <w:rsid w:val="00B315ED"/>
    <w:rsid w:val="00B35559"/>
    <w:rsid w:val="00B364D6"/>
    <w:rsid w:val="00B37560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0678"/>
    <w:rsid w:val="00C442B8"/>
    <w:rsid w:val="00C53A23"/>
    <w:rsid w:val="00C55B81"/>
    <w:rsid w:val="00C664B7"/>
    <w:rsid w:val="00C759F6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103D"/>
    <w:rsid w:val="00D72059"/>
    <w:rsid w:val="00D76FBC"/>
    <w:rsid w:val="00D77E10"/>
    <w:rsid w:val="00D80D2A"/>
    <w:rsid w:val="00D8715D"/>
    <w:rsid w:val="00D90549"/>
    <w:rsid w:val="00D91D37"/>
    <w:rsid w:val="00D94AD3"/>
    <w:rsid w:val="00D97D47"/>
    <w:rsid w:val="00DA1CD0"/>
    <w:rsid w:val="00DA7503"/>
    <w:rsid w:val="00DB0E70"/>
    <w:rsid w:val="00DD7547"/>
    <w:rsid w:val="00DE0396"/>
    <w:rsid w:val="00DF150F"/>
    <w:rsid w:val="00E17BC9"/>
    <w:rsid w:val="00E23174"/>
    <w:rsid w:val="00E24D27"/>
    <w:rsid w:val="00E25E45"/>
    <w:rsid w:val="00E2636B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0558"/>
    <w:rsid w:val="00ED1F46"/>
    <w:rsid w:val="00ED56D8"/>
    <w:rsid w:val="00EE07A3"/>
    <w:rsid w:val="00F05D1C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2FA9"/>
    <w:rsid w:val="00FD3E7C"/>
    <w:rsid w:val="00FD59F6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7</cp:revision>
  <cp:lastPrinted>2022-11-06T18:07:00Z</cp:lastPrinted>
  <dcterms:created xsi:type="dcterms:W3CDTF">2022-11-06T15:52:00Z</dcterms:created>
  <dcterms:modified xsi:type="dcterms:W3CDTF">2022-11-08T16:36:00Z</dcterms:modified>
</cp:coreProperties>
</file>