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97AAD" w14:textId="77777777" w:rsidR="006049FE" w:rsidRPr="00586652" w:rsidRDefault="006049FE" w:rsidP="001A24E1">
      <w:pPr>
        <w:spacing w:line="259" w:lineRule="auto"/>
        <w:ind w:left="1617" w:right="-618"/>
        <w:jc w:val="center"/>
        <w:rPr>
          <w:rFonts w:ascii="Times New Roman" w:hAnsi="Times New Roman"/>
          <w:sz w:val="20"/>
          <w:szCs w:val="20"/>
        </w:rPr>
      </w:pPr>
    </w:p>
    <w:p w14:paraId="1EA1211E" w14:textId="63C81F45" w:rsidR="006049FE" w:rsidRPr="00586652" w:rsidRDefault="006049FE" w:rsidP="001A24E1">
      <w:pPr>
        <w:spacing w:after="3"/>
        <w:ind w:left="1440" w:right="-618" w:firstLine="720"/>
        <w:rPr>
          <w:rFonts w:ascii="Times New Roman" w:hAnsi="Times New Roman"/>
          <w:b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  <w:u w:val="single" w:color="000000"/>
        </w:rPr>
        <w:t>SHACKLEFORD PARISH COUNCIL MEETING</w:t>
      </w:r>
    </w:p>
    <w:p w14:paraId="53E42712" w14:textId="7358D0BB" w:rsidR="006049FE" w:rsidRPr="00586652" w:rsidRDefault="006049FE" w:rsidP="001A24E1">
      <w:pPr>
        <w:spacing w:after="3"/>
        <w:ind w:left="2160" w:right="-618" w:firstLine="720"/>
        <w:rPr>
          <w:rFonts w:ascii="Times New Roman" w:hAnsi="Times New Roman"/>
          <w:b/>
          <w:sz w:val="20"/>
          <w:szCs w:val="20"/>
          <w:u w:val="single" w:color="000000"/>
        </w:rPr>
      </w:pPr>
      <w:r w:rsidRPr="00586652">
        <w:rPr>
          <w:rFonts w:ascii="Times New Roman" w:hAnsi="Times New Roman"/>
          <w:b/>
          <w:sz w:val="20"/>
          <w:szCs w:val="20"/>
          <w:u w:val="single" w:color="000000"/>
        </w:rPr>
        <w:t xml:space="preserve">MINUTES of meeting on </w:t>
      </w:r>
      <w:r w:rsidR="005E708A">
        <w:rPr>
          <w:rFonts w:ascii="Times New Roman" w:hAnsi="Times New Roman"/>
          <w:b/>
          <w:sz w:val="20"/>
          <w:szCs w:val="20"/>
          <w:u w:val="single" w:color="000000"/>
        </w:rPr>
        <w:t>4 July</w:t>
      </w:r>
      <w:r w:rsidR="00CE7958">
        <w:rPr>
          <w:rFonts w:ascii="Times New Roman" w:hAnsi="Times New Roman"/>
          <w:b/>
          <w:sz w:val="20"/>
          <w:szCs w:val="20"/>
          <w:u w:val="single" w:color="000000"/>
        </w:rPr>
        <w:t xml:space="preserve"> </w:t>
      </w:r>
      <w:r w:rsidR="0074076E" w:rsidRPr="00586652">
        <w:rPr>
          <w:rFonts w:ascii="Times New Roman" w:hAnsi="Times New Roman"/>
          <w:b/>
          <w:sz w:val="20"/>
          <w:szCs w:val="20"/>
          <w:u w:val="single" w:color="000000"/>
        </w:rPr>
        <w:t>2022</w:t>
      </w:r>
    </w:p>
    <w:p w14:paraId="72BBD0C7" w14:textId="03499E97" w:rsidR="006049FE" w:rsidRPr="00586652" w:rsidRDefault="006049FE" w:rsidP="001A24E1">
      <w:pPr>
        <w:spacing w:line="259" w:lineRule="auto"/>
        <w:ind w:right="-618"/>
        <w:rPr>
          <w:rFonts w:ascii="Times New Roman" w:hAnsi="Times New Roman"/>
          <w:sz w:val="20"/>
          <w:szCs w:val="20"/>
        </w:rPr>
      </w:pPr>
    </w:p>
    <w:p w14:paraId="2A454A12" w14:textId="6BE22814" w:rsidR="006049FE" w:rsidRPr="00586652" w:rsidRDefault="006049FE" w:rsidP="001A24E1">
      <w:pPr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Present</w:t>
      </w:r>
      <w:r w:rsidRPr="00586652">
        <w:rPr>
          <w:rFonts w:ascii="Times New Roman" w:hAnsi="Times New Roman"/>
          <w:sz w:val="20"/>
          <w:szCs w:val="20"/>
        </w:rPr>
        <w:t xml:space="preserve"> – Bridget Carter-Manning (Chairman), Fran </w:t>
      </w:r>
      <w:proofErr w:type="spellStart"/>
      <w:r w:rsidRPr="00586652">
        <w:rPr>
          <w:rFonts w:ascii="Times New Roman" w:hAnsi="Times New Roman"/>
          <w:sz w:val="20"/>
          <w:szCs w:val="20"/>
        </w:rPr>
        <w:t>Nowlan</w:t>
      </w:r>
      <w:proofErr w:type="spellEnd"/>
      <w:r w:rsidRPr="00586652">
        <w:rPr>
          <w:rFonts w:ascii="Times New Roman" w:hAnsi="Times New Roman"/>
          <w:sz w:val="20"/>
          <w:szCs w:val="20"/>
        </w:rPr>
        <w:t xml:space="preserve"> (Vice Chairman), Philip Randall,</w:t>
      </w:r>
      <w:r w:rsidR="00905597" w:rsidRPr="00586652">
        <w:rPr>
          <w:rFonts w:ascii="Times New Roman" w:hAnsi="Times New Roman"/>
          <w:sz w:val="20"/>
          <w:szCs w:val="20"/>
        </w:rPr>
        <w:t xml:space="preserve"> </w:t>
      </w:r>
      <w:r w:rsidR="00A45DEE" w:rsidRPr="00586652">
        <w:rPr>
          <w:rFonts w:ascii="Times New Roman" w:hAnsi="Times New Roman"/>
          <w:sz w:val="20"/>
          <w:szCs w:val="20"/>
        </w:rPr>
        <w:t>Paula Booth</w:t>
      </w:r>
      <w:r w:rsidRPr="00586652">
        <w:rPr>
          <w:rFonts w:ascii="Times New Roman" w:hAnsi="Times New Roman"/>
          <w:sz w:val="20"/>
          <w:szCs w:val="20"/>
        </w:rPr>
        <w:t xml:space="preserve"> and Kate Lingard (Clerk).  </w:t>
      </w:r>
    </w:p>
    <w:p w14:paraId="1C081882" w14:textId="579DB839" w:rsidR="007753AC" w:rsidRPr="00586652" w:rsidRDefault="006049FE" w:rsidP="001A24E1">
      <w:pPr>
        <w:spacing w:line="259" w:lineRule="auto"/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sz w:val="20"/>
          <w:szCs w:val="20"/>
        </w:rPr>
        <w:t xml:space="preserve"> </w:t>
      </w:r>
    </w:p>
    <w:p w14:paraId="4A1FAD1A" w14:textId="7418287B" w:rsidR="006049FE" w:rsidRPr="00586652" w:rsidRDefault="006049FE" w:rsidP="001A24E1">
      <w:pPr>
        <w:ind w:left="-567" w:right="-618"/>
        <w:rPr>
          <w:rFonts w:ascii="Times New Roman" w:hAnsi="Times New Roman"/>
          <w:sz w:val="20"/>
          <w:szCs w:val="20"/>
        </w:rPr>
      </w:pPr>
      <w:r w:rsidRPr="00586652">
        <w:rPr>
          <w:rFonts w:ascii="Times New Roman" w:hAnsi="Times New Roman"/>
          <w:b/>
          <w:sz w:val="20"/>
          <w:szCs w:val="20"/>
        </w:rPr>
        <w:t>Members of the Public</w:t>
      </w:r>
      <w:r w:rsidRPr="00586652">
        <w:rPr>
          <w:rFonts w:ascii="Times New Roman" w:hAnsi="Times New Roman"/>
          <w:sz w:val="20"/>
          <w:szCs w:val="20"/>
        </w:rPr>
        <w:t xml:space="preserve"> –</w:t>
      </w:r>
      <w:r w:rsidR="00A36631" w:rsidRPr="00586652">
        <w:rPr>
          <w:rFonts w:ascii="Times New Roman" w:hAnsi="Times New Roman"/>
          <w:sz w:val="20"/>
          <w:szCs w:val="20"/>
        </w:rPr>
        <w:t xml:space="preserve"> </w:t>
      </w:r>
      <w:r w:rsidR="005E708A">
        <w:rPr>
          <w:rFonts w:ascii="Times New Roman" w:hAnsi="Times New Roman"/>
          <w:sz w:val="20"/>
          <w:szCs w:val="20"/>
        </w:rPr>
        <w:t>Debbie and Chris Reynolds and Neil Smith</w:t>
      </w:r>
      <w:r w:rsidR="00C47969" w:rsidRPr="00586652">
        <w:rPr>
          <w:rFonts w:ascii="Times New Roman" w:hAnsi="Times New Roman"/>
          <w:sz w:val="20"/>
          <w:szCs w:val="20"/>
        </w:rPr>
        <w:t xml:space="preserve">. </w:t>
      </w:r>
      <w:r w:rsidR="005D1316" w:rsidRPr="00586652">
        <w:rPr>
          <w:rFonts w:ascii="Times New Roman" w:hAnsi="Times New Roman"/>
          <w:sz w:val="20"/>
          <w:szCs w:val="20"/>
        </w:rPr>
        <w:t xml:space="preserve"> </w:t>
      </w:r>
    </w:p>
    <w:p w14:paraId="40EA8F92" w14:textId="775D8871" w:rsidR="003B68B6" w:rsidRPr="00586652" w:rsidRDefault="003B68B6" w:rsidP="001A24E1">
      <w:pPr>
        <w:pStyle w:val="s2"/>
        <w:spacing w:before="0" w:beforeAutospacing="0" w:after="0" w:afterAutospacing="0"/>
        <w:ind w:right="-618"/>
        <w:jc w:val="both"/>
        <w:rPr>
          <w:sz w:val="20"/>
          <w:szCs w:val="20"/>
        </w:rPr>
      </w:pPr>
    </w:p>
    <w:p w14:paraId="78B9BAC1" w14:textId="4948F9F3" w:rsidR="006049FE" w:rsidRPr="00586652" w:rsidRDefault="005E708A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1/22</w:t>
      </w:r>
      <w:r w:rsidR="007A0D9A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</w:t>
      </w:r>
      <w:r w:rsidR="003B68B6" w:rsidRPr="00586652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Matt Furniss, Peter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Stovold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, Jenny </w:t>
      </w:r>
      <w:proofErr w:type="gramStart"/>
      <w:r>
        <w:rPr>
          <w:rStyle w:val="bumpedfont15"/>
          <w:rFonts w:ascii="Times New Roman" w:hAnsi="Times New Roman"/>
          <w:bCs/>
          <w:sz w:val="20"/>
          <w:szCs w:val="20"/>
        </w:rPr>
        <w:t>Smith</w:t>
      </w:r>
      <w:proofErr w:type="gram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and Sally Wyse. </w:t>
      </w:r>
    </w:p>
    <w:p w14:paraId="277AD7B2" w14:textId="77777777" w:rsidR="00C47969" w:rsidRPr="00586652" w:rsidRDefault="00C47969" w:rsidP="005E708A">
      <w:pPr>
        <w:ind w:right="-618"/>
        <w:jc w:val="both"/>
        <w:rPr>
          <w:rFonts w:ascii="Times New Roman" w:hAnsi="Times New Roman"/>
          <w:b/>
          <w:sz w:val="20"/>
          <w:szCs w:val="20"/>
        </w:rPr>
      </w:pPr>
    </w:p>
    <w:p w14:paraId="29B16150" w14:textId="4F820704" w:rsidR="006049FE" w:rsidRPr="00586652" w:rsidRDefault="005E708A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2/22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 - </w:t>
      </w:r>
      <w:r w:rsidR="00672D2D" w:rsidRPr="00586652">
        <w:rPr>
          <w:rFonts w:ascii="Times New Roman" w:hAnsi="Times New Roman"/>
          <w:b/>
          <w:sz w:val="20"/>
          <w:szCs w:val="20"/>
        </w:rPr>
        <w:t xml:space="preserve">Declarations of Interest </w:t>
      </w:r>
      <w:r w:rsidR="00B11EA5" w:rsidRPr="00586652">
        <w:rPr>
          <w:rFonts w:ascii="Times New Roman" w:hAnsi="Times New Roman"/>
          <w:b/>
          <w:sz w:val="20"/>
          <w:szCs w:val="20"/>
        </w:rPr>
        <w:t>–</w:t>
      </w:r>
      <w:r w:rsidR="00672D2D" w:rsidRPr="00586652">
        <w:rPr>
          <w:rFonts w:ascii="Times New Roman" w:hAnsi="Times New Roman"/>
          <w:b/>
          <w:sz w:val="20"/>
          <w:szCs w:val="20"/>
        </w:rPr>
        <w:t xml:space="preserve"> </w:t>
      </w:r>
      <w:r w:rsidR="00B11EA5" w:rsidRPr="00586652">
        <w:rPr>
          <w:rStyle w:val="bumpedfont15"/>
          <w:rFonts w:ascii="Times New Roman" w:hAnsi="Times New Roman"/>
          <w:sz w:val="20"/>
          <w:szCs w:val="20"/>
        </w:rPr>
        <w:t>none.</w:t>
      </w:r>
    </w:p>
    <w:p w14:paraId="2FF897D4" w14:textId="405E4590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7A4DE78C" w14:textId="6F95D63E" w:rsidR="006049FE" w:rsidRPr="00586652" w:rsidRDefault="005E708A" w:rsidP="001A24E1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3/22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 - </w:t>
      </w:r>
      <w:r w:rsidR="00334C4D" w:rsidRPr="00586652">
        <w:rPr>
          <w:rFonts w:ascii="Times New Roman" w:hAnsi="Times New Roman"/>
          <w:b/>
          <w:sz w:val="20"/>
          <w:szCs w:val="20"/>
        </w:rPr>
        <w:t xml:space="preserve">Minutes of meeting held on </w:t>
      </w:r>
      <w:r>
        <w:rPr>
          <w:rFonts w:ascii="Times New Roman" w:hAnsi="Times New Roman"/>
          <w:b/>
          <w:sz w:val="20"/>
          <w:szCs w:val="20"/>
        </w:rPr>
        <w:t xml:space="preserve">9 May </w:t>
      </w:r>
      <w:r w:rsidR="001045EA" w:rsidRPr="00586652">
        <w:rPr>
          <w:rFonts w:ascii="Times New Roman" w:hAnsi="Times New Roman"/>
          <w:b/>
          <w:sz w:val="20"/>
          <w:szCs w:val="20"/>
        </w:rPr>
        <w:t>20</w:t>
      </w:r>
      <w:r w:rsidR="00D90549" w:rsidRPr="00586652">
        <w:rPr>
          <w:rFonts w:ascii="Times New Roman" w:hAnsi="Times New Roman"/>
          <w:b/>
          <w:sz w:val="20"/>
          <w:szCs w:val="20"/>
        </w:rPr>
        <w:t>21</w:t>
      </w:r>
      <w:r w:rsidR="00B903D0" w:rsidRPr="00586652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586652">
        <w:rPr>
          <w:rFonts w:ascii="Times New Roman" w:hAnsi="Times New Roman"/>
          <w:sz w:val="20"/>
          <w:szCs w:val="20"/>
        </w:rPr>
        <w:t>approved</w:t>
      </w:r>
      <w:r w:rsidR="00B11EA5" w:rsidRPr="00586652">
        <w:rPr>
          <w:rFonts w:ascii="Times New Roman" w:hAnsi="Times New Roman"/>
          <w:sz w:val="20"/>
          <w:szCs w:val="20"/>
        </w:rPr>
        <w:t>.</w:t>
      </w:r>
      <w:r w:rsidR="00B903D0" w:rsidRPr="00586652">
        <w:rPr>
          <w:rFonts w:ascii="Times New Roman" w:hAnsi="Times New Roman"/>
          <w:sz w:val="20"/>
          <w:szCs w:val="20"/>
        </w:rPr>
        <w:t xml:space="preserve"> </w:t>
      </w:r>
    </w:p>
    <w:p w14:paraId="640E74C3" w14:textId="77777777" w:rsidR="006049FE" w:rsidRPr="00586652" w:rsidRDefault="006049FE" w:rsidP="001A24E1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2FE32A0C" w14:textId="1131E72A" w:rsidR="005E708A" w:rsidRDefault="005E708A" w:rsidP="005E708A">
      <w:pPr>
        <w:ind w:left="-567" w:right="-618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4/22</w:t>
      </w:r>
      <w:r w:rsidR="006049FE" w:rsidRPr="00586652">
        <w:rPr>
          <w:rFonts w:ascii="Times New Roman" w:hAnsi="Times New Roman"/>
          <w:b/>
          <w:sz w:val="20"/>
          <w:szCs w:val="20"/>
        </w:rPr>
        <w:t xml:space="preserve"> - </w:t>
      </w:r>
      <w:r w:rsidR="00B903D0" w:rsidRPr="00586652">
        <w:rPr>
          <w:rFonts w:ascii="Times New Roman" w:hAnsi="Times New Roman"/>
          <w:b/>
          <w:sz w:val="20"/>
          <w:szCs w:val="20"/>
        </w:rPr>
        <w:t>Matters Arising</w:t>
      </w:r>
      <w:r w:rsidR="00BE4FC0" w:rsidRPr="00586652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586652">
        <w:rPr>
          <w:rFonts w:ascii="Times New Roman" w:hAnsi="Times New Roman"/>
          <w:sz w:val="20"/>
          <w:szCs w:val="20"/>
        </w:rPr>
        <w:t>for information only</w:t>
      </w:r>
      <w:r w:rsidR="00BE4FC0" w:rsidRPr="00586652">
        <w:rPr>
          <w:rFonts w:ascii="Times New Roman" w:hAnsi="Times New Roman"/>
          <w:b/>
          <w:sz w:val="20"/>
          <w:szCs w:val="20"/>
        </w:rPr>
        <w:t xml:space="preserve">) </w:t>
      </w:r>
      <w:r w:rsidR="008E3019" w:rsidRPr="00586652">
        <w:rPr>
          <w:rFonts w:ascii="Times New Roman" w:hAnsi="Times New Roman"/>
          <w:b/>
          <w:sz w:val="20"/>
          <w:szCs w:val="20"/>
        </w:rPr>
        <w:t>–</w:t>
      </w:r>
      <w:r w:rsidR="00B92B36" w:rsidRPr="00586652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 xml:space="preserve">BCM said that </w:t>
      </w:r>
      <w:proofErr w:type="spellStart"/>
      <w:r>
        <w:rPr>
          <w:rFonts w:ascii="Times New Roman" w:hAnsi="Times New Roman"/>
          <w:bCs/>
          <w:sz w:val="20"/>
          <w:szCs w:val="20"/>
        </w:rPr>
        <w:t>Aldro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had not replied</w:t>
      </w:r>
      <w:r w:rsidR="00CE7958">
        <w:rPr>
          <w:rFonts w:ascii="Times New Roman" w:hAnsi="Times New Roman"/>
          <w:bCs/>
          <w:sz w:val="20"/>
          <w:szCs w:val="20"/>
        </w:rPr>
        <w:t xml:space="preserve"> to a suggestion about a possible</w:t>
      </w:r>
      <w:r>
        <w:rPr>
          <w:rFonts w:ascii="Times New Roman" w:hAnsi="Times New Roman"/>
          <w:bCs/>
          <w:sz w:val="20"/>
          <w:szCs w:val="20"/>
        </w:rPr>
        <w:t xml:space="preserve"> donation/sponsorship of the village playground.  It was </w:t>
      </w:r>
      <w:r w:rsidR="00CE7958">
        <w:rPr>
          <w:rFonts w:ascii="Times New Roman" w:hAnsi="Times New Roman"/>
          <w:bCs/>
          <w:sz w:val="20"/>
          <w:szCs w:val="20"/>
        </w:rPr>
        <w:t>proposed</w:t>
      </w:r>
      <w:r>
        <w:rPr>
          <w:rFonts w:ascii="Times New Roman" w:hAnsi="Times New Roman"/>
          <w:bCs/>
          <w:sz w:val="20"/>
          <w:szCs w:val="20"/>
        </w:rPr>
        <w:t xml:space="preserve"> that the Cyder House be </w:t>
      </w:r>
      <w:r w:rsidR="00CE7958">
        <w:rPr>
          <w:rFonts w:ascii="Times New Roman" w:hAnsi="Times New Roman"/>
          <w:bCs/>
          <w:sz w:val="20"/>
          <w:szCs w:val="20"/>
        </w:rPr>
        <w:t>approached again to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="00CE7958">
        <w:rPr>
          <w:rFonts w:ascii="Times New Roman" w:hAnsi="Times New Roman"/>
          <w:bCs/>
          <w:sz w:val="20"/>
          <w:szCs w:val="20"/>
        </w:rPr>
        <w:t xml:space="preserve">ask if </w:t>
      </w:r>
      <w:r>
        <w:rPr>
          <w:rFonts w:ascii="Times New Roman" w:hAnsi="Times New Roman"/>
          <w:bCs/>
          <w:sz w:val="20"/>
          <w:szCs w:val="20"/>
        </w:rPr>
        <w:t xml:space="preserve">patrons </w:t>
      </w:r>
      <w:r w:rsidR="00CE7958">
        <w:rPr>
          <w:rFonts w:ascii="Times New Roman" w:hAnsi="Times New Roman"/>
          <w:bCs/>
          <w:sz w:val="20"/>
          <w:szCs w:val="20"/>
        </w:rPr>
        <w:t xml:space="preserve">might consider </w:t>
      </w:r>
      <w:r>
        <w:rPr>
          <w:rFonts w:ascii="Times New Roman" w:hAnsi="Times New Roman"/>
          <w:bCs/>
          <w:sz w:val="20"/>
          <w:szCs w:val="20"/>
        </w:rPr>
        <w:t>mak</w:t>
      </w:r>
      <w:r w:rsidR="00CE7958">
        <w:rPr>
          <w:rFonts w:ascii="Times New Roman" w:hAnsi="Times New Roman"/>
          <w:bCs/>
          <w:sz w:val="20"/>
          <w:szCs w:val="20"/>
        </w:rPr>
        <w:t>ing</w:t>
      </w:r>
      <w:r>
        <w:rPr>
          <w:rFonts w:ascii="Times New Roman" w:hAnsi="Times New Roman"/>
          <w:bCs/>
          <w:sz w:val="20"/>
          <w:szCs w:val="20"/>
        </w:rPr>
        <w:t xml:space="preserve"> an (electronic) donation</w:t>
      </w:r>
      <w:r w:rsidR="00CE7958">
        <w:rPr>
          <w:rFonts w:ascii="Times New Roman" w:hAnsi="Times New Roman"/>
          <w:bCs/>
          <w:sz w:val="20"/>
          <w:szCs w:val="20"/>
        </w:rPr>
        <w:t>/top up</w:t>
      </w:r>
      <w:r>
        <w:rPr>
          <w:rFonts w:ascii="Times New Roman" w:hAnsi="Times New Roman"/>
          <w:bCs/>
          <w:sz w:val="20"/>
          <w:szCs w:val="20"/>
        </w:rPr>
        <w:t xml:space="preserve"> when settling their bills. </w:t>
      </w:r>
    </w:p>
    <w:p w14:paraId="5D246493" w14:textId="77777777" w:rsidR="005E708A" w:rsidRDefault="005E708A" w:rsidP="005E708A">
      <w:pPr>
        <w:ind w:left="-567" w:right="-618"/>
        <w:jc w:val="both"/>
        <w:rPr>
          <w:rFonts w:ascii="Times New Roman" w:hAnsi="Times New Roman"/>
          <w:b/>
          <w:sz w:val="20"/>
          <w:szCs w:val="20"/>
        </w:rPr>
      </w:pPr>
    </w:p>
    <w:p w14:paraId="462E7447" w14:textId="464940C1" w:rsidR="00A36631" w:rsidRPr="00586652" w:rsidRDefault="005E708A" w:rsidP="005E708A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>/</w:t>
      </w:r>
      <w:r w:rsidR="00DE319E" w:rsidRPr="00586652">
        <w:rPr>
          <w:rStyle w:val="bumpedfont15"/>
          <w:rFonts w:ascii="Times New Roman" w:hAnsi="Times New Roman"/>
          <w:b/>
          <w:sz w:val="20"/>
          <w:szCs w:val="20"/>
        </w:rPr>
        <w:t>2</w:t>
      </w:r>
      <w:r>
        <w:rPr>
          <w:rStyle w:val="bumpedfont15"/>
          <w:rFonts w:ascii="Times New Roman" w:hAnsi="Times New Roman"/>
          <w:b/>
          <w:sz w:val="20"/>
          <w:szCs w:val="20"/>
        </w:rPr>
        <w:t>2</w:t>
      </w:r>
      <w:r w:rsidR="00DE319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C</w:t>
      </w:r>
      <w:r w:rsidR="00AA4DE5" w:rsidRPr="00586652">
        <w:rPr>
          <w:rStyle w:val="bumpedfont15"/>
          <w:rFonts w:ascii="Times New Roman" w:hAnsi="Times New Roman"/>
          <w:b/>
          <w:sz w:val="20"/>
          <w:szCs w:val="20"/>
        </w:rPr>
        <w:t>ounty and Borough Councillors</w:t>
      </w:r>
      <w:r w:rsidR="00860C75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1E339A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>
        <w:rPr>
          <w:rStyle w:val="bumpedfont15"/>
          <w:rFonts w:ascii="Times New Roman" w:hAnsi="Times New Roman"/>
          <w:bCs/>
          <w:sz w:val="20"/>
          <w:szCs w:val="20"/>
        </w:rPr>
        <w:t>n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either </w:t>
      </w:r>
      <w:proofErr w:type="gramStart"/>
      <w:r w:rsidR="00CE7958">
        <w:rPr>
          <w:rStyle w:val="bumpedfont15"/>
          <w:rFonts w:ascii="Times New Roman" w:hAnsi="Times New Roman"/>
          <w:bCs/>
          <w:sz w:val="20"/>
          <w:szCs w:val="20"/>
        </w:rPr>
        <w:t>councillors</w:t>
      </w:r>
      <w:proofErr w:type="gramEnd"/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 were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present. BCM said that there were some matters that needed to be raised with TR relating to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GBC </w:t>
      </w:r>
      <w:r>
        <w:rPr>
          <w:rStyle w:val="bumpedfont15"/>
          <w:rFonts w:ascii="Times New Roman" w:hAnsi="Times New Roman"/>
          <w:bCs/>
          <w:sz w:val="20"/>
          <w:szCs w:val="20"/>
        </w:rPr>
        <w:t>planning issues and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 a query about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possible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allotments along one edge of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Field. BCM said she would also raise some outstanding matters with MF including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Lane (see 6/22), the resurfacing of the Church crossroads in Shackleford, the possible closure of the BOATs,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>a request to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remov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e a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broken Silver Jubilee bench and the viability of an EV charge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point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in the Shackleford Car Park. </w:t>
      </w:r>
    </w:p>
    <w:p w14:paraId="2D9D1B2F" w14:textId="77777777" w:rsidR="001A24E1" w:rsidRPr="00586652" w:rsidRDefault="001A24E1" w:rsidP="001A24E1">
      <w:pPr>
        <w:ind w:left="-567"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04DBF97F" w14:textId="46BB8C57" w:rsidR="005D1316" w:rsidRDefault="005E708A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6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>/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>2</w:t>
      </w:r>
      <w:r>
        <w:rPr>
          <w:rStyle w:val="bumpedfont15"/>
          <w:rFonts w:ascii="Times New Roman" w:hAnsi="Times New Roman"/>
          <w:b/>
          <w:sz w:val="20"/>
          <w:szCs w:val="20"/>
        </w:rPr>
        <w:t>2</w:t>
      </w:r>
      <w:r w:rsidR="006049FE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</w:t>
      </w:r>
      <w:r w:rsidR="0078169D" w:rsidRPr="00586652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PR said that the Police had refused to support the lowering of the speed limit to 30mph on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Lane. Everyone agreed that this was very disappointing as the Lane is becoming increasing busy, with both pedestrians and traffic, and the Council has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safety </w:t>
      </w:r>
      <w:r>
        <w:rPr>
          <w:rStyle w:val="bumpedfont15"/>
          <w:rFonts w:ascii="Times New Roman" w:hAnsi="Times New Roman"/>
          <w:bCs/>
          <w:sz w:val="20"/>
          <w:szCs w:val="20"/>
        </w:rPr>
        <w:t>concerns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>, particularly re</w:t>
      </w:r>
      <w:r w:rsidR="008D6134">
        <w:rPr>
          <w:rStyle w:val="bumpedfont15"/>
          <w:rFonts w:ascii="Times New Roman" w:hAnsi="Times New Roman"/>
          <w:bCs/>
          <w:sz w:val="20"/>
          <w:szCs w:val="20"/>
        </w:rPr>
        <w:t>la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>ting to pedestrians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. This problem will only be exacerbated should any development be approved at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Secretts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. Residents raised concerns that there were still no firm plans over traffic mitigation measures for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Eashing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Lane, despite many months passing and several meetings with SCC/WBC etc. BCM said that she would contact Bahram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Assadi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at SCC and the relevant WBC officers, as well as Matt Furniss, to try to coordinate a more united approach and ask for a site meeting. </w:t>
      </w:r>
    </w:p>
    <w:p w14:paraId="6919EFE8" w14:textId="23157B16" w:rsidR="005E708A" w:rsidRDefault="005E708A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0A1FD2BD" w14:textId="14EBB5AE" w:rsidR="005E708A" w:rsidRPr="005E708A" w:rsidRDefault="005E708A" w:rsidP="001A24E1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BCM said she had asked that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>out-of-date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advertising on the edge of the A3 be removed. PB raised the issue of drainage/adoption of the road at </w:t>
      </w:r>
      <w:proofErr w:type="spellStart"/>
      <w:r>
        <w:rPr>
          <w:rStyle w:val="bumpedfont15"/>
          <w:rFonts w:ascii="Times New Roman" w:hAnsi="Times New Roman"/>
          <w:bCs/>
          <w:sz w:val="20"/>
          <w:szCs w:val="20"/>
        </w:rPr>
        <w:t>Hurtmore</w:t>
      </w:r>
      <w:proofErr w:type="spellEnd"/>
      <w:r>
        <w:rPr>
          <w:rStyle w:val="bumpedfont15"/>
          <w:rFonts w:ascii="Times New Roman" w:hAnsi="Times New Roman"/>
          <w:bCs/>
          <w:sz w:val="20"/>
          <w:szCs w:val="20"/>
        </w:rPr>
        <w:t xml:space="preserve"> Bottom and BCM to ask MF for an update. </w:t>
      </w:r>
    </w:p>
    <w:p w14:paraId="20E947A7" w14:textId="77777777" w:rsidR="00DE319E" w:rsidRPr="00586652" w:rsidRDefault="00DE319E" w:rsidP="001A24E1">
      <w:pPr>
        <w:ind w:right="-618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27B87ED" w14:textId="117D8790" w:rsidR="005E708A" w:rsidRPr="00CE7958" w:rsidRDefault="005E708A" w:rsidP="005E708A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7/22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– Horse Margin – </w:t>
      </w:r>
      <w:r w:rsidR="00CE7958">
        <w:rPr>
          <w:rStyle w:val="bumpedfont15"/>
          <w:rFonts w:ascii="Times New Roman" w:hAnsi="Times New Roman"/>
          <w:bCs/>
          <w:sz w:val="20"/>
          <w:szCs w:val="20"/>
        </w:rPr>
        <w:t xml:space="preserve">BCM said that improvements to the surface/width of the margin had yet to be undertaken. </w:t>
      </w:r>
    </w:p>
    <w:p w14:paraId="6B604C84" w14:textId="77777777" w:rsidR="005E708A" w:rsidRDefault="005E708A" w:rsidP="005E708A">
      <w:pPr>
        <w:ind w:left="-567" w:right="-618"/>
        <w:jc w:val="both"/>
        <w:rPr>
          <w:rFonts w:ascii="Times New Roman" w:hAnsi="Times New Roman"/>
          <w:b/>
          <w:sz w:val="18"/>
          <w:szCs w:val="18"/>
        </w:rPr>
      </w:pPr>
    </w:p>
    <w:p w14:paraId="508A5233" w14:textId="07D71C4E" w:rsidR="005E708A" w:rsidRPr="005E708A" w:rsidRDefault="005E708A" w:rsidP="005E708A">
      <w:pPr>
        <w:ind w:left="-567" w:right="-61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b/>
          <w:sz w:val="18"/>
          <w:szCs w:val="18"/>
        </w:rPr>
        <w:t xml:space="preserve">8/22 – </w:t>
      </w:r>
      <w:r w:rsidRPr="00E2636B">
        <w:rPr>
          <w:rFonts w:ascii="Times New Roman" w:hAnsi="Times New Roman"/>
          <w:b/>
          <w:sz w:val="18"/>
          <w:szCs w:val="18"/>
        </w:rPr>
        <w:t xml:space="preserve">Finance – (a) </w:t>
      </w:r>
      <w:r w:rsidRPr="00E2636B">
        <w:rPr>
          <w:rStyle w:val="bumpedfont15"/>
          <w:rFonts w:ascii="Times New Roman" w:hAnsi="Times New Roman"/>
          <w:b/>
          <w:bCs/>
          <w:sz w:val="18"/>
          <w:szCs w:val="18"/>
        </w:rPr>
        <w:t>Expenses</w:t>
      </w:r>
      <w:r w:rsidRPr="00E2636B">
        <w:rPr>
          <w:rStyle w:val="bumpedfont15"/>
          <w:rFonts w:ascii="Times New Roman" w:hAnsi="Times New Roman"/>
          <w:sz w:val="18"/>
          <w:szCs w:val="18"/>
        </w:rPr>
        <w:t> – the following payments</w:t>
      </w:r>
      <w:r>
        <w:rPr>
          <w:rStyle w:val="bumpedfont15"/>
          <w:rFonts w:ascii="Times New Roman" w:hAnsi="Times New Roman"/>
          <w:sz w:val="18"/>
          <w:szCs w:val="18"/>
        </w:rPr>
        <w:t xml:space="preserve"> were </w:t>
      </w:r>
      <w:proofErr w:type="gramStart"/>
      <w:r>
        <w:rPr>
          <w:rStyle w:val="bumpedfont15"/>
          <w:rFonts w:ascii="Times New Roman" w:hAnsi="Times New Roman"/>
          <w:sz w:val="18"/>
          <w:szCs w:val="18"/>
        </w:rPr>
        <w:t>approved</w:t>
      </w:r>
      <w:proofErr w:type="gramEnd"/>
      <w:r>
        <w:rPr>
          <w:rStyle w:val="bumpedfont15"/>
          <w:rFonts w:ascii="Times New Roman" w:hAnsi="Times New Roman"/>
          <w:sz w:val="18"/>
          <w:szCs w:val="18"/>
        </w:rPr>
        <w:t xml:space="preserve"> and cheques signed where necessary</w:t>
      </w:r>
      <w:r w:rsidRPr="00E2636B">
        <w:rPr>
          <w:rStyle w:val="bumpedfont15"/>
          <w:rFonts w:ascii="Times New Roman" w:hAnsi="Times New Roman"/>
          <w:sz w:val="18"/>
          <w:szCs w:val="18"/>
        </w:rPr>
        <w:t>: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2"/>
        <w:gridCol w:w="961"/>
        <w:gridCol w:w="4743"/>
        <w:gridCol w:w="597"/>
        <w:gridCol w:w="2579"/>
      </w:tblGrid>
      <w:tr w:rsidR="005E708A" w:rsidRPr="00E2636B" w14:paraId="30D63555" w14:textId="77777777" w:rsidTr="005E708A">
        <w:tc>
          <w:tcPr>
            <w:tcW w:w="538" w:type="dxa"/>
            <w:shd w:val="clear" w:color="auto" w:fill="auto"/>
          </w:tcPr>
          <w:p w14:paraId="65805BFF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Date</w:t>
            </w:r>
          </w:p>
        </w:tc>
        <w:tc>
          <w:tcPr>
            <w:tcW w:w="969" w:type="dxa"/>
            <w:shd w:val="clear" w:color="auto" w:fill="auto"/>
          </w:tcPr>
          <w:p w14:paraId="08562DF1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Amount</w:t>
            </w:r>
          </w:p>
        </w:tc>
        <w:tc>
          <w:tcPr>
            <w:tcW w:w="4992" w:type="dxa"/>
            <w:shd w:val="clear" w:color="auto" w:fill="auto"/>
          </w:tcPr>
          <w:p w14:paraId="6D2D2408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Reason for expenditure</w:t>
            </w:r>
          </w:p>
        </w:tc>
        <w:tc>
          <w:tcPr>
            <w:tcW w:w="597" w:type="dxa"/>
            <w:shd w:val="clear" w:color="auto" w:fill="auto"/>
          </w:tcPr>
          <w:p w14:paraId="77CC2A8F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VAT</w:t>
            </w:r>
          </w:p>
        </w:tc>
        <w:tc>
          <w:tcPr>
            <w:tcW w:w="2686" w:type="dxa"/>
            <w:shd w:val="clear" w:color="auto" w:fill="auto"/>
          </w:tcPr>
          <w:p w14:paraId="6E89A044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Payee</w:t>
            </w:r>
          </w:p>
        </w:tc>
      </w:tr>
      <w:tr w:rsidR="005E708A" w:rsidRPr="00E2636B" w14:paraId="559778F8" w14:textId="77777777" w:rsidTr="005E708A">
        <w:tc>
          <w:tcPr>
            <w:tcW w:w="538" w:type="dxa"/>
            <w:shd w:val="clear" w:color="auto" w:fill="auto"/>
          </w:tcPr>
          <w:p w14:paraId="24C8D59F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1/</w:t>
            </w: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6</w:t>
            </w: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/22</w:t>
            </w:r>
          </w:p>
        </w:tc>
        <w:tc>
          <w:tcPr>
            <w:tcW w:w="969" w:type="dxa"/>
            <w:shd w:val="clear" w:color="auto" w:fill="auto"/>
          </w:tcPr>
          <w:p w14:paraId="47B80323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£9.95</w:t>
            </w:r>
          </w:p>
        </w:tc>
        <w:tc>
          <w:tcPr>
            <w:tcW w:w="4992" w:type="dxa"/>
            <w:shd w:val="clear" w:color="auto" w:fill="auto"/>
          </w:tcPr>
          <w:p w14:paraId="795D2F67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Website fee</w:t>
            </w:r>
          </w:p>
        </w:tc>
        <w:tc>
          <w:tcPr>
            <w:tcW w:w="597" w:type="dxa"/>
            <w:shd w:val="clear" w:color="auto" w:fill="auto"/>
          </w:tcPr>
          <w:p w14:paraId="06F06C85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1.66</w:t>
            </w:r>
          </w:p>
        </w:tc>
        <w:tc>
          <w:tcPr>
            <w:tcW w:w="2686" w:type="dxa"/>
            <w:shd w:val="clear" w:color="auto" w:fill="auto"/>
          </w:tcPr>
          <w:p w14:paraId="507FE596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34SP</w:t>
            </w:r>
          </w:p>
        </w:tc>
      </w:tr>
      <w:tr w:rsidR="005E708A" w:rsidRPr="00E2636B" w14:paraId="3F03AE1A" w14:textId="77777777" w:rsidTr="005E708A">
        <w:tc>
          <w:tcPr>
            <w:tcW w:w="538" w:type="dxa"/>
            <w:shd w:val="clear" w:color="auto" w:fill="auto"/>
          </w:tcPr>
          <w:p w14:paraId="2F0894E4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1/</w:t>
            </w: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7</w:t>
            </w: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/22</w:t>
            </w:r>
          </w:p>
        </w:tc>
        <w:tc>
          <w:tcPr>
            <w:tcW w:w="969" w:type="dxa"/>
            <w:shd w:val="clear" w:color="auto" w:fill="auto"/>
          </w:tcPr>
          <w:p w14:paraId="7744BDA6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£9.95</w:t>
            </w:r>
          </w:p>
        </w:tc>
        <w:tc>
          <w:tcPr>
            <w:tcW w:w="4992" w:type="dxa"/>
            <w:shd w:val="clear" w:color="auto" w:fill="auto"/>
          </w:tcPr>
          <w:p w14:paraId="232C8CCE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Website fee</w:t>
            </w:r>
          </w:p>
        </w:tc>
        <w:tc>
          <w:tcPr>
            <w:tcW w:w="597" w:type="dxa"/>
            <w:shd w:val="clear" w:color="auto" w:fill="auto"/>
          </w:tcPr>
          <w:p w14:paraId="7F228C48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1.66</w:t>
            </w:r>
          </w:p>
        </w:tc>
        <w:tc>
          <w:tcPr>
            <w:tcW w:w="2686" w:type="dxa"/>
            <w:shd w:val="clear" w:color="auto" w:fill="auto"/>
          </w:tcPr>
          <w:p w14:paraId="6B6C9100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34SP</w:t>
            </w:r>
          </w:p>
        </w:tc>
      </w:tr>
      <w:tr w:rsidR="005E708A" w:rsidRPr="00E2636B" w14:paraId="3792E0FA" w14:textId="77777777" w:rsidTr="005E708A">
        <w:tc>
          <w:tcPr>
            <w:tcW w:w="538" w:type="dxa"/>
            <w:shd w:val="clear" w:color="auto" w:fill="auto"/>
          </w:tcPr>
          <w:p w14:paraId="0B3AF417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4</w:t>
            </w: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/0</w:t>
            </w: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7</w:t>
            </w:r>
            <w:r w:rsidRPr="00E2636B">
              <w:rPr>
                <w:rStyle w:val="s10"/>
                <w:rFonts w:ascii="Times New Roman" w:hAnsi="Times New Roman"/>
                <w:sz w:val="18"/>
                <w:szCs w:val="18"/>
              </w:rPr>
              <w:t>/22</w:t>
            </w:r>
          </w:p>
        </w:tc>
        <w:tc>
          <w:tcPr>
            <w:tcW w:w="969" w:type="dxa"/>
            <w:shd w:val="clear" w:color="auto" w:fill="auto"/>
          </w:tcPr>
          <w:p w14:paraId="6FB2C542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</w:t>
            </w: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8</w:t>
            </w:r>
            <w:r>
              <w:rPr>
                <w:rStyle w:val="s10"/>
                <w:sz w:val="18"/>
                <w:szCs w:val="18"/>
              </w:rPr>
              <w:t>0.83</w:t>
            </w:r>
          </w:p>
        </w:tc>
        <w:tc>
          <w:tcPr>
            <w:tcW w:w="4992" w:type="dxa"/>
            <w:shd w:val="clear" w:color="auto" w:fill="auto"/>
          </w:tcPr>
          <w:p w14:paraId="384669F1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C</w:t>
            </w:r>
            <w:r w:rsidRPr="00E2636B">
              <w:rPr>
                <w:rStyle w:val="s10"/>
                <w:rFonts w:ascii="Times New Roman" w:hAnsi="Times New Roman"/>
                <w:sz w:val="18"/>
                <w:szCs w:val="18"/>
              </w:rPr>
              <w:t>lerk’s expenses</w:t>
            </w:r>
          </w:p>
        </w:tc>
        <w:tc>
          <w:tcPr>
            <w:tcW w:w="597" w:type="dxa"/>
            <w:shd w:val="clear" w:color="auto" w:fill="auto"/>
          </w:tcPr>
          <w:p w14:paraId="005B0ADC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686" w:type="dxa"/>
            <w:shd w:val="clear" w:color="auto" w:fill="auto"/>
          </w:tcPr>
          <w:p w14:paraId="3FBC5843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E2636B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Kate Lingard </w:t>
            </w:r>
          </w:p>
        </w:tc>
      </w:tr>
      <w:tr w:rsidR="005E708A" w:rsidRPr="00E2636B" w14:paraId="09D820AA" w14:textId="77777777" w:rsidTr="005E708A">
        <w:tc>
          <w:tcPr>
            <w:tcW w:w="538" w:type="dxa"/>
            <w:shd w:val="clear" w:color="auto" w:fill="auto"/>
          </w:tcPr>
          <w:p w14:paraId="18CDA87F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04/07/22</w:t>
            </w:r>
          </w:p>
        </w:tc>
        <w:tc>
          <w:tcPr>
            <w:tcW w:w="969" w:type="dxa"/>
            <w:shd w:val="clear" w:color="auto" w:fill="auto"/>
          </w:tcPr>
          <w:p w14:paraId="24C5C32A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£2</w:t>
            </w:r>
            <w:r>
              <w:rPr>
                <w:rStyle w:val="s10"/>
                <w:bCs/>
                <w:sz w:val="18"/>
                <w:szCs w:val="18"/>
              </w:rPr>
              <w:t>81.15</w:t>
            </w:r>
          </w:p>
        </w:tc>
        <w:tc>
          <w:tcPr>
            <w:tcW w:w="4992" w:type="dxa"/>
            <w:shd w:val="clear" w:color="auto" w:fill="auto"/>
          </w:tcPr>
          <w:p w14:paraId="51DCF07B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Jubilee Party </w:t>
            </w:r>
          </w:p>
        </w:tc>
        <w:tc>
          <w:tcPr>
            <w:tcW w:w="597" w:type="dxa"/>
            <w:shd w:val="clear" w:color="auto" w:fill="auto"/>
          </w:tcPr>
          <w:p w14:paraId="240290CD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686" w:type="dxa"/>
            <w:shd w:val="clear" w:color="auto" w:fill="auto"/>
          </w:tcPr>
          <w:p w14:paraId="1179D474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Bridget Carter-Manning</w:t>
            </w:r>
          </w:p>
        </w:tc>
      </w:tr>
      <w:tr w:rsidR="005E708A" w:rsidRPr="00E2636B" w14:paraId="1F727732" w14:textId="77777777" w:rsidTr="005E708A">
        <w:tc>
          <w:tcPr>
            <w:tcW w:w="538" w:type="dxa"/>
            <w:shd w:val="clear" w:color="auto" w:fill="auto"/>
          </w:tcPr>
          <w:p w14:paraId="4369C7EA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04/07/22</w:t>
            </w:r>
          </w:p>
        </w:tc>
        <w:tc>
          <w:tcPr>
            <w:tcW w:w="969" w:type="dxa"/>
            <w:shd w:val="clear" w:color="auto" w:fill="auto"/>
          </w:tcPr>
          <w:p w14:paraId="4C2731A7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£76.30</w:t>
            </w:r>
          </w:p>
        </w:tc>
        <w:tc>
          <w:tcPr>
            <w:tcW w:w="4992" w:type="dxa"/>
            <w:shd w:val="clear" w:color="auto" w:fill="auto"/>
          </w:tcPr>
          <w:p w14:paraId="16A89EC0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Jubilee Party </w:t>
            </w:r>
          </w:p>
        </w:tc>
        <w:tc>
          <w:tcPr>
            <w:tcW w:w="597" w:type="dxa"/>
            <w:shd w:val="clear" w:color="auto" w:fill="auto"/>
          </w:tcPr>
          <w:p w14:paraId="5DDEDF60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686" w:type="dxa"/>
            <w:shd w:val="clear" w:color="auto" w:fill="auto"/>
          </w:tcPr>
          <w:p w14:paraId="4A2C457C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Charlotte Anderson Sumner</w:t>
            </w:r>
          </w:p>
        </w:tc>
      </w:tr>
      <w:tr w:rsidR="005E708A" w:rsidRPr="00E2636B" w14:paraId="5574C35E" w14:textId="77777777" w:rsidTr="005E708A">
        <w:tc>
          <w:tcPr>
            <w:tcW w:w="538" w:type="dxa"/>
            <w:shd w:val="clear" w:color="auto" w:fill="auto"/>
          </w:tcPr>
          <w:p w14:paraId="05538824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04/07/22</w:t>
            </w:r>
          </w:p>
        </w:tc>
        <w:tc>
          <w:tcPr>
            <w:tcW w:w="969" w:type="dxa"/>
            <w:shd w:val="clear" w:color="auto" w:fill="auto"/>
          </w:tcPr>
          <w:p w14:paraId="709A91C9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£107</w:t>
            </w:r>
          </w:p>
        </w:tc>
        <w:tc>
          <w:tcPr>
            <w:tcW w:w="4992" w:type="dxa"/>
            <w:shd w:val="clear" w:color="auto" w:fill="auto"/>
          </w:tcPr>
          <w:p w14:paraId="74D7BB83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Jubilee G</w:t>
            </w:r>
            <w:r>
              <w:rPr>
                <w:rStyle w:val="s10"/>
                <w:bCs/>
                <w:sz w:val="18"/>
                <w:szCs w:val="18"/>
              </w:rPr>
              <w:t xml:space="preserve">arden flyers </w:t>
            </w:r>
          </w:p>
        </w:tc>
        <w:tc>
          <w:tcPr>
            <w:tcW w:w="597" w:type="dxa"/>
            <w:shd w:val="clear" w:color="auto" w:fill="auto"/>
          </w:tcPr>
          <w:p w14:paraId="13417539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686" w:type="dxa"/>
            <w:shd w:val="clear" w:color="auto" w:fill="auto"/>
          </w:tcPr>
          <w:p w14:paraId="513ABD16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David </w:t>
            </w:r>
            <w:proofErr w:type="spellStart"/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Sowerbutts</w:t>
            </w:r>
            <w:proofErr w:type="spellEnd"/>
          </w:p>
        </w:tc>
      </w:tr>
      <w:tr w:rsidR="005E708A" w:rsidRPr="00E2636B" w14:paraId="0D8A736B" w14:textId="77777777" w:rsidTr="005E708A">
        <w:tc>
          <w:tcPr>
            <w:tcW w:w="538" w:type="dxa"/>
            <w:shd w:val="clear" w:color="auto" w:fill="auto"/>
          </w:tcPr>
          <w:p w14:paraId="7B77C6D6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04/07/22</w:t>
            </w:r>
          </w:p>
        </w:tc>
        <w:tc>
          <w:tcPr>
            <w:tcW w:w="969" w:type="dxa"/>
            <w:shd w:val="clear" w:color="auto" w:fill="auto"/>
          </w:tcPr>
          <w:p w14:paraId="3D13E9D7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£250</w:t>
            </w:r>
          </w:p>
        </w:tc>
        <w:tc>
          <w:tcPr>
            <w:tcW w:w="4992" w:type="dxa"/>
            <w:shd w:val="clear" w:color="auto" w:fill="auto"/>
          </w:tcPr>
          <w:p w14:paraId="3FFEBEBD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Jubilee Party </w:t>
            </w:r>
          </w:p>
        </w:tc>
        <w:tc>
          <w:tcPr>
            <w:tcW w:w="597" w:type="dxa"/>
            <w:shd w:val="clear" w:color="auto" w:fill="auto"/>
          </w:tcPr>
          <w:p w14:paraId="2AE82623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686" w:type="dxa"/>
            <w:shd w:val="clear" w:color="auto" w:fill="auto"/>
          </w:tcPr>
          <w:p w14:paraId="270BDF83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Sally Wyse </w:t>
            </w:r>
          </w:p>
        </w:tc>
      </w:tr>
      <w:tr w:rsidR="005E708A" w:rsidRPr="00E2636B" w14:paraId="2F4E6A5C" w14:textId="77777777" w:rsidTr="005E708A">
        <w:tc>
          <w:tcPr>
            <w:tcW w:w="538" w:type="dxa"/>
            <w:shd w:val="clear" w:color="auto" w:fill="auto"/>
          </w:tcPr>
          <w:p w14:paraId="137A86A6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  <w:r>
              <w:rPr>
                <w:rStyle w:val="s10"/>
                <w:bCs/>
                <w:sz w:val="18"/>
                <w:szCs w:val="18"/>
              </w:rPr>
              <w:t>4/07/22</w:t>
            </w:r>
          </w:p>
        </w:tc>
        <w:tc>
          <w:tcPr>
            <w:tcW w:w="969" w:type="dxa"/>
            <w:shd w:val="clear" w:color="auto" w:fill="auto"/>
          </w:tcPr>
          <w:p w14:paraId="5E8C3950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</w:t>
            </w:r>
            <w:r>
              <w:rPr>
                <w:rStyle w:val="s10"/>
                <w:bCs/>
                <w:sz w:val="18"/>
                <w:szCs w:val="18"/>
              </w:rPr>
              <w:t>123.92</w:t>
            </w:r>
          </w:p>
        </w:tc>
        <w:tc>
          <w:tcPr>
            <w:tcW w:w="4992" w:type="dxa"/>
            <w:shd w:val="clear" w:color="auto" w:fill="auto"/>
          </w:tcPr>
          <w:p w14:paraId="447F95F1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J</w:t>
            </w:r>
            <w:r>
              <w:rPr>
                <w:rStyle w:val="s10"/>
                <w:bCs/>
                <w:sz w:val="18"/>
                <w:szCs w:val="18"/>
              </w:rPr>
              <w:t xml:space="preserve">ubilee Party </w:t>
            </w:r>
          </w:p>
        </w:tc>
        <w:tc>
          <w:tcPr>
            <w:tcW w:w="597" w:type="dxa"/>
            <w:shd w:val="clear" w:color="auto" w:fill="auto"/>
          </w:tcPr>
          <w:p w14:paraId="6DA81D42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  <w:r>
              <w:rPr>
                <w:rStyle w:val="s1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86" w:type="dxa"/>
            <w:shd w:val="clear" w:color="auto" w:fill="auto"/>
          </w:tcPr>
          <w:p w14:paraId="65775D98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F</w:t>
            </w:r>
            <w:r>
              <w:rPr>
                <w:rStyle w:val="s10"/>
                <w:bCs/>
                <w:sz w:val="18"/>
                <w:szCs w:val="18"/>
              </w:rPr>
              <w:t xml:space="preserve">rances </w:t>
            </w:r>
            <w:proofErr w:type="spellStart"/>
            <w:r>
              <w:rPr>
                <w:rStyle w:val="s10"/>
                <w:bCs/>
                <w:sz w:val="18"/>
                <w:szCs w:val="18"/>
              </w:rPr>
              <w:t>Nowlan</w:t>
            </w:r>
            <w:proofErr w:type="spellEnd"/>
            <w:r>
              <w:rPr>
                <w:rStyle w:val="s10"/>
                <w:bCs/>
                <w:sz w:val="18"/>
                <w:szCs w:val="18"/>
              </w:rPr>
              <w:t xml:space="preserve"> </w:t>
            </w:r>
          </w:p>
        </w:tc>
      </w:tr>
      <w:tr w:rsidR="005E708A" w:rsidRPr="00E2636B" w14:paraId="679C12D9" w14:textId="77777777" w:rsidTr="005E708A">
        <w:tc>
          <w:tcPr>
            <w:tcW w:w="538" w:type="dxa"/>
            <w:shd w:val="clear" w:color="auto" w:fill="auto"/>
          </w:tcPr>
          <w:p w14:paraId="43EC5443" w14:textId="1E8C5DB5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04</w:t>
            </w:r>
            <w:r>
              <w:rPr>
                <w:rStyle w:val="s10"/>
                <w:sz w:val="18"/>
                <w:szCs w:val="18"/>
              </w:rPr>
              <w:t>/07/22</w:t>
            </w:r>
          </w:p>
        </w:tc>
        <w:tc>
          <w:tcPr>
            <w:tcW w:w="969" w:type="dxa"/>
            <w:shd w:val="clear" w:color="auto" w:fill="auto"/>
          </w:tcPr>
          <w:p w14:paraId="5C6963D5" w14:textId="33C50685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£128.36</w:t>
            </w:r>
          </w:p>
        </w:tc>
        <w:tc>
          <w:tcPr>
            <w:tcW w:w="4992" w:type="dxa"/>
            <w:shd w:val="clear" w:color="auto" w:fill="auto"/>
          </w:tcPr>
          <w:p w14:paraId="5227C5E2" w14:textId="2BBB9740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Jubilee Party </w:t>
            </w:r>
          </w:p>
        </w:tc>
        <w:tc>
          <w:tcPr>
            <w:tcW w:w="597" w:type="dxa"/>
            <w:shd w:val="clear" w:color="auto" w:fill="auto"/>
          </w:tcPr>
          <w:p w14:paraId="5ADF5155" w14:textId="43D06AE4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0 </w:t>
            </w:r>
          </w:p>
        </w:tc>
        <w:tc>
          <w:tcPr>
            <w:tcW w:w="2686" w:type="dxa"/>
            <w:shd w:val="clear" w:color="auto" w:fill="auto"/>
          </w:tcPr>
          <w:p w14:paraId="444008BD" w14:textId="7D6342AF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E Stanley-Evans</w:t>
            </w:r>
          </w:p>
        </w:tc>
      </w:tr>
      <w:tr w:rsidR="005E708A" w:rsidRPr="00E2636B" w14:paraId="7E11E487" w14:textId="77777777" w:rsidTr="005E708A">
        <w:tc>
          <w:tcPr>
            <w:tcW w:w="538" w:type="dxa"/>
            <w:shd w:val="clear" w:color="auto" w:fill="auto"/>
          </w:tcPr>
          <w:p w14:paraId="6E53129A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04/07/22</w:t>
            </w:r>
          </w:p>
        </w:tc>
        <w:tc>
          <w:tcPr>
            <w:tcW w:w="969" w:type="dxa"/>
            <w:shd w:val="clear" w:color="auto" w:fill="auto"/>
          </w:tcPr>
          <w:p w14:paraId="03FD8D38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£200 </w:t>
            </w:r>
          </w:p>
        </w:tc>
        <w:tc>
          <w:tcPr>
            <w:tcW w:w="4992" w:type="dxa"/>
            <w:shd w:val="clear" w:color="auto" w:fill="auto"/>
          </w:tcPr>
          <w:p w14:paraId="311F46C8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Donation </w:t>
            </w:r>
          </w:p>
        </w:tc>
        <w:tc>
          <w:tcPr>
            <w:tcW w:w="597" w:type="dxa"/>
            <w:shd w:val="clear" w:color="auto" w:fill="auto"/>
          </w:tcPr>
          <w:p w14:paraId="17EB2B4B" w14:textId="77777777" w:rsidR="005E708A" w:rsidRPr="00E2636B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2686" w:type="dxa"/>
            <w:shd w:val="clear" w:color="auto" w:fill="auto"/>
          </w:tcPr>
          <w:p w14:paraId="33E89E69" w14:textId="77777777" w:rsidR="005E708A" w:rsidRDefault="005E708A" w:rsidP="00005196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St Marys PCC </w:t>
            </w:r>
          </w:p>
        </w:tc>
      </w:tr>
    </w:tbl>
    <w:p w14:paraId="0F790CB3" w14:textId="77777777" w:rsidR="005E708A" w:rsidRPr="00D101AA" w:rsidRDefault="005E708A" w:rsidP="005E708A">
      <w:pPr>
        <w:pStyle w:val="s23"/>
        <w:spacing w:before="0" w:beforeAutospacing="0" w:after="0" w:afterAutospacing="0"/>
        <w:jc w:val="both"/>
        <w:rPr>
          <w:sz w:val="18"/>
          <w:szCs w:val="18"/>
        </w:rPr>
      </w:pPr>
    </w:p>
    <w:p w14:paraId="31E8FA08" w14:textId="77777777" w:rsidR="005E708A" w:rsidRPr="00B04079" w:rsidRDefault="005E708A" w:rsidP="005E708A">
      <w:pPr>
        <w:pStyle w:val="ListParagraph"/>
        <w:numPr>
          <w:ilvl w:val="0"/>
          <w:numId w:val="19"/>
        </w:numPr>
        <w:ind w:left="-567" w:right="-902" w:firstLine="387"/>
        <w:rPr>
          <w:rStyle w:val="bumpedfont15"/>
          <w:b/>
          <w:bCs/>
          <w:sz w:val="20"/>
          <w:szCs w:val="20"/>
        </w:rPr>
      </w:pPr>
      <w:r w:rsidRPr="00B04079">
        <w:rPr>
          <w:rStyle w:val="bumpedfont15"/>
          <w:b/>
          <w:bCs/>
          <w:sz w:val="20"/>
          <w:szCs w:val="20"/>
        </w:rPr>
        <w:t>Receipts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2326"/>
        <w:gridCol w:w="2075"/>
        <w:gridCol w:w="2076"/>
        <w:gridCol w:w="3447"/>
      </w:tblGrid>
      <w:tr w:rsidR="005E708A" w14:paraId="1A68730E" w14:textId="77777777" w:rsidTr="005E708A">
        <w:tc>
          <w:tcPr>
            <w:tcW w:w="2326" w:type="dxa"/>
          </w:tcPr>
          <w:p w14:paraId="51CCD7ED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>Date</w:t>
            </w:r>
          </w:p>
        </w:tc>
        <w:tc>
          <w:tcPr>
            <w:tcW w:w="2075" w:type="dxa"/>
          </w:tcPr>
          <w:p w14:paraId="3A8482D4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>Amount</w:t>
            </w:r>
          </w:p>
        </w:tc>
        <w:tc>
          <w:tcPr>
            <w:tcW w:w="2076" w:type="dxa"/>
          </w:tcPr>
          <w:p w14:paraId="089BCFCB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>Reason</w:t>
            </w:r>
          </w:p>
        </w:tc>
        <w:tc>
          <w:tcPr>
            <w:tcW w:w="3447" w:type="dxa"/>
          </w:tcPr>
          <w:p w14:paraId="5C7F4AE1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 xml:space="preserve">From </w:t>
            </w:r>
          </w:p>
        </w:tc>
      </w:tr>
      <w:tr w:rsidR="005E708A" w14:paraId="2CBBD0AD" w14:textId="77777777" w:rsidTr="005E708A">
        <w:tc>
          <w:tcPr>
            <w:tcW w:w="2326" w:type="dxa"/>
          </w:tcPr>
          <w:p w14:paraId="3412A758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>19/05/22</w:t>
            </w:r>
          </w:p>
        </w:tc>
        <w:tc>
          <w:tcPr>
            <w:tcW w:w="2075" w:type="dxa"/>
          </w:tcPr>
          <w:p w14:paraId="4AAAAAD8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>£551.05</w:t>
            </w:r>
          </w:p>
        </w:tc>
        <w:tc>
          <w:tcPr>
            <w:tcW w:w="2076" w:type="dxa"/>
          </w:tcPr>
          <w:p w14:paraId="1068EC13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>VAT reclaim</w:t>
            </w:r>
          </w:p>
        </w:tc>
        <w:tc>
          <w:tcPr>
            <w:tcW w:w="3447" w:type="dxa"/>
          </w:tcPr>
          <w:p w14:paraId="243552F2" w14:textId="77777777" w:rsidR="005E708A" w:rsidRDefault="005E708A" w:rsidP="00005196">
            <w:pPr>
              <w:pStyle w:val="ListParagraph"/>
              <w:ind w:left="0" w:right="-902"/>
              <w:rPr>
                <w:rStyle w:val="bumpedfont15"/>
                <w:sz w:val="20"/>
                <w:szCs w:val="20"/>
              </w:rPr>
            </w:pPr>
            <w:r>
              <w:rPr>
                <w:rStyle w:val="bumpedfont15"/>
                <w:sz w:val="20"/>
                <w:szCs w:val="20"/>
              </w:rPr>
              <w:t xml:space="preserve">HMRC </w:t>
            </w:r>
          </w:p>
        </w:tc>
      </w:tr>
    </w:tbl>
    <w:p w14:paraId="3C41509E" w14:textId="77777777" w:rsidR="005E708A" w:rsidRPr="00ED0558" w:rsidRDefault="005E708A" w:rsidP="005E708A">
      <w:pPr>
        <w:pStyle w:val="ListParagraph"/>
        <w:ind w:left="-180" w:right="-902"/>
        <w:rPr>
          <w:rStyle w:val="bumpedfont15"/>
          <w:sz w:val="20"/>
          <w:szCs w:val="20"/>
        </w:rPr>
      </w:pPr>
    </w:p>
    <w:p w14:paraId="30BE9A16" w14:textId="052F4F72" w:rsidR="005E708A" w:rsidRPr="00B04079" w:rsidRDefault="005E708A" w:rsidP="005E708A">
      <w:pPr>
        <w:pStyle w:val="ListParagraph"/>
        <w:numPr>
          <w:ilvl w:val="0"/>
          <w:numId w:val="19"/>
        </w:numPr>
        <w:ind w:left="-567" w:right="-902" w:firstLine="387"/>
        <w:rPr>
          <w:sz w:val="20"/>
          <w:szCs w:val="20"/>
        </w:rPr>
      </w:pPr>
      <w:r w:rsidRPr="007B09C2">
        <w:rPr>
          <w:rStyle w:val="bumpedfont15"/>
          <w:rFonts w:ascii="Times New Roman" w:hAnsi="Times New Roman"/>
          <w:b/>
          <w:sz w:val="20"/>
          <w:szCs w:val="20"/>
        </w:rPr>
        <w:t xml:space="preserve">Annual Governance and Accountability Return </w:t>
      </w:r>
      <w:r>
        <w:rPr>
          <w:rStyle w:val="bumpedfont15"/>
          <w:rFonts w:ascii="Times New Roman" w:hAnsi="Times New Roman"/>
          <w:b/>
          <w:sz w:val="20"/>
          <w:szCs w:val="20"/>
        </w:rPr>
        <w:t xml:space="preserve">2012/22 </w:t>
      </w:r>
      <w:r w:rsidRPr="007B09C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CE7958">
        <w:rPr>
          <w:rStyle w:val="bumpedfont15"/>
          <w:rFonts w:ascii="Times New Roman" w:hAnsi="Times New Roman"/>
          <w:sz w:val="20"/>
          <w:szCs w:val="20"/>
        </w:rPr>
        <w:t xml:space="preserve">it was noted </w:t>
      </w:r>
      <w:r>
        <w:rPr>
          <w:rStyle w:val="bumpedfont15"/>
          <w:rFonts w:ascii="Times New Roman" w:hAnsi="Times New Roman"/>
          <w:sz w:val="20"/>
          <w:szCs w:val="20"/>
        </w:rPr>
        <w:t xml:space="preserve">that the Internal Audit had been undertaken by Debbie Reynolds and no issues were raised. SPC thanked DR for her time and help. </w:t>
      </w:r>
    </w:p>
    <w:p w14:paraId="5113E8A1" w14:textId="77777777" w:rsidR="005E708A" w:rsidRDefault="005E708A" w:rsidP="005E708A">
      <w:pPr>
        <w:ind w:right="-902"/>
        <w:jc w:val="both"/>
        <w:rPr>
          <w:b/>
          <w:bCs/>
          <w:sz w:val="20"/>
          <w:szCs w:val="20"/>
        </w:rPr>
      </w:pPr>
    </w:p>
    <w:p w14:paraId="245C3BB5" w14:textId="09CACA1E" w:rsidR="00C47969" w:rsidRDefault="005E708A" w:rsidP="005E708A">
      <w:pPr>
        <w:ind w:left="-180" w:right="-902"/>
        <w:jc w:val="both"/>
        <w:rPr>
          <w:rStyle w:val="bumpedfont15"/>
          <w:sz w:val="20"/>
          <w:szCs w:val="20"/>
        </w:rPr>
      </w:pPr>
      <w:r>
        <w:rPr>
          <w:b/>
          <w:bCs/>
          <w:sz w:val="20"/>
          <w:szCs w:val="20"/>
        </w:rPr>
        <w:t>9</w:t>
      </w:r>
      <w:r w:rsidR="00751407" w:rsidRPr="005E708A">
        <w:rPr>
          <w:b/>
          <w:bCs/>
          <w:sz w:val="20"/>
          <w:szCs w:val="20"/>
        </w:rPr>
        <w:t>/2</w:t>
      </w:r>
      <w:r>
        <w:rPr>
          <w:b/>
          <w:bCs/>
          <w:sz w:val="20"/>
          <w:szCs w:val="20"/>
        </w:rPr>
        <w:t>2</w:t>
      </w:r>
      <w:r w:rsidR="00751407" w:rsidRPr="005E708A">
        <w:rPr>
          <w:b/>
          <w:bCs/>
          <w:sz w:val="20"/>
          <w:szCs w:val="20"/>
        </w:rPr>
        <w:t xml:space="preserve"> - </w:t>
      </w:r>
      <w:r w:rsidR="00C47969" w:rsidRPr="005E708A">
        <w:rPr>
          <w:rStyle w:val="bumpedfont15"/>
          <w:b/>
          <w:bCs/>
          <w:sz w:val="20"/>
          <w:szCs w:val="20"/>
        </w:rPr>
        <w:t>Other Correspondence</w:t>
      </w:r>
      <w:r w:rsidR="00751407" w:rsidRPr="005E708A">
        <w:rPr>
          <w:rStyle w:val="bumpedfont15"/>
          <w:b/>
          <w:bCs/>
          <w:sz w:val="20"/>
          <w:szCs w:val="20"/>
        </w:rPr>
        <w:t xml:space="preserve"> </w:t>
      </w:r>
      <w:r w:rsidR="007C3720" w:rsidRPr="005E708A">
        <w:rPr>
          <w:rStyle w:val="bumpedfont15"/>
          <w:b/>
          <w:bCs/>
          <w:sz w:val="20"/>
          <w:szCs w:val="20"/>
        </w:rPr>
        <w:t>–</w:t>
      </w:r>
      <w:r w:rsidR="00751407" w:rsidRPr="005E708A">
        <w:rPr>
          <w:rStyle w:val="bumpedfont15"/>
          <w:b/>
          <w:bCs/>
          <w:sz w:val="20"/>
          <w:szCs w:val="20"/>
        </w:rPr>
        <w:t xml:space="preserve"> </w:t>
      </w:r>
      <w:r w:rsidR="007C3720" w:rsidRPr="005E708A">
        <w:rPr>
          <w:rStyle w:val="bumpedfont15"/>
          <w:sz w:val="20"/>
          <w:szCs w:val="20"/>
        </w:rPr>
        <w:t xml:space="preserve">none. </w:t>
      </w:r>
    </w:p>
    <w:p w14:paraId="43B89101" w14:textId="1A9F9E5E" w:rsidR="005E708A" w:rsidRDefault="005E708A" w:rsidP="005E708A">
      <w:pPr>
        <w:ind w:left="-180" w:right="-902"/>
        <w:jc w:val="both"/>
        <w:rPr>
          <w:rStyle w:val="bumpedfont15"/>
          <w:sz w:val="20"/>
          <w:szCs w:val="20"/>
        </w:rPr>
      </w:pPr>
    </w:p>
    <w:p w14:paraId="1369085B" w14:textId="1107E27D" w:rsidR="005E708A" w:rsidRPr="00455F95" w:rsidRDefault="005E708A" w:rsidP="005E708A">
      <w:pPr>
        <w:pStyle w:val="ListParagraph"/>
        <w:ind w:left="-18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10/22 - Meeting dates for 2023 –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Suggested dates:</w:t>
      </w:r>
    </w:p>
    <w:p w14:paraId="3F72358B" w14:textId="77777777" w:rsidR="005E708A" w:rsidRPr="00455F95" w:rsidRDefault="005E708A" w:rsidP="005E708A">
      <w:pPr>
        <w:pStyle w:val="ListParagraph"/>
        <w:rPr>
          <w:rStyle w:val="bumpedfont15"/>
          <w:rFonts w:ascii="Times New Roman" w:hAnsi="Times New Roman"/>
          <w:b/>
          <w:sz w:val="20"/>
          <w:szCs w:val="20"/>
        </w:rPr>
      </w:pPr>
    </w:p>
    <w:p w14:paraId="1B7CEEF7" w14:textId="77777777" w:rsidR="005E708A" w:rsidRPr="00455F95" w:rsidRDefault="005E708A" w:rsidP="005E708A">
      <w:pPr>
        <w:pStyle w:val="ListParagraph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 xml:space="preserve">January – </w:t>
      </w:r>
      <w:r>
        <w:rPr>
          <w:rStyle w:val="bumpedfont15"/>
          <w:rFonts w:ascii="Times New Roman" w:hAnsi="Times New Roman"/>
          <w:bCs/>
          <w:sz w:val="20"/>
          <w:szCs w:val="20"/>
        </w:rPr>
        <w:t>Monday 9</w:t>
      </w:r>
      <w:r w:rsidRPr="00455F95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th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</w:p>
    <w:p w14:paraId="22E82890" w14:textId="77777777" w:rsidR="005E708A" w:rsidRPr="00455F95" w:rsidRDefault="005E708A" w:rsidP="005E708A">
      <w:pPr>
        <w:pStyle w:val="ListParagraph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March –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Monday 13</w:t>
      </w:r>
      <w:r w:rsidRPr="00455F95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th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</w:p>
    <w:p w14:paraId="3F68E3F2" w14:textId="77777777" w:rsidR="005E708A" w:rsidRPr="00455F95" w:rsidRDefault="005E708A" w:rsidP="005E708A">
      <w:pPr>
        <w:pStyle w:val="ListParagraph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 xml:space="preserve">May – </w:t>
      </w:r>
      <w:r>
        <w:rPr>
          <w:rStyle w:val="bumpedfont15"/>
          <w:rFonts w:ascii="Times New Roman" w:hAnsi="Times New Roman"/>
          <w:bCs/>
          <w:sz w:val="20"/>
          <w:szCs w:val="20"/>
        </w:rPr>
        <w:t>Monday 8</w:t>
      </w:r>
      <w:r w:rsidRPr="00455F95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th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</w:p>
    <w:p w14:paraId="35FD8744" w14:textId="77777777" w:rsidR="005E708A" w:rsidRPr="00455F95" w:rsidRDefault="005E708A" w:rsidP="005E708A">
      <w:pPr>
        <w:pStyle w:val="ListParagraph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 xml:space="preserve">July – </w:t>
      </w:r>
      <w:r>
        <w:rPr>
          <w:rStyle w:val="bumpedfont15"/>
          <w:rFonts w:ascii="Times New Roman" w:hAnsi="Times New Roman"/>
          <w:bCs/>
          <w:sz w:val="20"/>
          <w:szCs w:val="20"/>
        </w:rPr>
        <w:t>Monday 3</w:t>
      </w:r>
      <w:r w:rsidRPr="00455F95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rd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</w:p>
    <w:p w14:paraId="5A3B1910" w14:textId="77777777" w:rsidR="005E708A" w:rsidRPr="00455F95" w:rsidRDefault="005E708A" w:rsidP="005E708A">
      <w:pPr>
        <w:pStyle w:val="ListParagraph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 xml:space="preserve">September – </w:t>
      </w:r>
      <w:r>
        <w:rPr>
          <w:rStyle w:val="bumpedfont15"/>
          <w:rFonts w:ascii="Times New Roman" w:hAnsi="Times New Roman"/>
          <w:bCs/>
          <w:sz w:val="20"/>
          <w:szCs w:val="20"/>
        </w:rPr>
        <w:t>Monday 11</w:t>
      </w:r>
      <w:r w:rsidRPr="00455F95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th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</w:p>
    <w:p w14:paraId="283D6117" w14:textId="77777777" w:rsidR="005E708A" w:rsidRPr="00455F95" w:rsidRDefault="005E708A" w:rsidP="005E708A">
      <w:pPr>
        <w:pStyle w:val="ListParagraph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 xml:space="preserve">November – </w:t>
      </w:r>
      <w:r>
        <w:rPr>
          <w:rStyle w:val="bumpedfont15"/>
          <w:rFonts w:ascii="Times New Roman" w:hAnsi="Times New Roman"/>
          <w:bCs/>
          <w:sz w:val="20"/>
          <w:szCs w:val="20"/>
        </w:rPr>
        <w:t>Monday 13</w:t>
      </w:r>
      <w:r w:rsidRPr="00455F95">
        <w:rPr>
          <w:rStyle w:val="bumpedfont15"/>
          <w:rFonts w:ascii="Times New Roman" w:hAnsi="Times New Roman"/>
          <w:bCs/>
          <w:sz w:val="20"/>
          <w:szCs w:val="20"/>
          <w:vertAlign w:val="superscript"/>
        </w:rPr>
        <w:t>th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</w:p>
    <w:p w14:paraId="788B4F2A" w14:textId="77777777" w:rsidR="005E708A" w:rsidRPr="005E708A" w:rsidRDefault="005E708A" w:rsidP="005E708A">
      <w:pPr>
        <w:ind w:left="-180" w:right="-902"/>
        <w:jc w:val="both"/>
        <w:rPr>
          <w:rStyle w:val="bumpedfont15"/>
          <w:sz w:val="20"/>
          <w:szCs w:val="20"/>
        </w:rPr>
      </w:pPr>
    </w:p>
    <w:p w14:paraId="5B605992" w14:textId="77777777" w:rsidR="00751407" w:rsidRPr="00586652" w:rsidRDefault="00751407" w:rsidP="00751407">
      <w:pPr>
        <w:ind w:left="-18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016B4B86" w14:textId="648613DA" w:rsidR="00751407" w:rsidRPr="00586652" w:rsidRDefault="005E708A" w:rsidP="00751407">
      <w:pPr>
        <w:ind w:left="-180"/>
        <w:jc w:val="both"/>
        <w:rPr>
          <w:rStyle w:val="bumpedfont15"/>
          <w:bCs/>
          <w:sz w:val="20"/>
          <w:szCs w:val="20"/>
        </w:rPr>
      </w:pPr>
      <w:r>
        <w:rPr>
          <w:rStyle w:val="bumpedfont15"/>
          <w:rFonts w:ascii="Times New Roman" w:hAnsi="Times New Roman"/>
          <w:b/>
          <w:sz w:val="20"/>
          <w:szCs w:val="20"/>
        </w:rPr>
        <w:t>11</w:t>
      </w:r>
      <w:r w:rsidR="00751407" w:rsidRPr="00586652">
        <w:rPr>
          <w:rStyle w:val="bumpedfont15"/>
          <w:rFonts w:ascii="Times New Roman" w:hAnsi="Times New Roman"/>
          <w:b/>
          <w:sz w:val="20"/>
          <w:szCs w:val="20"/>
        </w:rPr>
        <w:t>/2</w:t>
      </w:r>
      <w:r>
        <w:rPr>
          <w:rStyle w:val="bumpedfont15"/>
          <w:rFonts w:ascii="Times New Roman" w:hAnsi="Times New Roman"/>
          <w:b/>
          <w:sz w:val="20"/>
          <w:szCs w:val="20"/>
        </w:rPr>
        <w:t>2</w:t>
      </w:r>
      <w:r w:rsidR="00751407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 - </w:t>
      </w:r>
      <w:r w:rsidR="00C47969" w:rsidRPr="00586652">
        <w:rPr>
          <w:rStyle w:val="bumpedfont15"/>
          <w:rFonts w:ascii="Times New Roman" w:hAnsi="Times New Roman"/>
          <w:b/>
          <w:sz w:val="20"/>
          <w:szCs w:val="20"/>
        </w:rPr>
        <w:t xml:space="preserve">Next meetings: </w:t>
      </w:r>
      <w:r w:rsidR="00C47969" w:rsidRPr="00586652">
        <w:rPr>
          <w:rFonts w:ascii="Times New Roman" w:hAnsi="Times New Roman"/>
          <w:sz w:val="20"/>
          <w:szCs w:val="20"/>
        </w:rPr>
        <w:tab/>
        <w:t>Monday 12t</w:t>
      </w:r>
      <w:r w:rsidR="00C47969" w:rsidRPr="00586652">
        <w:rPr>
          <w:rFonts w:ascii="Times New Roman" w:hAnsi="Times New Roman"/>
          <w:sz w:val="20"/>
          <w:szCs w:val="20"/>
          <w:vertAlign w:val="superscript"/>
        </w:rPr>
        <w:t>h</w:t>
      </w:r>
      <w:r w:rsidR="00C47969" w:rsidRPr="00586652">
        <w:rPr>
          <w:rFonts w:ascii="Times New Roman" w:hAnsi="Times New Roman"/>
          <w:sz w:val="20"/>
          <w:szCs w:val="20"/>
        </w:rPr>
        <w:t xml:space="preserve"> September</w:t>
      </w:r>
      <w:r w:rsidR="00751407" w:rsidRPr="00586652">
        <w:rPr>
          <w:rFonts w:ascii="Times New Roman" w:hAnsi="Times New Roman"/>
          <w:sz w:val="20"/>
          <w:szCs w:val="20"/>
        </w:rPr>
        <w:tab/>
      </w:r>
      <w:r w:rsidR="00C47969" w:rsidRPr="00586652">
        <w:rPr>
          <w:rFonts w:ascii="Times New Roman" w:hAnsi="Times New Roman"/>
          <w:sz w:val="20"/>
          <w:szCs w:val="20"/>
        </w:rPr>
        <w:t>Monday 14</w:t>
      </w:r>
      <w:r w:rsidR="00C47969" w:rsidRPr="00586652">
        <w:rPr>
          <w:rFonts w:ascii="Times New Roman" w:hAnsi="Times New Roman"/>
          <w:sz w:val="20"/>
          <w:szCs w:val="20"/>
          <w:vertAlign w:val="superscript"/>
        </w:rPr>
        <w:t>th</w:t>
      </w:r>
      <w:r w:rsidR="00C47969" w:rsidRPr="00586652">
        <w:rPr>
          <w:rFonts w:ascii="Times New Roman" w:hAnsi="Times New Roman"/>
          <w:sz w:val="20"/>
          <w:szCs w:val="20"/>
        </w:rPr>
        <w:t xml:space="preserve"> November</w:t>
      </w:r>
      <w:r w:rsidR="00C47969" w:rsidRPr="00586652">
        <w:rPr>
          <w:rFonts w:ascii="Times New Roman" w:hAnsi="Times New Roman"/>
          <w:sz w:val="20"/>
          <w:szCs w:val="20"/>
        </w:rPr>
        <w:tab/>
      </w:r>
      <w:r w:rsidR="00CE7958" w:rsidRPr="00CE7958">
        <w:rPr>
          <w:rFonts w:ascii="Times New Roman" w:hAnsi="Times New Roman"/>
          <w:b/>
          <w:bCs/>
          <w:sz w:val="20"/>
          <w:szCs w:val="20"/>
        </w:rPr>
        <w:t>Draft dated:6</w:t>
      </w:r>
      <w:r w:rsidR="00CE7958" w:rsidRPr="00CE7958">
        <w:rPr>
          <w:rFonts w:ascii="Times New Roman" w:hAnsi="Times New Roman"/>
          <w:b/>
          <w:bCs/>
          <w:sz w:val="20"/>
          <w:szCs w:val="20"/>
          <w:vertAlign w:val="superscript"/>
        </w:rPr>
        <w:t>th</w:t>
      </w:r>
      <w:r w:rsidR="00CE7958" w:rsidRPr="00CE7958">
        <w:rPr>
          <w:rFonts w:ascii="Times New Roman" w:hAnsi="Times New Roman"/>
          <w:b/>
          <w:bCs/>
          <w:sz w:val="20"/>
          <w:szCs w:val="20"/>
        </w:rPr>
        <w:t xml:space="preserve"> July 2022</w:t>
      </w:r>
    </w:p>
    <w:p w14:paraId="63EC85D6" w14:textId="31EFC065" w:rsidR="00903503" w:rsidRPr="00586652" w:rsidRDefault="00903503" w:rsidP="001A24E1">
      <w:pPr>
        <w:pStyle w:val="s23"/>
        <w:spacing w:before="0" w:beforeAutospacing="0" w:after="0" w:afterAutospacing="0"/>
        <w:ind w:left="-567" w:right="-618"/>
        <w:jc w:val="both"/>
        <w:rPr>
          <w:rStyle w:val="bumpedfont15"/>
          <w:bCs/>
          <w:sz w:val="20"/>
          <w:szCs w:val="20"/>
        </w:rPr>
      </w:pPr>
    </w:p>
    <w:sectPr w:rsidR="00903503" w:rsidRPr="00586652" w:rsidSect="001A24E1">
      <w:pgSz w:w="11906" w:h="16838"/>
      <w:pgMar w:top="33" w:right="1797" w:bottom="142" w:left="13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8CA22" w14:textId="77777777" w:rsidR="00CF7BC2" w:rsidRDefault="00CF7BC2" w:rsidP="00A97CF1">
      <w:r>
        <w:separator/>
      </w:r>
    </w:p>
  </w:endnote>
  <w:endnote w:type="continuationSeparator" w:id="0">
    <w:p w14:paraId="5FB91C66" w14:textId="77777777" w:rsidR="00CF7BC2" w:rsidRDefault="00CF7BC2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649B3" w14:textId="77777777" w:rsidR="00CF7BC2" w:rsidRDefault="00CF7BC2" w:rsidP="00A97CF1">
      <w:r>
        <w:separator/>
      </w:r>
    </w:p>
  </w:footnote>
  <w:footnote w:type="continuationSeparator" w:id="0">
    <w:p w14:paraId="536248D3" w14:textId="77777777" w:rsidR="00CF7BC2" w:rsidRDefault="00CF7BC2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E3DC24D4"/>
    <w:lvl w:ilvl="0" w:tplc="5380D676">
      <w:start w:val="2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400716A1"/>
    <w:multiLevelType w:val="hybridMultilevel"/>
    <w:tmpl w:val="68F03C6C"/>
    <w:lvl w:ilvl="0" w:tplc="2490FC44">
      <w:start w:val="9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1" w15:restartNumberingAfterBreak="0">
    <w:nsid w:val="549B1089"/>
    <w:multiLevelType w:val="hybridMultilevel"/>
    <w:tmpl w:val="178EF336"/>
    <w:lvl w:ilvl="0" w:tplc="041872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1644FC"/>
    <w:multiLevelType w:val="hybridMultilevel"/>
    <w:tmpl w:val="88D0398E"/>
    <w:lvl w:ilvl="0" w:tplc="B114EA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7A4E459F"/>
    <w:multiLevelType w:val="hybridMultilevel"/>
    <w:tmpl w:val="92647548"/>
    <w:lvl w:ilvl="0" w:tplc="3FDC4E9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20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21" w:hanging="360"/>
      </w:pPr>
    </w:lvl>
    <w:lvl w:ilvl="2" w:tplc="0809001B" w:tentative="1">
      <w:start w:val="1"/>
      <w:numFmt w:val="lowerRoman"/>
      <w:lvlText w:val="%3."/>
      <w:lvlJc w:val="right"/>
      <w:pPr>
        <w:ind w:left="3141" w:hanging="180"/>
      </w:pPr>
    </w:lvl>
    <w:lvl w:ilvl="3" w:tplc="0809000F" w:tentative="1">
      <w:start w:val="1"/>
      <w:numFmt w:val="decimal"/>
      <w:lvlText w:val="%4."/>
      <w:lvlJc w:val="left"/>
      <w:pPr>
        <w:ind w:left="3861" w:hanging="360"/>
      </w:pPr>
    </w:lvl>
    <w:lvl w:ilvl="4" w:tplc="08090019" w:tentative="1">
      <w:start w:val="1"/>
      <w:numFmt w:val="lowerLetter"/>
      <w:lvlText w:val="%5."/>
      <w:lvlJc w:val="left"/>
      <w:pPr>
        <w:ind w:left="4581" w:hanging="360"/>
      </w:pPr>
    </w:lvl>
    <w:lvl w:ilvl="5" w:tplc="0809001B" w:tentative="1">
      <w:start w:val="1"/>
      <w:numFmt w:val="lowerRoman"/>
      <w:lvlText w:val="%6."/>
      <w:lvlJc w:val="right"/>
      <w:pPr>
        <w:ind w:left="5301" w:hanging="180"/>
      </w:pPr>
    </w:lvl>
    <w:lvl w:ilvl="6" w:tplc="0809000F" w:tentative="1">
      <w:start w:val="1"/>
      <w:numFmt w:val="decimal"/>
      <w:lvlText w:val="%7."/>
      <w:lvlJc w:val="left"/>
      <w:pPr>
        <w:ind w:left="6021" w:hanging="360"/>
      </w:pPr>
    </w:lvl>
    <w:lvl w:ilvl="7" w:tplc="08090019" w:tentative="1">
      <w:start w:val="1"/>
      <w:numFmt w:val="lowerLetter"/>
      <w:lvlText w:val="%8."/>
      <w:lvlJc w:val="left"/>
      <w:pPr>
        <w:ind w:left="6741" w:hanging="360"/>
      </w:pPr>
    </w:lvl>
    <w:lvl w:ilvl="8" w:tplc="08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8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1"/>
  </w:num>
  <w:num w:numId="5">
    <w:abstractNumId w:val="17"/>
  </w:num>
  <w:num w:numId="6">
    <w:abstractNumId w:val="6"/>
  </w:num>
  <w:num w:numId="7">
    <w:abstractNumId w:val="14"/>
  </w:num>
  <w:num w:numId="8">
    <w:abstractNumId w:val="3"/>
  </w:num>
  <w:num w:numId="9">
    <w:abstractNumId w:val="16"/>
  </w:num>
  <w:num w:numId="10">
    <w:abstractNumId w:val="0"/>
  </w:num>
  <w:num w:numId="11">
    <w:abstractNumId w:val="8"/>
  </w:num>
  <w:num w:numId="12">
    <w:abstractNumId w:val="7"/>
  </w:num>
  <w:num w:numId="13">
    <w:abstractNumId w:val="2"/>
  </w:num>
  <w:num w:numId="14">
    <w:abstractNumId w:val="18"/>
  </w:num>
  <w:num w:numId="15">
    <w:abstractNumId w:val="5"/>
  </w:num>
  <w:num w:numId="16">
    <w:abstractNumId w:val="13"/>
  </w:num>
  <w:num w:numId="17">
    <w:abstractNumId w:val="11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3CD9"/>
    <w:rsid w:val="00004ED0"/>
    <w:rsid w:val="00005B04"/>
    <w:rsid w:val="0001034E"/>
    <w:rsid w:val="000150EC"/>
    <w:rsid w:val="00024499"/>
    <w:rsid w:val="00027BBC"/>
    <w:rsid w:val="00033736"/>
    <w:rsid w:val="00036CF5"/>
    <w:rsid w:val="00042A9E"/>
    <w:rsid w:val="00061E46"/>
    <w:rsid w:val="00074A0A"/>
    <w:rsid w:val="00081C08"/>
    <w:rsid w:val="00090003"/>
    <w:rsid w:val="000A3545"/>
    <w:rsid w:val="000A355F"/>
    <w:rsid w:val="000A436A"/>
    <w:rsid w:val="000B5B05"/>
    <w:rsid w:val="000C6A27"/>
    <w:rsid w:val="000D5C3A"/>
    <w:rsid w:val="000E4E40"/>
    <w:rsid w:val="00102D8E"/>
    <w:rsid w:val="001045EA"/>
    <w:rsid w:val="00116C49"/>
    <w:rsid w:val="00124DB2"/>
    <w:rsid w:val="00166F0D"/>
    <w:rsid w:val="00167056"/>
    <w:rsid w:val="00172136"/>
    <w:rsid w:val="00173C2E"/>
    <w:rsid w:val="001A1F31"/>
    <w:rsid w:val="001A24E1"/>
    <w:rsid w:val="001A395C"/>
    <w:rsid w:val="001B6807"/>
    <w:rsid w:val="001B75E9"/>
    <w:rsid w:val="001D257C"/>
    <w:rsid w:val="001D4F37"/>
    <w:rsid w:val="001D617A"/>
    <w:rsid w:val="001E339A"/>
    <w:rsid w:val="001F0398"/>
    <w:rsid w:val="001F3B71"/>
    <w:rsid w:val="001F4EBD"/>
    <w:rsid w:val="001F6EB2"/>
    <w:rsid w:val="00222C07"/>
    <w:rsid w:val="00231EAF"/>
    <w:rsid w:val="00251DFF"/>
    <w:rsid w:val="00274FD8"/>
    <w:rsid w:val="002829D8"/>
    <w:rsid w:val="00286207"/>
    <w:rsid w:val="0029655A"/>
    <w:rsid w:val="00297805"/>
    <w:rsid w:val="002A1D27"/>
    <w:rsid w:val="002B4862"/>
    <w:rsid w:val="002B5C2B"/>
    <w:rsid w:val="002B6D62"/>
    <w:rsid w:val="002C3647"/>
    <w:rsid w:val="002C3A32"/>
    <w:rsid w:val="002E165E"/>
    <w:rsid w:val="002E4444"/>
    <w:rsid w:val="00314A27"/>
    <w:rsid w:val="00317AF8"/>
    <w:rsid w:val="00334C4D"/>
    <w:rsid w:val="00335294"/>
    <w:rsid w:val="00346BA3"/>
    <w:rsid w:val="00347277"/>
    <w:rsid w:val="00364F16"/>
    <w:rsid w:val="00376F65"/>
    <w:rsid w:val="00393053"/>
    <w:rsid w:val="003A2ACA"/>
    <w:rsid w:val="003A6ED7"/>
    <w:rsid w:val="003B68B6"/>
    <w:rsid w:val="003C5764"/>
    <w:rsid w:val="003C5E24"/>
    <w:rsid w:val="003E6A25"/>
    <w:rsid w:val="003F75AB"/>
    <w:rsid w:val="003F78D7"/>
    <w:rsid w:val="00404C44"/>
    <w:rsid w:val="00407F3E"/>
    <w:rsid w:val="00413B83"/>
    <w:rsid w:val="00417EAA"/>
    <w:rsid w:val="00421B21"/>
    <w:rsid w:val="00424DDD"/>
    <w:rsid w:val="0043141A"/>
    <w:rsid w:val="004522C8"/>
    <w:rsid w:val="00455294"/>
    <w:rsid w:val="00457213"/>
    <w:rsid w:val="0047118E"/>
    <w:rsid w:val="004731A3"/>
    <w:rsid w:val="00482F93"/>
    <w:rsid w:val="004A2B1E"/>
    <w:rsid w:val="004A66E9"/>
    <w:rsid w:val="004B00BD"/>
    <w:rsid w:val="004B4B3B"/>
    <w:rsid w:val="004C29B7"/>
    <w:rsid w:val="004C3C39"/>
    <w:rsid w:val="004C7765"/>
    <w:rsid w:val="004D21A1"/>
    <w:rsid w:val="004D5368"/>
    <w:rsid w:val="005057D2"/>
    <w:rsid w:val="0050592C"/>
    <w:rsid w:val="005219F7"/>
    <w:rsid w:val="005222AF"/>
    <w:rsid w:val="00527169"/>
    <w:rsid w:val="0055139D"/>
    <w:rsid w:val="0055423D"/>
    <w:rsid w:val="00555F0B"/>
    <w:rsid w:val="00563443"/>
    <w:rsid w:val="005675A7"/>
    <w:rsid w:val="005724D7"/>
    <w:rsid w:val="00575536"/>
    <w:rsid w:val="00576380"/>
    <w:rsid w:val="00586652"/>
    <w:rsid w:val="00591F58"/>
    <w:rsid w:val="00592944"/>
    <w:rsid w:val="00594855"/>
    <w:rsid w:val="005A6B4D"/>
    <w:rsid w:val="005A6CA5"/>
    <w:rsid w:val="005A6D02"/>
    <w:rsid w:val="005B0BEC"/>
    <w:rsid w:val="005B7586"/>
    <w:rsid w:val="005D0C7B"/>
    <w:rsid w:val="005D0CF6"/>
    <w:rsid w:val="005D1316"/>
    <w:rsid w:val="005D2146"/>
    <w:rsid w:val="005D7050"/>
    <w:rsid w:val="005E708A"/>
    <w:rsid w:val="005F5405"/>
    <w:rsid w:val="005F5669"/>
    <w:rsid w:val="00600370"/>
    <w:rsid w:val="00600CE8"/>
    <w:rsid w:val="006049FE"/>
    <w:rsid w:val="006077F7"/>
    <w:rsid w:val="006108FE"/>
    <w:rsid w:val="00637F61"/>
    <w:rsid w:val="00641171"/>
    <w:rsid w:val="006532E3"/>
    <w:rsid w:val="00662DC7"/>
    <w:rsid w:val="006634E8"/>
    <w:rsid w:val="006660B2"/>
    <w:rsid w:val="00672D2D"/>
    <w:rsid w:val="0068628F"/>
    <w:rsid w:val="0069174E"/>
    <w:rsid w:val="006A5DC7"/>
    <w:rsid w:val="006D02CE"/>
    <w:rsid w:val="006D095C"/>
    <w:rsid w:val="006D0FA5"/>
    <w:rsid w:val="006D3FDD"/>
    <w:rsid w:val="006E0B38"/>
    <w:rsid w:val="006E6EEA"/>
    <w:rsid w:val="006F3B52"/>
    <w:rsid w:val="006F63BF"/>
    <w:rsid w:val="00701376"/>
    <w:rsid w:val="00704DFE"/>
    <w:rsid w:val="00705CDC"/>
    <w:rsid w:val="00705E8A"/>
    <w:rsid w:val="007150E0"/>
    <w:rsid w:val="00715731"/>
    <w:rsid w:val="007252C6"/>
    <w:rsid w:val="00726CBE"/>
    <w:rsid w:val="0073113C"/>
    <w:rsid w:val="007374ED"/>
    <w:rsid w:val="0074076E"/>
    <w:rsid w:val="00751407"/>
    <w:rsid w:val="007555BE"/>
    <w:rsid w:val="00770C40"/>
    <w:rsid w:val="00774541"/>
    <w:rsid w:val="007753AC"/>
    <w:rsid w:val="00776483"/>
    <w:rsid w:val="0078169D"/>
    <w:rsid w:val="007A0D9A"/>
    <w:rsid w:val="007A27E5"/>
    <w:rsid w:val="007A34A3"/>
    <w:rsid w:val="007B5ECB"/>
    <w:rsid w:val="007C3720"/>
    <w:rsid w:val="007D4CE6"/>
    <w:rsid w:val="007E040D"/>
    <w:rsid w:val="007E0478"/>
    <w:rsid w:val="007F21BF"/>
    <w:rsid w:val="007F3389"/>
    <w:rsid w:val="007F3D57"/>
    <w:rsid w:val="00806748"/>
    <w:rsid w:val="00807D7F"/>
    <w:rsid w:val="00835095"/>
    <w:rsid w:val="00836D4E"/>
    <w:rsid w:val="008428CF"/>
    <w:rsid w:val="0084337D"/>
    <w:rsid w:val="008446D6"/>
    <w:rsid w:val="00856362"/>
    <w:rsid w:val="00860C75"/>
    <w:rsid w:val="0088047A"/>
    <w:rsid w:val="0088235C"/>
    <w:rsid w:val="00884B90"/>
    <w:rsid w:val="00893D7A"/>
    <w:rsid w:val="008A3FE9"/>
    <w:rsid w:val="008C63FE"/>
    <w:rsid w:val="008D08D0"/>
    <w:rsid w:val="008D4590"/>
    <w:rsid w:val="008D6134"/>
    <w:rsid w:val="008E1F03"/>
    <w:rsid w:val="008E24BD"/>
    <w:rsid w:val="008E3019"/>
    <w:rsid w:val="008E3C0F"/>
    <w:rsid w:val="008E7F42"/>
    <w:rsid w:val="008F65E6"/>
    <w:rsid w:val="00900A19"/>
    <w:rsid w:val="00903503"/>
    <w:rsid w:val="00905597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C7C30"/>
    <w:rsid w:val="009E3C37"/>
    <w:rsid w:val="009E4D0D"/>
    <w:rsid w:val="009F0103"/>
    <w:rsid w:val="009F353A"/>
    <w:rsid w:val="00A02F6D"/>
    <w:rsid w:val="00A03CEB"/>
    <w:rsid w:val="00A175E1"/>
    <w:rsid w:val="00A21703"/>
    <w:rsid w:val="00A22AD0"/>
    <w:rsid w:val="00A276A7"/>
    <w:rsid w:val="00A3362E"/>
    <w:rsid w:val="00A36631"/>
    <w:rsid w:val="00A4037B"/>
    <w:rsid w:val="00A45DEE"/>
    <w:rsid w:val="00A515CF"/>
    <w:rsid w:val="00A5225B"/>
    <w:rsid w:val="00A556A7"/>
    <w:rsid w:val="00A5586F"/>
    <w:rsid w:val="00A65D21"/>
    <w:rsid w:val="00A663A0"/>
    <w:rsid w:val="00A7411E"/>
    <w:rsid w:val="00A9664F"/>
    <w:rsid w:val="00A975F0"/>
    <w:rsid w:val="00A97CF1"/>
    <w:rsid w:val="00AA20B5"/>
    <w:rsid w:val="00AA4DE5"/>
    <w:rsid w:val="00AA6929"/>
    <w:rsid w:val="00AB19A7"/>
    <w:rsid w:val="00AB6B52"/>
    <w:rsid w:val="00AC5B9E"/>
    <w:rsid w:val="00AD5674"/>
    <w:rsid w:val="00AD7E92"/>
    <w:rsid w:val="00AE6767"/>
    <w:rsid w:val="00AF54D2"/>
    <w:rsid w:val="00B10026"/>
    <w:rsid w:val="00B113E0"/>
    <w:rsid w:val="00B11EA5"/>
    <w:rsid w:val="00B315ED"/>
    <w:rsid w:val="00B35559"/>
    <w:rsid w:val="00B364D6"/>
    <w:rsid w:val="00B37560"/>
    <w:rsid w:val="00B43D7C"/>
    <w:rsid w:val="00B4434D"/>
    <w:rsid w:val="00B4610F"/>
    <w:rsid w:val="00B8021C"/>
    <w:rsid w:val="00B82BFB"/>
    <w:rsid w:val="00B903D0"/>
    <w:rsid w:val="00B92B36"/>
    <w:rsid w:val="00BA2B7B"/>
    <w:rsid w:val="00BC7B32"/>
    <w:rsid w:val="00BD18A8"/>
    <w:rsid w:val="00BD1D13"/>
    <w:rsid w:val="00BD3423"/>
    <w:rsid w:val="00BD3B35"/>
    <w:rsid w:val="00BD5564"/>
    <w:rsid w:val="00BD7F5E"/>
    <w:rsid w:val="00BE101B"/>
    <w:rsid w:val="00BE4FC0"/>
    <w:rsid w:val="00BF186A"/>
    <w:rsid w:val="00BF3013"/>
    <w:rsid w:val="00BF5AD4"/>
    <w:rsid w:val="00C01BDA"/>
    <w:rsid w:val="00C02090"/>
    <w:rsid w:val="00C0305E"/>
    <w:rsid w:val="00C039B1"/>
    <w:rsid w:val="00C149AE"/>
    <w:rsid w:val="00C17DE4"/>
    <w:rsid w:val="00C263B4"/>
    <w:rsid w:val="00C31CD2"/>
    <w:rsid w:val="00C326B6"/>
    <w:rsid w:val="00C442B8"/>
    <w:rsid w:val="00C47969"/>
    <w:rsid w:val="00C53A23"/>
    <w:rsid w:val="00C55B81"/>
    <w:rsid w:val="00C664B7"/>
    <w:rsid w:val="00C759F6"/>
    <w:rsid w:val="00C800F0"/>
    <w:rsid w:val="00C95C2A"/>
    <w:rsid w:val="00CA441A"/>
    <w:rsid w:val="00CA7E7D"/>
    <w:rsid w:val="00CD0B07"/>
    <w:rsid w:val="00CE336A"/>
    <w:rsid w:val="00CE3ED1"/>
    <w:rsid w:val="00CE6AE7"/>
    <w:rsid w:val="00CE75C6"/>
    <w:rsid w:val="00CE7958"/>
    <w:rsid w:val="00CF0320"/>
    <w:rsid w:val="00CF45A6"/>
    <w:rsid w:val="00CF6BA3"/>
    <w:rsid w:val="00CF7BC2"/>
    <w:rsid w:val="00D05E5B"/>
    <w:rsid w:val="00D255D3"/>
    <w:rsid w:val="00D31965"/>
    <w:rsid w:val="00D32217"/>
    <w:rsid w:val="00D33E78"/>
    <w:rsid w:val="00D36C7A"/>
    <w:rsid w:val="00D412E5"/>
    <w:rsid w:val="00D4250A"/>
    <w:rsid w:val="00D42C94"/>
    <w:rsid w:val="00D52210"/>
    <w:rsid w:val="00D621B2"/>
    <w:rsid w:val="00D631F7"/>
    <w:rsid w:val="00D72059"/>
    <w:rsid w:val="00D75872"/>
    <w:rsid w:val="00D76FBC"/>
    <w:rsid w:val="00D77E10"/>
    <w:rsid w:val="00D90549"/>
    <w:rsid w:val="00D91D37"/>
    <w:rsid w:val="00D97D47"/>
    <w:rsid w:val="00DA1CD0"/>
    <w:rsid w:val="00DA2BA0"/>
    <w:rsid w:val="00DA7503"/>
    <w:rsid w:val="00DB0E70"/>
    <w:rsid w:val="00DB7165"/>
    <w:rsid w:val="00DC1905"/>
    <w:rsid w:val="00DD7547"/>
    <w:rsid w:val="00DE319E"/>
    <w:rsid w:val="00DF150F"/>
    <w:rsid w:val="00E17BC9"/>
    <w:rsid w:val="00E24D27"/>
    <w:rsid w:val="00E25E45"/>
    <w:rsid w:val="00E2726F"/>
    <w:rsid w:val="00E314FC"/>
    <w:rsid w:val="00E34DB4"/>
    <w:rsid w:val="00E35FEC"/>
    <w:rsid w:val="00E560A0"/>
    <w:rsid w:val="00E61DA3"/>
    <w:rsid w:val="00E653EC"/>
    <w:rsid w:val="00E70B7C"/>
    <w:rsid w:val="00E900C3"/>
    <w:rsid w:val="00EA763C"/>
    <w:rsid w:val="00EA7C6F"/>
    <w:rsid w:val="00EB21D8"/>
    <w:rsid w:val="00EB71F7"/>
    <w:rsid w:val="00EB7ABA"/>
    <w:rsid w:val="00EC30AD"/>
    <w:rsid w:val="00EC5FF9"/>
    <w:rsid w:val="00EC6BF6"/>
    <w:rsid w:val="00ED1F46"/>
    <w:rsid w:val="00ED56D8"/>
    <w:rsid w:val="00EE07A3"/>
    <w:rsid w:val="00F24002"/>
    <w:rsid w:val="00F249AA"/>
    <w:rsid w:val="00F26605"/>
    <w:rsid w:val="00F47E71"/>
    <w:rsid w:val="00F633A8"/>
    <w:rsid w:val="00F821AD"/>
    <w:rsid w:val="00F84062"/>
    <w:rsid w:val="00F84830"/>
    <w:rsid w:val="00F94A18"/>
    <w:rsid w:val="00FA2685"/>
    <w:rsid w:val="00FA789A"/>
    <w:rsid w:val="00FA7ED7"/>
    <w:rsid w:val="00FC4978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character" w:styleId="Hyperlink">
    <w:name w:val="Hyperlink"/>
    <w:basedOn w:val="DefaultParagraphFont"/>
    <w:rsid w:val="009055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BA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4796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5</cp:revision>
  <cp:lastPrinted>2022-07-06T13:54:00Z</cp:lastPrinted>
  <dcterms:created xsi:type="dcterms:W3CDTF">2022-07-06T13:52:00Z</dcterms:created>
  <dcterms:modified xsi:type="dcterms:W3CDTF">2022-07-07T17:12:00Z</dcterms:modified>
</cp:coreProperties>
</file>