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03026" w14:textId="09769621" w:rsidR="00B10026" w:rsidRDefault="001C388E" w:rsidP="001C388E">
      <w:pPr>
        <w:pStyle w:val="s3"/>
        <w:spacing w:before="0" w:beforeAutospacing="0" w:after="0" w:afterAutospacing="0"/>
        <w:ind w:firstLine="720"/>
        <w:rPr>
          <w:rStyle w:val="bumpedfont15"/>
          <w:b/>
          <w:bCs/>
          <w:u w:val="single"/>
        </w:rPr>
      </w:pPr>
      <w:r w:rsidRPr="001C388E">
        <w:rPr>
          <w:rStyle w:val="bumpedfont15"/>
          <w:b/>
          <w:bCs/>
        </w:rPr>
        <w:t xml:space="preserve">          </w:t>
      </w:r>
      <w:r w:rsidR="003B68B6" w:rsidRPr="006E6EEA">
        <w:rPr>
          <w:rStyle w:val="bumpedfont15"/>
          <w:b/>
          <w:bCs/>
          <w:u w:val="single"/>
        </w:rPr>
        <w:t>SHACKLEFORD PARISH COUNCIL MEETING</w:t>
      </w:r>
    </w:p>
    <w:p w14:paraId="7129BEF0" w14:textId="0CCBFE20" w:rsidR="00A556A7" w:rsidRDefault="001C388E" w:rsidP="001C388E">
      <w:pPr>
        <w:pStyle w:val="s3"/>
        <w:spacing w:before="0" w:beforeAutospacing="0" w:after="0" w:afterAutospacing="0"/>
        <w:jc w:val="center"/>
        <w:rPr>
          <w:rStyle w:val="bumpedfont15"/>
          <w:b/>
          <w:bCs/>
          <w:u w:val="single"/>
        </w:rPr>
      </w:pPr>
      <w:r>
        <w:rPr>
          <w:rStyle w:val="bumpedfont15"/>
          <w:b/>
          <w:bCs/>
          <w:u w:val="single"/>
        </w:rPr>
        <w:t xml:space="preserve"> MINUTES of Zoom meeting on </w:t>
      </w:r>
      <w:r w:rsidR="00CF62B7">
        <w:rPr>
          <w:rStyle w:val="bumpedfont15"/>
          <w:b/>
          <w:bCs/>
          <w:u w:val="single"/>
        </w:rPr>
        <w:t xml:space="preserve">6 July </w:t>
      </w:r>
      <w:r w:rsidR="003B68B6" w:rsidRPr="006E6EEA">
        <w:rPr>
          <w:rStyle w:val="bumpedfont15"/>
          <w:b/>
          <w:bCs/>
          <w:u w:val="single"/>
        </w:rPr>
        <w:t>20</w:t>
      </w:r>
      <w:r w:rsidR="002E165E">
        <w:rPr>
          <w:rStyle w:val="bumpedfont15"/>
          <w:b/>
          <w:bCs/>
          <w:u w:val="single"/>
        </w:rPr>
        <w:t>20</w:t>
      </w:r>
    </w:p>
    <w:p w14:paraId="77617320" w14:textId="708A8111" w:rsidR="001C388E" w:rsidRDefault="001C388E" w:rsidP="00C326B6">
      <w:pPr>
        <w:pStyle w:val="s3"/>
        <w:spacing w:before="0" w:beforeAutospacing="0" w:after="0" w:afterAutospacing="0"/>
        <w:jc w:val="center"/>
        <w:rPr>
          <w:b/>
          <w:bCs/>
          <w:u w:val="single"/>
        </w:rPr>
      </w:pPr>
    </w:p>
    <w:p w14:paraId="0C865F7E" w14:textId="1A0A110F" w:rsidR="001C388E" w:rsidRDefault="001C388E" w:rsidP="00C326B6">
      <w:pPr>
        <w:pStyle w:val="s3"/>
        <w:spacing w:before="0" w:beforeAutospacing="0" w:after="0" w:afterAutospacing="0"/>
        <w:jc w:val="center"/>
        <w:rPr>
          <w:b/>
          <w:bCs/>
          <w:u w:val="single"/>
        </w:rPr>
      </w:pPr>
    </w:p>
    <w:p w14:paraId="3901219F" w14:textId="28C00A6A" w:rsidR="001C388E" w:rsidRPr="000C7B3A" w:rsidRDefault="001C388E" w:rsidP="001C388E">
      <w:pPr>
        <w:ind w:left="-709"/>
        <w:jc w:val="both"/>
        <w:rPr>
          <w:rFonts w:ascii="Times New Roman" w:hAnsi="Times New Roman"/>
          <w:sz w:val="20"/>
          <w:szCs w:val="20"/>
        </w:rPr>
      </w:pPr>
      <w:r w:rsidRPr="000C7B3A">
        <w:rPr>
          <w:rFonts w:ascii="Times New Roman" w:hAnsi="Times New Roman"/>
          <w:b/>
          <w:sz w:val="20"/>
          <w:szCs w:val="20"/>
        </w:rPr>
        <w:t>Present</w:t>
      </w:r>
      <w:r w:rsidRPr="000C7B3A">
        <w:rPr>
          <w:rFonts w:ascii="Times New Roman" w:hAnsi="Times New Roman"/>
          <w:sz w:val="20"/>
          <w:szCs w:val="20"/>
        </w:rPr>
        <w:t xml:space="preserve"> – Bridget Carter-Manning (Chairman), Fran Nowlan (Vice Chairman), </w:t>
      </w:r>
      <w:r>
        <w:rPr>
          <w:rFonts w:ascii="Times New Roman" w:hAnsi="Times New Roman"/>
          <w:sz w:val="20"/>
          <w:szCs w:val="20"/>
        </w:rPr>
        <w:t>Sally Wyse,</w:t>
      </w:r>
      <w:r w:rsidRPr="000C7B3A">
        <w:rPr>
          <w:rFonts w:ascii="Times New Roman" w:hAnsi="Times New Roman"/>
          <w:sz w:val="20"/>
          <w:szCs w:val="20"/>
        </w:rPr>
        <w:t xml:space="preserve"> Philip Randall, Paula Booth</w:t>
      </w:r>
      <w:r>
        <w:rPr>
          <w:rFonts w:ascii="Times New Roman" w:hAnsi="Times New Roman"/>
          <w:sz w:val="20"/>
          <w:szCs w:val="20"/>
        </w:rPr>
        <w:t xml:space="preserve">, Matt Furniss (SCC), Tony Rooth (GBC) and </w:t>
      </w:r>
      <w:r w:rsidRPr="000C7B3A">
        <w:rPr>
          <w:rFonts w:ascii="Times New Roman" w:hAnsi="Times New Roman"/>
          <w:sz w:val="20"/>
          <w:szCs w:val="20"/>
        </w:rPr>
        <w:t>Kate Lingard (Clerk)</w:t>
      </w:r>
      <w:r>
        <w:rPr>
          <w:rFonts w:ascii="Times New Roman" w:hAnsi="Times New Roman"/>
          <w:sz w:val="20"/>
          <w:szCs w:val="20"/>
        </w:rPr>
        <w:t xml:space="preserve">. </w:t>
      </w:r>
    </w:p>
    <w:p w14:paraId="7B73A162" w14:textId="77777777" w:rsidR="001C388E" w:rsidRPr="000C7B3A" w:rsidRDefault="001C388E" w:rsidP="001C388E">
      <w:pPr>
        <w:ind w:left="-709"/>
        <w:jc w:val="both"/>
        <w:rPr>
          <w:rFonts w:ascii="Times New Roman" w:hAnsi="Times New Roman"/>
          <w:sz w:val="20"/>
          <w:szCs w:val="20"/>
        </w:rPr>
      </w:pPr>
    </w:p>
    <w:p w14:paraId="40CC6698" w14:textId="5E4D6A15" w:rsidR="001C388E" w:rsidRDefault="001C388E" w:rsidP="001C388E">
      <w:pPr>
        <w:ind w:left="-709"/>
        <w:jc w:val="both"/>
        <w:rPr>
          <w:rFonts w:ascii="Times New Roman" w:hAnsi="Times New Roman"/>
          <w:sz w:val="20"/>
          <w:szCs w:val="20"/>
        </w:rPr>
      </w:pPr>
      <w:r w:rsidRPr="000C7B3A">
        <w:rPr>
          <w:rFonts w:ascii="Times New Roman" w:hAnsi="Times New Roman"/>
          <w:b/>
          <w:sz w:val="20"/>
          <w:szCs w:val="20"/>
        </w:rPr>
        <w:t>Members of the Public</w:t>
      </w:r>
      <w:r w:rsidRPr="000C7B3A">
        <w:rPr>
          <w:rFonts w:ascii="Times New Roman" w:hAnsi="Times New Roman"/>
          <w:sz w:val="20"/>
          <w:szCs w:val="20"/>
        </w:rPr>
        <w:t xml:space="preserve"> – </w:t>
      </w:r>
      <w:r w:rsidR="00D11380">
        <w:rPr>
          <w:rFonts w:ascii="Times New Roman" w:hAnsi="Times New Roman"/>
          <w:sz w:val="20"/>
          <w:szCs w:val="20"/>
        </w:rPr>
        <w:t>James Nairne, Michael Walton and Rachel Veal</w:t>
      </w:r>
      <w:r>
        <w:rPr>
          <w:rFonts w:ascii="Times New Roman" w:hAnsi="Times New Roman"/>
          <w:sz w:val="20"/>
          <w:szCs w:val="20"/>
        </w:rPr>
        <w:t xml:space="preserve">. </w:t>
      </w:r>
    </w:p>
    <w:p w14:paraId="224EE885" w14:textId="77777777" w:rsidR="001C388E" w:rsidRDefault="001C388E" w:rsidP="001C388E">
      <w:pPr>
        <w:ind w:left="-709"/>
        <w:jc w:val="both"/>
        <w:rPr>
          <w:rStyle w:val="bumpedfont15"/>
          <w:rFonts w:ascii="Times New Roman" w:hAnsi="Times New Roman"/>
          <w:b/>
          <w:sz w:val="20"/>
          <w:szCs w:val="20"/>
        </w:rPr>
      </w:pPr>
    </w:p>
    <w:p w14:paraId="7A0AF284" w14:textId="5AEB9C84" w:rsidR="001C388E" w:rsidRDefault="001C388E" w:rsidP="001C388E">
      <w:pPr>
        <w:ind w:left="-709"/>
        <w:jc w:val="both"/>
        <w:rPr>
          <w:rStyle w:val="bumpedfont15"/>
          <w:rFonts w:ascii="Times New Roman" w:hAnsi="Times New Roman"/>
          <w:b/>
          <w:sz w:val="20"/>
          <w:szCs w:val="20"/>
        </w:rPr>
      </w:pPr>
      <w:r>
        <w:rPr>
          <w:rStyle w:val="bumpedfont15"/>
          <w:rFonts w:ascii="Times New Roman" w:hAnsi="Times New Roman"/>
          <w:b/>
          <w:sz w:val="20"/>
          <w:szCs w:val="20"/>
        </w:rPr>
        <w:t>1</w:t>
      </w:r>
      <w:r w:rsidR="00D11380">
        <w:rPr>
          <w:rStyle w:val="bumpedfont15"/>
          <w:rFonts w:ascii="Times New Roman" w:hAnsi="Times New Roman"/>
          <w:b/>
          <w:sz w:val="20"/>
          <w:szCs w:val="20"/>
        </w:rPr>
        <w:t>3</w:t>
      </w:r>
      <w:r>
        <w:rPr>
          <w:rStyle w:val="bumpedfont15"/>
          <w:rFonts w:ascii="Times New Roman" w:hAnsi="Times New Roman"/>
          <w:b/>
          <w:sz w:val="20"/>
          <w:szCs w:val="20"/>
        </w:rPr>
        <w:t xml:space="preserve">/20 - </w:t>
      </w:r>
      <w:r w:rsidR="003B68B6" w:rsidRPr="006634E8">
        <w:rPr>
          <w:rStyle w:val="bumpedfont15"/>
          <w:rFonts w:ascii="Times New Roman" w:hAnsi="Times New Roman"/>
          <w:b/>
          <w:sz w:val="20"/>
          <w:szCs w:val="20"/>
        </w:rPr>
        <w:t>Apologies for Absence</w:t>
      </w:r>
      <w:r w:rsidR="00453349">
        <w:rPr>
          <w:rStyle w:val="bumpedfont15"/>
          <w:rFonts w:ascii="Times New Roman" w:hAnsi="Times New Roman"/>
          <w:b/>
          <w:sz w:val="20"/>
          <w:szCs w:val="20"/>
        </w:rPr>
        <w:t xml:space="preserve"> - </w:t>
      </w:r>
      <w:r w:rsidR="00453349" w:rsidRPr="00453349">
        <w:rPr>
          <w:rStyle w:val="bumpedfont15"/>
          <w:rFonts w:ascii="Times New Roman" w:hAnsi="Times New Roman"/>
          <w:bCs/>
          <w:sz w:val="20"/>
          <w:szCs w:val="20"/>
        </w:rPr>
        <w:t>none</w:t>
      </w:r>
    </w:p>
    <w:p w14:paraId="0D377ABC" w14:textId="77777777" w:rsidR="00693C91" w:rsidRDefault="00693C91" w:rsidP="00D11380">
      <w:pPr>
        <w:jc w:val="both"/>
        <w:rPr>
          <w:rFonts w:ascii="Times New Roman" w:hAnsi="Times New Roman"/>
          <w:b/>
          <w:sz w:val="20"/>
          <w:szCs w:val="20"/>
        </w:rPr>
      </w:pPr>
    </w:p>
    <w:p w14:paraId="3B2388B4" w14:textId="16719C25" w:rsidR="00693C91" w:rsidRDefault="00D11380" w:rsidP="00693C91">
      <w:pPr>
        <w:ind w:left="-709"/>
        <w:jc w:val="both"/>
        <w:rPr>
          <w:rFonts w:ascii="Times New Roman" w:hAnsi="Times New Roman"/>
          <w:sz w:val="20"/>
          <w:szCs w:val="20"/>
        </w:rPr>
      </w:pPr>
      <w:r>
        <w:rPr>
          <w:rFonts w:ascii="Times New Roman" w:hAnsi="Times New Roman"/>
          <w:b/>
          <w:sz w:val="20"/>
          <w:szCs w:val="20"/>
        </w:rPr>
        <w:t>14</w:t>
      </w:r>
      <w:r w:rsidR="00693C91">
        <w:rPr>
          <w:rFonts w:ascii="Times New Roman" w:hAnsi="Times New Roman"/>
          <w:b/>
          <w:sz w:val="20"/>
          <w:szCs w:val="20"/>
        </w:rPr>
        <w:t xml:space="preserve">/20 - </w:t>
      </w:r>
      <w:r w:rsidR="00672D2D" w:rsidRPr="006634E8">
        <w:rPr>
          <w:rFonts w:ascii="Times New Roman" w:hAnsi="Times New Roman"/>
          <w:b/>
          <w:sz w:val="20"/>
          <w:szCs w:val="20"/>
        </w:rPr>
        <w:t xml:space="preserve">Declarations of Interest </w:t>
      </w:r>
      <w:r w:rsidR="00693C91">
        <w:rPr>
          <w:rFonts w:ascii="Times New Roman" w:hAnsi="Times New Roman"/>
          <w:b/>
          <w:sz w:val="20"/>
          <w:szCs w:val="20"/>
        </w:rPr>
        <w:t>–</w:t>
      </w:r>
      <w:r w:rsidR="00672D2D" w:rsidRPr="006634E8">
        <w:rPr>
          <w:rFonts w:ascii="Times New Roman" w:hAnsi="Times New Roman"/>
          <w:b/>
          <w:sz w:val="20"/>
          <w:szCs w:val="20"/>
        </w:rPr>
        <w:t xml:space="preserve"> </w:t>
      </w:r>
      <w:r w:rsidR="00693C91">
        <w:rPr>
          <w:rStyle w:val="bumpedfont15"/>
          <w:rFonts w:ascii="Times New Roman" w:hAnsi="Times New Roman"/>
          <w:sz w:val="20"/>
          <w:szCs w:val="20"/>
        </w:rPr>
        <w:t>none</w:t>
      </w:r>
      <w:r w:rsidR="00453349">
        <w:rPr>
          <w:rStyle w:val="bumpedfont15"/>
          <w:rFonts w:ascii="Times New Roman" w:hAnsi="Times New Roman"/>
          <w:sz w:val="20"/>
          <w:szCs w:val="20"/>
        </w:rPr>
        <w:t>.</w:t>
      </w:r>
    </w:p>
    <w:p w14:paraId="13743EF2" w14:textId="77777777" w:rsidR="00693C91" w:rsidRDefault="00693C91" w:rsidP="00693C91">
      <w:pPr>
        <w:ind w:left="-709"/>
        <w:jc w:val="both"/>
        <w:rPr>
          <w:rFonts w:ascii="Times New Roman" w:hAnsi="Times New Roman"/>
          <w:b/>
          <w:sz w:val="20"/>
          <w:szCs w:val="20"/>
        </w:rPr>
      </w:pPr>
    </w:p>
    <w:p w14:paraId="14725246" w14:textId="1264B6FE" w:rsidR="00693C91" w:rsidRDefault="00D11380" w:rsidP="00693C91">
      <w:pPr>
        <w:ind w:left="-709"/>
        <w:jc w:val="both"/>
        <w:rPr>
          <w:rFonts w:ascii="Times New Roman" w:hAnsi="Times New Roman"/>
          <w:sz w:val="20"/>
          <w:szCs w:val="20"/>
        </w:rPr>
      </w:pPr>
      <w:r>
        <w:rPr>
          <w:rFonts w:ascii="Times New Roman" w:hAnsi="Times New Roman"/>
          <w:b/>
          <w:sz w:val="20"/>
          <w:szCs w:val="20"/>
        </w:rPr>
        <w:t>15</w:t>
      </w:r>
      <w:r w:rsidR="00693C91">
        <w:rPr>
          <w:rFonts w:ascii="Times New Roman" w:hAnsi="Times New Roman"/>
          <w:b/>
          <w:sz w:val="20"/>
          <w:szCs w:val="20"/>
        </w:rPr>
        <w:t xml:space="preserve">/20 - </w:t>
      </w:r>
      <w:r w:rsidR="00334C4D" w:rsidRPr="006634E8">
        <w:rPr>
          <w:rFonts w:ascii="Times New Roman" w:hAnsi="Times New Roman"/>
          <w:b/>
          <w:sz w:val="20"/>
          <w:szCs w:val="20"/>
        </w:rPr>
        <w:t xml:space="preserve">Minutes of meeting held on </w:t>
      </w:r>
      <w:r>
        <w:rPr>
          <w:rFonts w:ascii="Times New Roman" w:hAnsi="Times New Roman"/>
          <w:b/>
          <w:sz w:val="20"/>
          <w:szCs w:val="20"/>
        </w:rPr>
        <w:t xml:space="preserve">11 May </w:t>
      </w:r>
      <w:r w:rsidR="001045EA" w:rsidRPr="006634E8">
        <w:rPr>
          <w:rFonts w:ascii="Times New Roman" w:hAnsi="Times New Roman"/>
          <w:b/>
          <w:sz w:val="20"/>
          <w:szCs w:val="20"/>
        </w:rPr>
        <w:t>20</w:t>
      </w:r>
      <w:r>
        <w:rPr>
          <w:rFonts w:ascii="Times New Roman" w:hAnsi="Times New Roman"/>
          <w:b/>
          <w:sz w:val="20"/>
          <w:szCs w:val="20"/>
        </w:rPr>
        <w:t>20</w:t>
      </w:r>
      <w:r w:rsidR="00B903D0" w:rsidRPr="006634E8">
        <w:rPr>
          <w:rFonts w:ascii="Times New Roman" w:hAnsi="Times New Roman"/>
          <w:b/>
          <w:sz w:val="20"/>
          <w:szCs w:val="20"/>
        </w:rPr>
        <w:t xml:space="preserve"> –</w:t>
      </w:r>
      <w:r w:rsidR="00B903D0" w:rsidRPr="006634E8">
        <w:rPr>
          <w:rFonts w:ascii="Times New Roman" w:hAnsi="Times New Roman"/>
          <w:sz w:val="20"/>
          <w:szCs w:val="20"/>
        </w:rPr>
        <w:t xml:space="preserve"> approved and </w:t>
      </w:r>
      <w:r>
        <w:rPr>
          <w:rFonts w:ascii="Times New Roman" w:hAnsi="Times New Roman"/>
          <w:sz w:val="20"/>
          <w:szCs w:val="20"/>
        </w:rPr>
        <w:t xml:space="preserve">to be </w:t>
      </w:r>
      <w:r w:rsidR="00B903D0" w:rsidRPr="006634E8">
        <w:rPr>
          <w:rFonts w:ascii="Times New Roman" w:hAnsi="Times New Roman"/>
          <w:sz w:val="20"/>
          <w:szCs w:val="20"/>
        </w:rPr>
        <w:t xml:space="preserve">signed </w:t>
      </w:r>
      <w:r w:rsidR="00693C91">
        <w:rPr>
          <w:rFonts w:ascii="Times New Roman" w:hAnsi="Times New Roman"/>
          <w:sz w:val="20"/>
          <w:szCs w:val="20"/>
        </w:rPr>
        <w:t>by BCM</w:t>
      </w:r>
      <w:r w:rsidR="00453349">
        <w:rPr>
          <w:rFonts w:ascii="Times New Roman" w:hAnsi="Times New Roman"/>
          <w:sz w:val="20"/>
          <w:szCs w:val="20"/>
        </w:rPr>
        <w:t>.</w:t>
      </w:r>
    </w:p>
    <w:p w14:paraId="09D9BBFC" w14:textId="77777777" w:rsidR="00693C91" w:rsidRDefault="00693C91" w:rsidP="00693C91">
      <w:pPr>
        <w:ind w:left="-709"/>
        <w:jc w:val="both"/>
        <w:rPr>
          <w:rFonts w:ascii="Times New Roman" w:hAnsi="Times New Roman"/>
          <w:b/>
          <w:sz w:val="20"/>
          <w:szCs w:val="20"/>
        </w:rPr>
      </w:pPr>
    </w:p>
    <w:p w14:paraId="482E6148" w14:textId="345BD1ED" w:rsidR="00693C91" w:rsidRDefault="00D11380" w:rsidP="00693C91">
      <w:pPr>
        <w:ind w:left="-709"/>
        <w:jc w:val="both"/>
        <w:rPr>
          <w:rFonts w:ascii="Times New Roman" w:hAnsi="Times New Roman"/>
          <w:bCs/>
          <w:sz w:val="20"/>
          <w:szCs w:val="20"/>
        </w:rPr>
      </w:pPr>
      <w:r>
        <w:rPr>
          <w:rFonts w:ascii="Times New Roman" w:hAnsi="Times New Roman"/>
          <w:b/>
          <w:sz w:val="20"/>
          <w:szCs w:val="20"/>
        </w:rPr>
        <w:t>16</w:t>
      </w:r>
      <w:r w:rsidR="00693C91">
        <w:rPr>
          <w:rFonts w:ascii="Times New Roman" w:hAnsi="Times New Roman"/>
          <w:b/>
          <w:sz w:val="20"/>
          <w:szCs w:val="20"/>
        </w:rPr>
        <w:t xml:space="preserve">/20 - </w:t>
      </w:r>
      <w:r w:rsidR="00B903D0" w:rsidRPr="006634E8">
        <w:rPr>
          <w:rFonts w:ascii="Times New Roman" w:hAnsi="Times New Roman"/>
          <w:b/>
          <w:sz w:val="20"/>
          <w:szCs w:val="20"/>
        </w:rPr>
        <w:t xml:space="preserve">Matters </w:t>
      </w:r>
      <w:r w:rsidR="009C3FD8" w:rsidRPr="006634E8">
        <w:rPr>
          <w:rFonts w:ascii="Times New Roman" w:hAnsi="Times New Roman"/>
          <w:b/>
          <w:sz w:val="20"/>
          <w:szCs w:val="20"/>
        </w:rPr>
        <w:t xml:space="preserve">Arising </w:t>
      </w:r>
      <w:r w:rsidR="009C3FD8">
        <w:rPr>
          <w:rFonts w:ascii="Times New Roman" w:hAnsi="Times New Roman"/>
          <w:b/>
          <w:sz w:val="20"/>
          <w:szCs w:val="20"/>
        </w:rPr>
        <w:t>-</w:t>
      </w:r>
      <w:r w:rsidR="00693C91">
        <w:rPr>
          <w:rFonts w:ascii="Times New Roman" w:hAnsi="Times New Roman"/>
          <w:b/>
          <w:sz w:val="20"/>
          <w:szCs w:val="20"/>
        </w:rPr>
        <w:t xml:space="preserve"> </w:t>
      </w:r>
      <w:r w:rsidR="00693C91">
        <w:rPr>
          <w:rFonts w:ascii="Times New Roman" w:hAnsi="Times New Roman"/>
          <w:bCs/>
          <w:sz w:val="20"/>
          <w:szCs w:val="20"/>
        </w:rPr>
        <w:t>none</w:t>
      </w:r>
      <w:r w:rsidR="00453349">
        <w:rPr>
          <w:rFonts w:ascii="Times New Roman" w:hAnsi="Times New Roman"/>
          <w:bCs/>
          <w:sz w:val="20"/>
          <w:szCs w:val="20"/>
        </w:rPr>
        <w:t>.</w:t>
      </w:r>
    </w:p>
    <w:p w14:paraId="71E2F683" w14:textId="77777777" w:rsidR="00D11380" w:rsidRDefault="00D11380" w:rsidP="00163495">
      <w:pPr>
        <w:ind w:left="-709"/>
        <w:jc w:val="both"/>
        <w:rPr>
          <w:rStyle w:val="bumpedfont15"/>
          <w:rFonts w:ascii="Times New Roman" w:hAnsi="Times New Roman"/>
          <w:b/>
          <w:sz w:val="20"/>
          <w:szCs w:val="20"/>
        </w:rPr>
      </w:pPr>
    </w:p>
    <w:p w14:paraId="01A0053F" w14:textId="77C4CE81" w:rsidR="009628E4" w:rsidRDefault="00D11380" w:rsidP="00163495">
      <w:pPr>
        <w:ind w:left="-709"/>
        <w:jc w:val="both"/>
        <w:rPr>
          <w:rStyle w:val="bumpedfont15"/>
          <w:rFonts w:ascii="Times New Roman" w:hAnsi="Times New Roman"/>
          <w:bCs/>
          <w:sz w:val="20"/>
          <w:szCs w:val="20"/>
        </w:rPr>
      </w:pPr>
      <w:r>
        <w:rPr>
          <w:rStyle w:val="bumpedfont15"/>
          <w:rFonts w:ascii="Times New Roman" w:hAnsi="Times New Roman"/>
          <w:b/>
          <w:sz w:val="20"/>
          <w:szCs w:val="20"/>
        </w:rPr>
        <w:t xml:space="preserve">17/20 – County and Borough Councillors </w:t>
      </w:r>
      <w:proofErr w:type="gramStart"/>
      <w:r w:rsidR="009C3FD8">
        <w:rPr>
          <w:rStyle w:val="bumpedfont15"/>
          <w:rFonts w:ascii="Times New Roman" w:hAnsi="Times New Roman"/>
          <w:b/>
          <w:sz w:val="20"/>
          <w:szCs w:val="20"/>
        </w:rPr>
        <w:t xml:space="preserve">- </w:t>
      </w:r>
      <w:r w:rsidR="009628E4">
        <w:rPr>
          <w:rStyle w:val="bumpedfont15"/>
          <w:rFonts w:ascii="Times New Roman" w:hAnsi="Times New Roman"/>
          <w:bCs/>
          <w:sz w:val="20"/>
          <w:szCs w:val="20"/>
        </w:rPr>
        <w:t xml:space="preserve"> </w:t>
      </w:r>
      <w:r w:rsidR="00CF62B7">
        <w:rPr>
          <w:rStyle w:val="bumpedfont15"/>
          <w:rFonts w:ascii="Times New Roman" w:hAnsi="Times New Roman"/>
          <w:bCs/>
          <w:sz w:val="20"/>
          <w:szCs w:val="20"/>
        </w:rPr>
        <w:t>MF</w:t>
      </w:r>
      <w:proofErr w:type="gramEnd"/>
      <w:r w:rsidR="00CF62B7">
        <w:rPr>
          <w:rStyle w:val="bumpedfont15"/>
          <w:rFonts w:ascii="Times New Roman" w:hAnsi="Times New Roman"/>
          <w:bCs/>
          <w:sz w:val="20"/>
          <w:szCs w:val="20"/>
        </w:rPr>
        <w:t xml:space="preserve"> </w:t>
      </w:r>
      <w:r w:rsidR="009628E4">
        <w:rPr>
          <w:rStyle w:val="bumpedfont15"/>
          <w:rFonts w:ascii="Times New Roman" w:hAnsi="Times New Roman"/>
          <w:bCs/>
          <w:sz w:val="20"/>
          <w:szCs w:val="20"/>
        </w:rPr>
        <w:t xml:space="preserve">said that the works in Eashing relating to </w:t>
      </w:r>
      <w:r w:rsidR="00CF62B7">
        <w:rPr>
          <w:rStyle w:val="bumpedfont15"/>
          <w:rFonts w:ascii="Times New Roman" w:hAnsi="Times New Roman"/>
          <w:bCs/>
          <w:sz w:val="20"/>
          <w:szCs w:val="20"/>
        </w:rPr>
        <w:t xml:space="preserve">safety improvements </w:t>
      </w:r>
      <w:r w:rsidR="009628E4">
        <w:rPr>
          <w:rStyle w:val="bumpedfont15"/>
          <w:rFonts w:ascii="Times New Roman" w:hAnsi="Times New Roman"/>
          <w:bCs/>
          <w:sz w:val="20"/>
          <w:szCs w:val="20"/>
        </w:rPr>
        <w:t xml:space="preserve">were due </w:t>
      </w:r>
      <w:r w:rsidR="00CF62B7">
        <w:rPr>
          <w:rStyle w:val="bumpedfont15"/>
          <w:rFonts w:ascii="Times New Roman" w:hAnsi="Times New Roman"/>
          <w:bCs/>
          <w:sz w:val="20"/>
          <w:szCs w:val="20"/>
        </w:rPr>
        <w:t>to commence on 20</w:t>
      </w:r>
      <w:r w:rsidR="00CF62B7" w:rsidRPr="00CF62B7">
        <w:rPr>
          <w:rStyle w:val="bumpedfont15"/>
          <w:rFonts w:ascii="Times New Roman" w:hAnsi="Times New Roman"/>
          <w:bCs/>
          <w:sz w:val="20"/>
          <w:szCs w:val="20"/>
          <w:vertAlign w:val="superscript"/>
        </w:rPr>
        <w:t>th</w:t>
      </w:r>
      <w:r w:rsidR="009628E4">
        <w:rPr>
          <w:rStyle w:val="bumpedfont15"/>
          <w:rFonts w:ascii="Times New Roman" w:hAnsi="Times New Roman"/>
          <w:bCs/>
          <w:sz w:val="20"/>
          <w:szCs w:val="20"/>
        </w:rPr>
        <w:t xml:space="preserve"> July</w:t>
      </w:r>
      <w:r w:rsidR="00CF62B7">
        <w:rPr>
          <w:rStyle w:val="bumpedfont15"/>
          <w:rFonts w:ascii="Times New Roman" w:hAnsi="Times New Roman"/>
          <w:bCs/>
          <w:sz w:val="20"/>
          <w:szCs w:val="20"/>
        </w:rPr>
        <w:t xml:space="preserve"> and the Lower Eashing road would be closed for the duration</w:t>
      </w:r>
      <w:r w:rsidR="009628E4">
        <w:rPr>
          <w:rStyle w:val="bumpedfont15"/>
          <w:rFonts w:ascii="Times New Roman" w:hAnsi="Times New Roman"/>
          <w:bCs/>
          <w:sz w:val="20"/>
          <w:szCs w:val="20"/>
        </w:rPr>
        <w:t xml:space="preserve">. BCM raised the ongoing matter of drainage/ditch issues and MF to arrange a meeting with BCM and the relevant officer to explain his findings about flooding in the centre of Shackleford.  </w:t>
      </w:r>
      <w:r w:rsidR="00CF62B7">
        <w:rPr>
          <w:rStyle w:val="bumpedfont15"/>
          <w:rFonts w:ascii="Times New Roman" w:hAnsi="Times New Roman"/>
          <w:bCs/>
          <w:sz w:val="20"/>
          <w:szCs w:val="20"/>
        </w:rPr>
        <w:t>MF said any b</w:t>
      </w:r>
      <w:r w:rsidR="009628E4">
        <w:rPr>
          <w:rStyle w:val="bumpedfont15"/>
          <w:rFonts w:ascii="Times New Roman" w:hAnsi="Times New Roman"/>
          <w:bCs/>
          <w:sz w:val="20"/>
          <w:szCs w:val="20"/>
        </w:rPr>
        <w:t>ent/damaged signs noticed in the parish</w:t>
      </w:r>
      <w:r w:rsidR="00CF62B7">
        <w:rPr>
          <w:rStyle w:val="bumpedfont15"/>
          <w:rFonts w:ascii="Times New Roman" w:hAnsi="Times New Roman"/>
          <w:bCs/>
          <w:sz w:val="20"/>
          <w:szCs w:val="20"/>
        </w:rPr>
        <w:t xml:space="preserve"> should be reported on</w:t>
      </w:r>
      <w:r w:rsidR="009628E4">
        <w:rPr>
          <w:rStyle w:val="bumpedfont15"/>
          <w:rFonts w:ascii="Times New Roman" w:hAnsi="Times New Roman"/>
          <w:bCs/>
          <w:sz w:val="20"/>
          <w:szCs w:val="20"/>
        </w:rPr>
        <w:t xml:space="preserve"> the SCC online system. MF </w:t>
      </w:r>
      <w:r w:rsidR="00CF62B7">
        <w:rPr>
          <w:rStyle w:val="bumpedfont15"/>
          <w:rFonts w:ascii="Times New Roman" w:hAnsi="Times New Roman"/>
          <w:bCs/>
          <w:sz w:val="20"/>
          <w:szCs w:val="20"/>
        </w:rPr>
        <w:t>then</w:t>
      </w:r>
      <w:r w:rsidR="009628E4">
        <w:rPr>
          <w:rStyle w:val="bumpedfont15"/>
          <w:rFonts w:ascii="Times New Roman" w:hAnsi="Times New Roman"/>
          <w:bCs/>
          <w:sz w:val="20"/>
          <w:szCs w:val="20"/>
        </w:rPr>
        <w:t xml:space="preserve"> asked for ideas for the ‘active travel improvements’ </w:t>
      </w:r>
      <w:r w:rsidR="009C3FD8">
        <w:rPr>
          <w:rStyle w:val="bumpedfont15"/>
          <w:rFonts w:ascii="Times New Roman" w:hAnsi="Times New Roman"/>
          <w:bCs/>
          <w:sz w:val="20"/>
          <w:szCs w:val="20"/>
        </w:rPr>
        <w:t>initiative</w:t>
      </w:r>
      <w:r w:rsidR="009628E4">
        <w:rPr>
          <w:rStyle w:val="bumpedfont15"/>
          <w:rFonts w:ascii="Times New Roman" w:hAnsi="Times New Roman"/>
          <w:bCs/>
          <w:sz w:val="20"/>
          <w:szCs w:val="20"/>
        </w:rPr>
        <w:t xml:space="preserve"> which aims to reallocate space on the roads to cyclists and pedestrians. BCM to send in ideas relating to a 20mph zone</w:t>
      </w:r>
      <w:r w:rsidR="00CF62B7">
        <w:rPr>
          <w:rStyle w:val="bumpedfont15"/>
          <w:rFonts w:ascii="Times New Roman" w:hAnsi="Times New Roman"/>
          <w:bCs/>
          <w:sz w:val="20"/>
          <w:szCs w:val="20"/>
        </w:rPr>
        <w:t>s</w:t>
      </w:r>
      <w:r w:rsidR="009C3FD8">
        <w:rPr>
          <w:rStyle w:val="bumpedfont15"/>
          <w:rFonts w:ascii="Times New Roman" w:hAnsi="Times New Roman"/>
          <w:bCs/>
          <w:sz w:val="20"/>
          <w:szCs w:val="20"/>
        </w:rPr>
        <w:t>, possible visual narrowing of the road in Shackleford</w:t>
      </w:r>
      <w:r w:rsidR="009628E4">
        <w:rPr>
          <w:rStyle w:val="bumpedfont15"/>
          <w:rFonts w:ascii="Times New Roman" w:hAnsi="Times New Roman"/>
          <w:bCs/>
          <w:sz w:val="20"/>
          <w:szCs w:val="20"/>
        </w:rPr>
        <w:t xml:space="preserve"> and </w:t>
      </w:r>
      <w:r w:rsidR="009C3FD8">
        <w:rPr>
          <w:rStyle w:val="bumpedfont15"/>
          <w:rFonts w:ascii="Times New Roman" w:hAnsi="Times New Roman"/>
          <w:bCs/>
          <w:sz w:val="20"/>
          <w:szCs w:val="20"/>
        </w:rPr>
        <w:t xml:space="preserve">a </w:t>
      </w:r>
      <w:r w:rsidR="009628E4">
        <w:rPr>
          <w:rStyle w:val="bumpedfont15"/>
          <w:rFonts w:ascii="Times New Roman" w:hAnsi="Times New Roman"/>
          <w:bCs/>
          <w:sz w:val="20"/>
          <w:szCs w:val="20"/>
        </w:rPr>
        <w:t xml:space="preserve">pedestrian route in Eashing. </w:t>
      </w:r>
    </w:p>
    <w:p w14:paraId="6117BF5A" w14:textId="77777777" w:rsidR="009628E4" w:rsidRDefault="009628E4" w:rsidP="00163495">
      <w:pPr>
        <w:ind w:left="-709"/>
        <w:jc w:val="both"/>
        <w:rPr>
          <w:rStyle w:val="bumpedfont15"/>
          <w:rFonts w:ascii="Times New Roman" w:hAnsi="Times New Roman"/>
          <w:sz w:val="20"/>
          <w:szCs w:val="20"/>
        </w:rPr>
      </w:pPr>
    </w:p>
    <w:p w14:paraId="0C05F182" w14:textId="4AABD57A" w:rsidR="00163495" w:rsidRPr="00163495" w:rsidRDefault="00163495" w:rsidP="009628E4">
      <w:pPr>
        <w:ind w:left="-709"/>
        <w:jc w:val="both"/>
        <w:rPr>
          <w:rStyle w:val="bumpedfont15"/>
          <w:rFonts w:ascii="Times New Roman" w:hAnsi="Times New Roman"/>
          <w:sz w:val="20"/>
          <w:szCs w:val="20"/>
        </w:rPr>
      </w:pPr>
      <w:r>
        <w:rPr>
          <w:rStyle w:val="bumpedfont15"/>
          <w:rFonts w:ascii="Times New Roman" w:hAnsi="Times New Roman"/>
          <w:sz w:val="20"/>
          <w:szCs w:val="20"/>
        </w:rPr>
        <w:t>PR raised an issue relating to</w:t>
      </w:r>
      <w:r w:rsidR="009628E4">
        <w:rPr>
          <w:rStyle w:val="bumpedfont15"/>
          <w:rFonts w:ascii="Times New Roman" w:hAnsi="Times New Roman"/>
          <w:sz w:val="20"/>
          <w:szCs w:val="20"/>
        </w:rPr>
        <w:t xml:space="preserve"> heavy</w:t>
      </w:r>
      <w:r w:rsidR="00CF62B7">
        <w:rPr>
          <w:rStyle w:val="bumpedfont15"/>
          <w:rFonts w:ascii="Times New Roman" w:hAnsi="Times New Roman"/>
          <w:sz w:val="20"/>
          <w:szCs w:val="20"/>
        </w:rPr>
        <w:t xml:space="preserve"> construction</w:t>
      </w:r>
      <w:r w:rsidR="009628E4">
        <w:rPr>
          <w:rStyle w:val="bumpedfont15"/>
          <w:rFonts w:ascii="Times New Roman" w:hAnsi="Times New Roman"/>
          <w:sz w:val="20"/>
          <w:szCs w:val="20"/>
        </w:rPr>
        <w:t xml:space="preserve"> vehicles using the route through Eashing, over the historic bridge (including a</w:t>
      </w:r>
      <w:r w:rsidR="009C3FD8">
        <w:rPr>
          <w:rStyle w:val="bumpedfont15"/>
          <w:rFonts w:ascii="Times New Roman" w:hAnsi="Times New Roman"/>
          <w:sz w:val="20"/>
          <w:szCs w:val="20"/>
        </w:rPr>
        <w:t xml:space="preserve"> </w:t>
      </w:r>
      <w:proofErr w:type="gramStart"/>
      <w:r w:rsidR="009628E4">
        <w:rPr>
          <w:rStyle w:val="bumpedfont15"/>
          <w:rFonts w:ascii="Times New Roman" w:hAnsi="Times New Roman"/>
          <w:sz w:val="20"/>
          <w:szCs w:val="20"/>
        </w:rPr>
        <w:t>26 tonne</w:t>
      </w:r>
      <w:proofErr w:type="gramEnd"/>
      <w:r w:rsidR="009628E4">
        <w:rPr>
          <w:rStyle w:val="bumpedfont15"/>
          <w:rFonts w:ascii="Times New Roman" w:hAnsi="Times New Roman"/>
          <w:sz w:val="20"/>
          <w:szCs w:val="20"/>
        </w:rPr>
        <w:t xml:space="preserve"> cement lorry going over the 7 tonne limit bridge). Reporting the matter to the relevant company/developer </w:t>
      </w:r>
      <w:r w:rsidR="00CF62B7">
        <w:rPr>
          <w:rStyle w:val="bumpedfont15"/>
          <w:rFonts w:ascii="Times New Roman" w:hAnsi="Times New Roman"/>
          <w:sz w:val="20"/>
          <w:szCs w:val="20"/>
        </w:rPr>
        <w:t xml:space="preserve">or relevant GBC officer </w:t>
      </w:r>
      <w:r w:rsidR="009628E4">
        <w:rPr>
          <w:rStyle w:val="bumpedfont15"/>
          <w:rFonts w:ascii="Times New Roman" w:hAnsi="Times New Roman"/>
          <w:sz w:val="20"/>
          <w:szCs w:val="20"/>
        </w:rPr>
        <w:t xml:space="preserve">had not </w:t>
      </w:r>
      <w:r w:rsidR="00CF62B7">
        <w:rPr>
          <w:rStyle w:val="bumpedfont15"/>
          <w:rFonts w:ascii="Times New Roman" w:hAnsi="Times New Roman"/>
          <w:sz w:val="20"/>
          <w:szCs w:val="20"/>
        </w:rPr>
        <w:t>prevented this happening repeatedly</w:t>
      </w:r>
      <w:r w:rsidR="009628E4">
        <w:rPr>
          <w:rStyle w:val="bumpedfont15"/>
          <w:rFonts w:ascii="Times New Roman" w:hAnsi="Times New Roman"/>
          <w:sz w:val="20"/>
          <w:szCs w:val="20"/>
        </w:rPr>
        <w:t>. TR to take this up at GBC and suggested PR raise with Waverley BC and the police</w:t>
      </w:r>
      <w:r w:rsidR="00CF62B7">
        <w:rPr>
          <w:rStyle w:val="bumpedfont15"/>
          <w:rFonts w:ascii="Times New Roman" w:hAnsi="Times New Roman"/>
          <w:sz w:val="20"/>
          <w:szCs w:val="20"/>
        </w:rPr>
        <w:t>,</w:t>
      </w:r>
      <w:r w:rsidR="009628E4">
        <w:rPr>
          <w:rStyle w:val="bumpedfont15"/>
          <w:rFonts w:ascii="Times New Roman" w:hAnsi="Times New Roman"/>
          <w:sz w:val="20"/>
          <w:szCs w:val="20"/>
        </w:rPr>
        <w:t xml:space="preserve"> as</w:t>
      </w:r>
      <w:r w:rsidR="009C3FD8">
        <w:rPr>
          <w:rStyle w:val="bumpedfont15"/>
          <w:rFonts w:ascii="Times New Roman" w:hAnsi="Times New Roman"/>
          <w:sz w:val="20"/>
          <w:szCs w:val="20"/>
        </w:rPr>
        <w:t xml:space="preserve"> this was a matter of breaching the Highways Code</w:t>
      </w:r>
      <w:r w:rsidR="00CF62B7">
        <w:rPr>
          <w:rStyle w:val="bumpedfont15"/>
          <w:rFonts w:ascii="Times New Roman" w:hAnsi="Times New Roman"/>
          <w:sz w:val="20"/>
          <w:szCs w:val="20"/>
        </w:rPr>
        <w:t>,</w:t>
      </w:r>
      <w:r w:rsidR="009C3FD8">
        <w:rPr>
          <w:rStyle w:val="bumpedfont15"/>
          <w:rFonts w:ascii="Times New Roman" w:hAnsi="Times New Roman"/>
          <w:sz w:val="20"/>
          <w:szCs w:val="20"/>
        </w:rPr>
        <w:t xml:space="preserve"> as well as conditions imposed in </w:t>
      </w:r>
      <w:r w:rsidR="00CF62B7">
        <w:rPr>
          <w:rStyle w:val="bumpedfont15"/>
          <w:rFonts w:ascii="Times New Roman" w:hAnsi="Times New Roman"/>
          <w:sz w:val="20"/>
          <w:szCs w:val="20"/>
        </w:rPr>
        <w:t>relevant</w:t>
      </w:r>
      <w:r w:rsidR="009C3FD8">
        <w:rPr>
          <w:rStyle w:val="bumpedfont15"/>
          <w:rFonts w:ascii="Times New Roman" w:hAnsi="Times New Roman"/>
          <w:sz w:val="20"/>
          <w:szCs w:val="20"/>
        </w:rPr>
        <w:t xml:space="preserve"> planning approval</w:t>
      </w:r>
      <w:r w:rsidR="00CF62B7">
        <w:rPr>
          <w:rStyle w:val="bumpedfont15"/>
          <w:rFonts w:ascii="Times New Roman" w:hAnsi="Times New Roman"/>
          <w:sz w:val="20"/>
          <w:szCs w:val="20"/>
        </w:rPr>
        <w:t>s</w:t>
      </w:r>
      <w:r w:rsidR="009C3FD8">
        <w:rPr>
          <w:rStyle w:val="bumpedfont15"/>
          <w:rFonts w:ascii="Times New Roman" w:hAnsi="Times New Roman"/>
          <w:sz w:val="20"/>
          <w:szCs w:val="20"/>
        </w:rPr>
        <w:t xml:space="preserve">. </w:t>
      </w:r>
      <w:r>
        <w:rPr>
          <w:rStyle w:val="bumpedfont15"/>
          <w:rFonts w:ascii="Times New Roman" w:hAnsi="Times New Roman"/>
          <w:sz w:val="20"/>
          <w:szCs w:val="20"/>
        </w:rPr>
        <w:t xml:space="preserve"> </w:t>
      </w:r>
      <w:r w:rsidR="009C3FD8">
        <w:rPr>
          <w:rStyle w:val="bumpedfont15"/>
          <w:rFonts w:ascii="Times New Roman" w:hAnsi="Times New Roman"/>
          <w:sz w:val="20"/>
          <w:szCs w:val="20"/>
        </w:rPr>
        <w:t>In the</w:t>
      </w:r>
      <w:r>
        <w:rPr>
          <w:rStyle w:val="bumpedfont15"/>
          <w:rFonts w:ascii="Times New Roman" w:hAnsi="Times New Roman"/>
          <w:sz w:val="20"/>
          <w:szCs w:val="20"/>
        </w:rPr>
        <w:t xml:space="preserve"> Eashing SANG</w:t>
      </w:r>
      <w:r w:rsidR="00CF62B7">
        <w:rPr>
          <w:rStyle w:val="bumpedfont15"/>
          <w:rFonts w:ascii="Times New Roman" w:hAnsi="Times New Roman"/>
          <w:sz w:val="20"/>
          <w:szCs w:val="20"/>
        </w:rPr>
        <w:t>,</w:t>
      </w:r>
      <w:r>
        <w:rPr>
          <w:rStyle w:val="bumpedfont15"/>
          <w:rFonts w:ascii="Times New Roman" w:hAnsi="Times New Roman"/>
          <w:sz w:val="20"/>
          <w:szCs w:val="20"/>
        </w:rPr>
        <w:t xml:space="preserve"> </w:t>
      </w:r>
      <w:r w:rsidR="009C3FD8">
        <w:rPr>
          <w:rStyle w:val="bumpedfont15"/>
          <w:rFonts w:ascii="Times New Roman" w:hAnsi="Times New Roman"/>
          <w:sz w:val="20"/>
          <w:szCs w:val="20"/>
        </w:rPr>
        <w:t>the</w:t>
      </w:r>
      <w:r>
        <w:rPr>
          <w:rStyle w:val="bumpedfont15"/>
          <w:rFonts w:ascii="Times New Roman" w:hAnsi="Times New Roman"/>
          <w:sz w:val="20"/>
          <w:szCs w:val="20"/>
        </w:rPr>
        <w:t xml:space="preserve"> newly planted trees </w:t>
      </w:r>
      <w:r w:rsidR="009C3FD8">
        <w:rPr>
          <w:rStyle w:val="bumpedfont15"/>
          <w:rFonts w:ascii="Times New Roman" w:hAnsi="Times New Roman"/>
          <w:sz w:val="20"/>
          <w:szCs w:val="20"/>
        </w:rPr>
        <w:t xml:space="preserve">continue to look </w:t>
      </w:r>
      <w:r>
        <w:rPr>
          <w:rStyle w:val="bumpedfont15"/>
          <w:rFonts w:ascii="Times New Roman" w:hAnsi="Times New Roman"/>
          <w:sz w:val="20"/>
          <w:szCs w:val="20"/>
        </w:rPr>
        <w:t>dead</w:t>
      </w:r>
      <w:r w:rsidR="009C3FD8">
        <w:rPr>
          <w:rStyle w:val="bumpedfont15"/>
          <w:rFonts w:ascii="Times New Roman" w:hAnsi="Times New Roman"/>
          <w:sz w:val="20"/>
          <w:szCs w:val="20"/>
        </w:rPr>
        <w:t>/</w:t>
      </w:r>
      <w:r>
        <w:rPr>
          <w:rStyle w:val="bumpedfont15"/>
          <w:rFonts w:ascii="Times New Roman" w:hAnsi="Times New Roman"/>
          <w:sz w:val="20"/>
          <w:szCs w:val="20"/>
        </w:rPr>
        <w:t>dying</w:t>
      </w:r>
      <w:r w:rsidR="0031285F">
        <w:rPr>
          <w:rStyle w:val="bumpedfont15"/>
          <w:rFonts w:ascii="Times New Roman" w:hAnsi="Times New Roman"/>
          <w:sz w:val="20"/>
          <w:szCs w:val="20"/>
        </w:rPr>
        <w:t>;</w:t>
      </w:r>
      <w:r>
        <w:rPr>
          <w:rStyle w:val="bumpedfont15"/>
          <w:rFonts w:ascii="Times New Roman" w:hAnsi="Times New Roman"/>
          <w:sz w:val="20"/>
          <w:szCs w:val="20"/>
        </w:rPr>
        <w:t xml:space="preserve"> TR </w:t>
      </w:r>
      <w:r w:rsidR="009C3FD8">
        <w:rPr>
          <w:rStyle w:val="bumpedfont15"/>
          <w:rFonts w:ascii="Times New Roman" w:hAnsi="Times New Roman"/>
          <w:sz w:val="20"/>
          <w:szCs w:val="20"/>
        </w:rPr>
        <w:t>again said he would</w:t>
      </w:r>
      <w:r>
        <w:rPr>
          <w:rStyle w:val="bumpedfont15"/>
          <w:rFonts w:ascii="Times New Roman" w:hAnsi="Times New Roman"/>
          <w:sz w:val="20"/>
          <w:szCs w:val="20"/>
        </w:rPr>
        <w:t xml:space="preserve"> follow this up with GBC/the applicant. </w:t>
      </w:r>
      <w:r w:rsidR="009628E4">
        <w:rPr>
          <w:rStyle w:val="bumpedfont15"/>
          <w:rFonts w:ascii="Times New Roman" w:hAnsi="Times New Roman"/>
          <w:sz w:val="20"/>
          <w:szCs w:val="20"/>
        </w:rPr>
        <w:t xml:space="preserve">PB raised drainage issues in Hurtmore Bottom again and MF to check </w:t>
      </w:r>
      <w:r w:rsidR="009C3FD8">
        <w:rPr>
          <w:rStyle w:val="bumpedfont15"/>
          <w:rFonts w:ascii="Times New Roman" w:hAnsi="Times New Roman"/>
          <w:sz w:val="20"/>
          <w:szCs w:val="20"/>
        </w:rPr>
        <w:t xml:space="preserve">what </w:t>
      </w:r>
      <w:r w:rsidR="009628E4">
        <w:rPr>
          <w:rStyle w:val="bumpedfont15"/>
          <w:rFonts w:ascii="Times New Roman" w:hAnsi="Times New Roman"/>
          <w:sz w:val="20"/>
          <w:szCs w:val="20"/>
        </w:rPr>
        <w:t xml:space="preserve">works to be undertaken. </w:t>
      </w:r>
    </w:p>
    <w:p w14:paraId="523AB6F6" w14:textId="77777777" w:rsidR="00693C91" w:rsidRDefault="00693C91" w:rsidP="00693C91">
      <w:pPr>
        <w:ind w:left="-709"/>
        <w:jc w:val="both"/>
        <w:rPr>
          <w:rStyle w:val="bumpedfont15"/>
          <w:rFonts w:ascii="Times New Roman" w:hAnsi="Times New Roman"/>
          <w:bCs/>
          <w:sz w:val="20"/>
          <w:szCs w:val="20"/>
        </w:rPr>
      </w:pPr>
    </w:p>
    <w:p w14:paraId="1F84F0D4" w14:textId="71949AF0" w:rsidR="009628E4" w:rsidRDefault="00D11380" w:rsidP="009628E4">
      <w:pPr>
        <w:ind w:left="-709"/>
        <w:jc w:val="both"/>
        <w:rPr>
          <w:rStyle w:val="bumpedfont15"/>
          <w:rFonts w:ascii="Times New Roman" w:hAnsi="Times New Roman"/>
          <w:sz w:val="20"/>
          <w:szCs w:val="20"/>
        </w:rPr>
      </w:pPr>
      <w:r>
        <w:rPr>
          <w:rStyle w:val="bumpedfont15"/>
          <w:rFonts w:ascii="Times New Roman" w:hAnsi="Times New Roman"/>
          <w:b/>
          <w:sz w:val="20"/>
          <w:szCs w:val="20"/>
        </w:rPr>
        <w:t>18</w:t>
      </w:r>
      <w:r w:rsidR="00453349">
        <w:rPr>
          <w:rStyle w:val="bumpedfont15"/>
          <w:rFonts w:ascii="Times New Roman" w:hAnsi="Times New Roman"/>
          <w:b/>
          <w:sz w:val="20"/>
          <w:szCs w:val="20"/>
        </w:rPr>
        <w:t xml:space="preserve">/20 - </w:t>
      </w:r>
      <w:r w:rsidR="0078169D" w:rsidRPr="006634E8">
        <w:rPr>
          <w:rStyle w:val="bumpedfont15"/>
          <w:rFonts w:ascii="Times New Roman" w:hAnsi="Times New Roman"/>
          <w:b/>
          <w:sz w:val="20"/>
          <w:szCs w:val="20"/>
        </w:rPr>
        <w:t>Highways and Byways</w:t>
      </w:r>
      <w:r w:rsidR="005A6D02" w:rsidRPr="006634E8">
        <w:rPr>
          <w:rStyle w:val="bumpedfont15"/>
          <w:rFonts w:ascii="Times New Roman" w:hAnsi="Times New Roman"/>
          <w:b/>
          <w:sz w:val="20"/>
          <w:szCs w:val="20"/>
        </w:rPr>
        <w:t xml:space="preserve"> –</w:t>
      </w:r>
      <w:r w:rsidR="009628E4">
        <w:rPr>
          <w:rStyle w:val="bumpedfont15"/>
          <w:rFonts w:ascii="Times New Roman" w:hAnsi="Times New Roman"/>
          <w:sz w:val="20"/>
          <w:szCs w:val="20"/>
        </w:rPr>
        <w:t xml:space="preserve"> see 17/20</w:t>
      </w:r>
    </w:p>
    <w:p w14:paraId="70D106C4" w14:textId="351BBC9C" w:rsidR="00453349" w:rsidRPr="009C3FD8" w:rsidRDefault="00163495" w:rsidP="009C3FD8">
      <w:pPr>
        <w:ind w:left="-709"/>
        <w:jc w:val="both"/>
        <w:rPr>
          <w:rStyle w:val="bumpedfont15"/>
          <w:rFonts w:ascii="Times New Roman" w:hAnsi="Times New Roman"/>
          <w:sz w:val="20"/>
          <w:szCs w:val="20"/>
        </w:rPr>
      </w:pPr>
      <w:r>
        <w:rPr>
          <w:rStyle w:val="bumpedfont15"/>
          <w:rFonts w:ascii="Times New Roman" w:hAnsi="Times New Roman"/>
          <w:sz w:val="20"/>
          <w:szCs w:val="20"/>
        </w:rPr>
        <w:t xml:space="preserve"> </w:t>
      </w:r>
    </w:p>
    <w:p w14:paraId="40785173" w14:textId="268364E9" w:rsidR="00453349" w:rsidRDefault="00D11380" w:rsidP="00453349">
      <w:pPr>
        <w:ind w:left="-709"/>
        <w:jc w:val="both"/>
        <w:rPr>
          <w:rStyle w:val="bumpedfont15"/>
          <w:rFonts w:ascii="Times New Roman" w:hAnsi="Times New Roman"/>
          <w:sz w:val="20"/>
          <w:szCs w:val="20"/>
        </w:rPr>
      </w:pPr>
      <w:r>
        <w:rPr>
          <w:rStyle w:val="bumpedfont15"/>
          <w:rFonts w:ascii="Times New Roman" w:hAnsi="Times New Roman"/>
          <w:b/>
          <w:bCs/>
          <w:sz w:val="20"/>
          <w:szCs w:val="20"/>
        </w:rPr>
        <w:t>19</w:t>
      </w:r>
      <w:r w:rsidR="00453349">
        <w:rPr>
          <w:rStyle w:val="bumpedfont15"/>
          <w:rFonts w:ascii="Times New Roman" w:hAnsi="Times New Roman"/>
          <w:b/>
          <w:bCs/>
          <w:sz w:val="20"/>
          <w:szCs w:val="20"/>
        </w:rPr>
        <w:t xml:space="preserve">/20 - </w:t>
      </w:r>
      <w:r w:rsidR="00A03CEB" w:rsidRPr="00A03CEB">
        <w:rPr>
          <w:rStyle w:val="bumpedfont15"/>
          <w:rFonts w:ascii="Times New Roman" w:hAnsi="Times New Roman"/>
          <w:b/>
          <w:bCs/>
          <w:sz w:val="20"/>
          <w:szCs w:val="20"/>
        </w:rPr>
        <w:t>Cyder House Field</w:t>
      </w:r>
      <w:r w:rsidR="00453349">
        <w:rPr>
          <w:rStyle w:val="bumpedfont15"/>
          <w:rFonts w:ascii="Times New Roman" w:hAnsi="Times New Roman"/>
          <w:b/>
          <w:bCs/>
          <w:sz w:val="20"/>
          <w:szCs w:val="20"/>
        </w:rPr>
        <w:t xml:space="preserve"> Oak Tree</w:t>
      </w:r>
      <w:r w:rsidR="00A03CEB">
        <w:rPr>
          <w:rStyle w:val="bumpedfont15"/>
          <w:rFonts w:ascii="Times New Roman" w:hAnsi="Times New Roman"/>
          <w:sz w:val="20"/>
          <w:szCs w:val="20"/>
        </w:rPr>
        <w:t xml:space="preserve"> – </w:t>
      </w:r>
      <w:r>
        <w:rPr>
          <w:rStyle w:val="bumpedfont15"/>
          <w:rFonts w:ascii="Times New Roman" w:hAnsi="Times New Roman"/>
          <w:sz w:val="20"/>
          <w:szCs w:val="20"/>
        </w:rPr>
        <w:t xml:space="preserve">it was agreed that the small oak could be </w:t>
      </w:r>
      <w:r w:rsidR="00CF62B7">
        <w:rPr>
          <w:rStyle w:val="bumpedfont15"/>
          <w:rFonts w:ascii="Times New Roman" w:hAnsi="Times New Roman"/>
          <w:sz w:val="20"/>
          <w:szCs w:val="20"/>
        </w:rPr>
        <w:t>removed</w:t>
      </w:r>
      <w:r>
        <w:rPr>
          <w:rStyle w:val="bumpedfont15"/>
          <w:rFonts w:ascii="Times New Roman" w:hAnsi="Times New Roman"/>
          <w:sz w:val="20"/>
          <w:szCs w:val="20"/>
        </w:rPr>
        <w:t xml:space="preserve"> by Mr Grove (</w:t>
      </w:r>
      <w:r w:rsidR="00CF62B7">
        <w:rPr>
          <w:rStyle w:val="bumpedfont15"/>
          <w:rFonts w:ascii="Times New Roman" w:hAnsi="Times New Roman"/>
          <w:sz w:val="20"/>
          <w:szCs w:val="20"/>
        </w:rPr>
        <w:t xml:space="preserve">chopped down rather than dug out, to </w:t>
      </w:r>
      <w:r>
        <w:rPr>
          <w:rStyle w:val="bumpedfont15"/>
          <w:rFonts w:ascii="Times New Roman" w:hAnsi="Times New Roman"/>
          <w:sz w:val="20"/>
          <w:szCs w:val="20"/>
        </w:rPr>
        <w:t>avoid an</w:t>
      </w:r>
      <w:r w:rsidR="00CF62B7">
        <w:rPr>
          <w:rStyle w:val="bumpedfont15"/>
          <w:rFonts w:ascii="Times New Roman" w:hAnsi="Times New Roman"/>
          <w:sz w:val="20"/>
          <w:szCs w:val="20"/>
        </w:rPr>
        <w:t>y</w:t>
      </w:r>
      <w:r>
        <w:rPr>
          <w:rStyle w:val="bumpedfont15"/>
          <w:rFonts w:ascii="Times New Roman" w:hAnsi="Times New Roman"/>
          <w:sz w:val="20"/>
          <w:szCs w:val="20"/>
        </w:rPr>
        <w:t xml:space="preserve"> interference with underground cables) if he </w:t>
      </w:r>
      <w:r w:rsidR="00F579F5">
        <w:rPr>
          <w:rStyle w:val="bumpedfont15"/>
          <w:rFonts w:ascii="Times New Roman" w:hAnsi="Times New Roman"/>
          <w:sz w:val="20"/>
          <w:szCs w:val="20"/>
        </w:rPr>
        <w:t>undertook to deliver a similar sized tree</w:t>
      </w:r>
      <w:r w:rsidR="009C3FD8">
        <w:rPr>
          <w:rStyle w:val="bumpedfont15"/>
          <w:rFonts w:ascii="Times New Roman" w:hAnsi="Times New Roman"/>
          <w:sz w:val="20"/>
          <w:szCs w:val="20"/>
        </w:rPr>
        <w:t xml:space="preserve"> (2.5m)</w:t>
      </w:r>
      <w:r w:rsidR="00F579F5">
        <w:rPr>
          <w:rStyle w:val="bumpedfont15"/>
          <w:rFonts w:ascii="Times New Roman" w:hAnsi="Times New Roman"/>
          <w:sz w:val="20"/>
          <w:szCs w:val="20"/>
        </w:rPr>
        <w:t xml:space="preserve"> when the councillors were ready to plant a replacement. Insofar as there be any costs </w:t>
      </w:r>
      <w:r w:rsidR="00357079">
        <w:rPr>
          <w:rStyle w:val="bumpedfont15"/>
          <w:rFonts w:ascii="Times New Roman" w:hAnsi="Times New Roman"/>
          <w:sz w:val="20"/>
          <w:szCs w:val="20"/>
        </w:rPr>
        <w:t xml:space="preserve">relating </w:t>
      </w:r>
      <w:r w:rsidR="00F579F5">
        <w:rPr>
          <w:rStyle w:val="bumpedfont15"/>
          <w:rFonts w:ascii="Times New Roman" w:hAnsi="Times New Roman"/>
          <w:sz w:val="20"/>
          <w:szCs w:val="20"/>
        </w:rPr>
        <w:t xml:space="preserve">to planting the </w:t>
      </w:r>
      <w:r w:rsidR="00357079">
        <w:rPr>
          <w:rStyle w:val="bumpedfont15"/>
          <w:rFonts w:ascii="Times New Roman" w:hAnsi="Times New Roman"/>
          <w:sz w:val="20"/>
          <w:szCs w:val="20"/>
        </w:rPr>
        <w:t>new</w:t>
      </w:r>
      <w:r w:rsidR="00F579F5">
        <w:rPr>
          <w:rStyle w:val="bumpedfont15"/>
          <w:rFonts w:ascii="Times New Roman" w:hAnsi="Times New Roman"/>
          <w:sz w:val="20"/>
          <w:szCs w:val="20"/>
        </w:rPr>
        <w:t xml:space="preserve"> tree</w:t>
      </w:r>
      <w:r w:rsidR="00357079">
        <w:rPr>
          <w:rStyle w:val="bumpedfont15"/>
          <w:rFonts w:ascii="Times New Roman" w:hAnsi="Times New Roman"/>
          <w:sz w:val="20"/>
          <w:szCs w:val="20"/>
        </w:rPr>
        <w:t>,</w:t>
      </w:r>
      <w:r w:rsidR="00F579F5">
        <w:rPr>
          <w:rStyle w:val="bumpedfont15"/>
          <w:rFonts w:ascii="Times New Roman" w:hAnsi="Times New Roman"/>
          <w:sz w:val="20"/>
          <w:szCs w:val="20"/>
        </w:rPr>
        <w:t xml:space="preserve"> it was agreed that </w:t>
      </w:r>
      <w:r w:rsidR="00357079">
        <w:rPr>
          <w:rStyle w:val="bumpedfont15"/>
          <w:rFonts w:ascii="Times New Roman" w:hAnsi="Times New Roman"/>
          <w:sz w:val="20"/>
          <w:szCs w:val="20"/>
        </w:rPr>
        <w:t xml:space="preserve">the </w:t>
      </w:r>
      <w:r w:rsidR="00F579F5">
        <w:rPr>
          <w:rStyle w:val="bumpedfont15"/>
          <w:rFonts w:ascii="Times New Roman" w:hAnsi="Times New Roman"/>
          <w:sz w:val="20"/>
          <w:szCs w:val="20"/>
        </w:rPr>
        <w:t xml:space="preserve">clerk ask Mr Grove to cover these, so that SPC </w:t>
      </w:r>
      <w:r w:rsidR="00357079">
        <w:rPr>
          <w:rStyle w:val="bumpedfont15"/>
          <w:rFonts w:ascii="Times New Roman" w:hAnsi="Times New Roman"/>
          <w:sz w:val="20"/>
          <w:szCs w:val="20"/>
        </w:rPr>
        <w:t>would</w:t>
      </w:r>
      <w:r w:rsidR="00F579F5">
        <w:rPr>
          <w:rStyle w:val="bumpedfont15"/>
          <w:rFonts w:ascii="Times New Roman" w:hAnsi="Times New Roman"/>
          <w:sz w:val="20"/>
          <w:szCs w:val="20"/>
        </w:rPr>
        <w:t xml:space="preserve"> not </w:t>
      </w:r>
      <w:r w:rsidR="00357079">
        <w:rPr>
          <w:rStyle w:val="bumpedfont15"/>
          <w:rFonts w:ascii="Times New Roman" w:hAnsi="Times New Roman"/>
          <w:sz w:val="20"/>
          <w:szCs w:val="20"/>
        </w:rPr>
        <w:t>suffer any loss.</w:t>
      </w:r>
    </w:p>
    <w:p w14:paraId="4A279F17" w14:textId="77777777" w:rsidR="00453349" w:rsidRDefault="00453349" w:rsidP="00453349">
      <w:pPr>
        <w:ind w:left="-709"/>
        <w:jc w:val="both"/>
        <w:rPr>
          <w:rStyle w:val="bumpedfont15"/>
          <w:rFonts w:ascii="Times New Roman" w:hAnsi="Times New Roman"/>
          <w:b/>
          <w:bCs/>
          <w:sz w:val="20"/>
          <w:szCs w:val="20"/>
        </w:rPr>
      </w:pPr>
    </w:p>
    <w:p w14:paraId="57A2EEEC" w14:textId="19C30F7F" w:rsidR="00453349" w:rsidRDefault="00D11380" w:rsidP="00453349">
      <w:pPr>
        <w:ind w:left="-709"/>
        <w:jc w:val="both"/>
        <w:rPr>
          <w:rStyle w:val="bumpedfont15"/>
          <w:rFonts w:ascii="Times New Roman" w:hAnsi="Times New Roman"/>
          <w:sz w:val="20"/>
          <w:szCs w:val="20"/>
        </w:rPr>
      </w:pPr>
      <w:r>
        <w:rPr>
          <w:rStyle w:val="bumpedfont15"/>
          <w:rFonts w:ascii="Times New Roman" w:hAnsi="Times New Roman"/>
          <w:b/>
          <w:bCs/>
          <w:sz w:val="20"/>
          <w:szCs w:val="20"/>
        </w:rPr>
        <w:t>20</w:t>
      </w:r>
      <w:r w:rsidR="00453349">
        <w:rPr>
          <w:rStyle w:val="bumpedfont15"/>
          <w:rFonts w:ascii="Times New Roman" w:hAnsi="Times New Roman"/>
          <w:b/>
          <w:bCs/>
          <w:sz w:val="20"/>
          <w:szCs w:val="20"/>
        </w:rPr>
        <w:t xml:space="preserve">/20 - </w:t>
      </w:r>
      <w:r w:rsidR="00061E46" w:rsidRPr="001F4EBD">
        <w:rPr>
          <w:rStyle w:val="bumpedfont15"/>
          <w:rFonts w:ascii="Times New Roman" w:hAnsi="Times New Roman"/>
          <w:b/>
          <w:bCs/>
          <w:sz w:val="20"/>
          <w:szCs w:val="20"/>
        </w:rPr>
        <w:t xml:space="preserve">Shackleford </w:t>
      </w:r>
      <w:r>
        <w:rPr>
          <w:rStyle w:val="bumpedfont15"/>
          <w:rFonts w:ascii="Times New Roman" w:hAnsi="Times New Roman"/>
          <w:b/>
          <w:bCs/>
          <w:sz w:val="20"/>
          <w:szCs w:val="20"/>
        </w:rPr>
        <w:t>Community Playground</w:t>
      </w:r>
      <w:r w:rsidR="00061E46">
        <w:rPr>
          <w:rStyle w:val="bumpedfont15"/>
          <w:rFonts w:ascii="Times New Roman" w:hAnsi="Times New Roman"/>
          <w:sz w:val="20"/>
          <w:szCs w:val="20"/>
        </w:rPr>
        <w:t xml:space="preserve"> –</w:t>
      </w:r>
      <w:r w:rsidR="00453349">
        <w:rPr>
          <w:rStyle w:val="bumpedfont15"/>
          <w:rFonts w:ascii="Times New Roman" w:hAnsi="Times New Roman"/>
          <w:sz w:val="20"/>
          <w:szCs w:val="20"/>
        </w:rPr>
        <w:t xml:space="preserve"> </w:t>
      </w:r>
      <w:r w:rsidR="00F579F5">
        <w:rPr>
          <w:rStyle w:val="bumpedfont15"/>
          <w:rFonts w:ascii="Times New Roman" w:hAnsi="Times New Roman"/>
          <w:sz w:val="20"/>
          <w:szCs w:val="20"/>
        </w:rPr>
        <w:t>Rachel Veal gave an update on the playground which is currently still closed. The annual inspection has either just been done or is imminent</w:t>
      </w:r>
      <w:r w:rsidR="009C3FD8">
        <w:rPr>
          <w:rStyle w:val="bumpedfont15"/>
          <w:rFonts w:ascii="Times New Roman" w:hAnsi="Times New Roman"/>
          <w:sz w:val="20"/>
          <w:szCs w:val="20"/>
        </w:rPr>
        <w:t xml:space="preserve"> and </w:t>
      </w:r>
      <w:r w:rsidR="00F579F5">
        <w:rPr>
          <w:rStyle w:val="bumpedfont15"/>
          <w:rFonts w:ascii="Times New Roman" w:hAnsi="Times New Roman"/>
          <w:sz w:val="20"/>
          <w:szCs w:val="20"/>
        </w:rPr>
        <w:t>once the result of this is known, a decision about its reopening, bearing in mind advice from GBC</w:t>
      </w:r>
      <w:r w:rsidR="009C3FD8">
        <w:rPr>
          <w:rStyle w:val="bumpedfont15"/>
          <w:rFonts w:ascii="Times New Roman" w:hAnsi="Times New Roman"/>
          <w:sz w:val="20"/>
          <w:szCs w:val="20"/>
        </w:rPr>
        <w:t xml:space="preserve"> on social distancing etc</w:t>
      </w:r>
      <w:r w:rsidR="00F579F5">
        <w:rPr>
          <w:rStyle w:val="bumpedfont15"/>
          <w:rFonts w:ascii="Times New Roman" w:hAnsi="Times New Roman"/>
          <w:sz w:val="20"/>
          <w:szCs w:val="20"/>
        </w:rPr>
        <w:t xml:space="preserve">, would be made. It was noted that it would be </w:t>
      </w:r>
      <w:r w:rsidR="009C3FD8">
        <w:rPr>
          <w:rStyle w:val="bumpedfont15"/>
          <w:rFonts w:ascii="Times New Roman" w:hAnsi="Times New Roman"/>
          <w:sz w:val="20"/>
          <w:szCs w:val="20"/>
        </w:rPr>
        <w:t>good</w:t>
      </w:r>
      <w:r w:rsidR="00F579F5">
        <w:rPr>
          <w:rStyle w:val="bumpedfont15"/>
          <w:rFonts w:ascii="Times New Roman" w:hAnsi="Times New Roman"/>
          <w:sz w:val="20"/>
          <w:szCs w:val="20"/>
        </w:rPr>
        <w:t xml:space="preserve"> to try and open this in time for the summer holidays if possible. </w:t>
      </w:r>
    </w:p>
    <w:p w14:paraId="02CB2A41" w14:textId="77777777" w:rsidR="00F579F5" w:rsidRDefault="00F579F5" w:rsidP="00453349">
      <w:pPr>
        <w:ind w:left="-709"/>
        <w:jc w:val="both"/>
        <w:rPr>
          <w:rFonts w:ascii="Times New Roman" w:hAnsi="Times New Roman"/>
          <w:b/>
          <w:sz w:val="20"/>
          <w:szCs w:val="20"/>
        </w:rPr>
      </w:pPr>
    </w:p>
    <w:p w14:paraId="4A6F2573" w14:textId="77777777" w:rsidR="00D11380" w:rsidRDefault="00D11380" w:rsidP="00453349">
      <w:pPr>
        <w:ind w:left="-709"/>
        <w:jc w:val="both"/>
        <w:rPr>
          <w:rFonts w:ascii="Times New Roman" w:hAnsi="Times New Roman"/>
          <w:b/>
          <w:sz w:val="20"/>
          <w:szCs w:val="20"/>
        </w:rPr>
      </w:pPr>
      <w:r>
        <w:rPr>
          <w:rFonts w:ascii="Times New Roman" w:hAnsi="Times New Roman"/>
          <w:b/>
          <w:sz w:val="20"/>
          <w:szCs w:val="20"/>
        </w:rPr>
        <w:t>21</w:t>
      </w:r>
      <w:r w:rsidR="00453349">
        <w:rPr>
          <w:rFonts w:ascii="Times New Roman" w:hAnsi="Times New Roman"/>
          <w:b/>
          <w:sz w:val="20"/>
          <w:szCs w:val="20"/>
        </w:rPr>
        <w:t xml:space="preserve">/20 </w:t>
      </w:r>
      <w:r>
        <w:rPr>
          <w:rFonts w:ascii="Times New Roman" w:hAnsi="Times New Roman"/>
          <w:b/>
          <w:sz w:val="20"/>
          <w:szCs w:val="20"/>
        </w:rPr>
        <w:t>–</w:t>
      </w:r>
      <w:r w:rsidR="00453349">
        <w:rPr>
          <w:rFonts w:ascii="Times New Roman" w:hAnsi="Times New Roman"/>
          <w:b/>
          <w:sz w:val="20"/>
          <w:szCs w:val="20"/>
        </w:rPr>
        <w:t xml:space="preserve"> </w:t>
      </w:r>
      <w:r>
        <w:rPr>
          <w:rFonts w:ascii="Times New Roman" w:hAnsi="Times New Roman"/>
          <w:b/>
          <w:sz w:val="20"/>
          <w:szCs w:val="20"/>
        </w:rPr>
        <w:t xml:space="preserve">Planning </w:t>
      </w:r>
    </w:p>
    <w:tbl>
      <w:tblPr>
        <w:tblStyle w:val="TableGrid"/>
        <w:tblW w:w="10490" w:type="dxa"/>
        <w:tblInd w:w="-1139" w:type="dxa"/>
        <w:tblLook w:val="04A0" w:firstRow="1" w:lastRow="0" w:firstColumn="1" w:lastColumn="0" w:noHBand="0" w:noVBand="1"/>
      </w:tblPr>
      <w:tblGrid>
        <w:gridCol w:w="1281"/>
        <w:gridCol w:w="2969"/>
        <w:gridCol w:w="1854"/>
        <w:gridCol w:w="4386"/>
      </w:tblGrid>
      <w:tr w:rsidR="00F579F5" w:rsidRPr="00AC53D5" w14:paraId="4FF90576" w14:textId="7E56A6AD" w:rsidTr="00F579F5">
        <w:tc>
          <w:tcPr>
            <w:tcW w:w="1281" w:type="dxa"/>
          </w:tcPr>
          <w:p w14:paraId="24FC9B99" w14:textId="77777777" w:rsidR="00F579F5" w:rsidRPr="00AC53D5" w:rsidRDefault="00F579F5" w:rsidP="00CB7A28">
            <w:pPr>
              <w:jc w:val="both"/>
              <w:rPr>
                <w:rStyle w:val="bumpedfont15"/>
                <w:rFonts w:ascii="Times New Roman" w:hAnsi="Times New Roman"/>
                <w:b/>
                <w:bCs/>
                <w:sz w:val="20"/>
                <w:szCs w:val="20"/>
              </w:rPr>
            </w:pPr>
            <w:r w:rsidRPr="00AC53D5">
              <w:rPr>
                <w:rStyle w:val="bumpedfont15"/>
                <w:rFonts w:ascii="Times New Roman" w:hAnsi="Times New Roman"/>
                <w:b/>
                <w:bCs/>
                <w:sz w:val="20"/>
                <w:szCs w:val="20"/>
              </w:rPr>
              <w:t xml:space="preserve">Planning application </w:t>
            </w:r>
          </w:p>
        </w:tc>
        <w:tc>
          <w:tcPr>
            <w:tcW w:w="2969" w:type="dxa"/>
          </w:tcPr>
          <w:p w14:paraId="09EA08DD" w14:textId="77777777" w:rsidR="00F579F5" w:rsidRPr="00AC53D5" w:rsidRDefault="00F579F5" w:rsidP="00CB7A28">
            <w:pPr>
              <w:jc w:val="both"/>
              <w:rPr>
                <w:rStyle w:val="bumpedfont15"/>
                <w:rFonts w:ascii="Times New Roman" w:hAnsi="Times New Roman"/>
                <w:b/>
                <w:bCs/>
                <w:sz w:val="20"/>
                <w:szCs w:val="20"/>
              </w:rPr>
            </w:pPr>
            <w:r w:rsidRPr="00AC53D5">
              <w:rPr>
                <w:rStyle w:val="bumpedfont15"/>
                <w:rFonts w:ascii="Times New Roman" w:hAnsi="Times New Roman"/>
                <w:b/>
                <w:bCs/>
                <w:sz w:val="20"/>
                <w:szCs w:val="20"/>
              </w:rPr>
              <w:t xml:space="preserve">Property </w:t>
            </w:r>
          </w:p>
        </w:tc>
        <w:tc>
          <w:tcPr>
            <w:tcW w:w="1854" w:type="dxa"/>
          </w:tcPr>
          <w:p w14:paraId="7262B650" w14:textId="77777777" w:rsidR="00F579F5" w:rsidRPr="00AC53D5" w:rsidRDefault="00F579F5" w:rsidP="00CB7A28">
            <w:pPr>
              <w:jc w:val="both"/>
              <w:rPr>
                <w:rStyle w:val="bumpedfont15"/>
                <w:rFonts w:ascii="Times New Roman" w:hAnsi="Times New Roman"/>
                <w:b/>
                <w:bCs/>
                <w:sz w:val="20"/>
                <w:szCs w:val="20"/>
              </w:rPr>
            </w:pPr>
            <w:r w:rsidRPr="00AC53D5">
              <w:rPr>
                <w:rStyle w:val="bumpedfont15"/>
                <w:rFonts w:ascii="Times New Roman" w:hAnsi="Times New Roman"/>
                <w:b/>
                <w:bCs/>
                <w:sz w:val="20"/>
                <w:szCs w:val="20"/>
              </w:rPr>
              <w:t xml:space="preserve">Proposal </w:t>
            </w:r>
          </w:p>
        </w:tc>
        <w:tc>
          <w:tcPr>
            <w:tcW w:w="4386" w:type="dxa"/>
          </w:tcPr>
          <w:p w14:paraId="5D45447D" w14:textId="41657EC4" w:rsidR="00F579F5" w:rsidRPr="00AC53D5" w:rsidRDefault="00F579F5" w:rsidP="00CB7A28">
            <w:pPr>
              <w:jc w:val="both"/>
              <w:rPr>
                <w:rStyle w:val="bumpedfont15"/>
                <w:rFonts w:ascii="Times New Roman" w:hAnsi="Times New Roman"/>
                <w:b/>
                <w:bCs/>
                <w:sz w:val="20"/>
                <w:szCs w:val="20"/>
              </w:rPr>
            </w:pPr>
            <w:r>
              <w:rPr>
                <w:rStyle w:val="bumpedfont15"/>
                <w:rFonts w:ascii="Times New Roman" w:hAnsi="Times New Roman"/>
                <w:b/>
                <w:bCs/>
                <w:sz w:val="20"/>
                <w:szCs w:val="20"/>
              </w:rPr>
              <w:t>SPC comment</w:t>
            </w:r>
          </w:p>
        </w:tc>
      </w:tr>
      <w:tr w:rsidR="00F579F5" w14:paraId="06571CD7" w14:textId="4561632D" w:rsidTr="00F579F5">
        <w:tc>
          <w:tcPr>
            <w:tcW w:w="1281" w:type="dxa"/>
          </w:tcPr>
          <w:p w14:paraId="1F535703" w14:textId="77777777" w:rsidR="00F579F5" w:rsidRDefault="00F579F5" w:rsidP="00CB7A28">
            <w:pPr>
              <w:jc w:val="both"/>
              <w:rPr>
                <w:rStyle w:val="bumpedfont15"/>
                <w:rFonts w:ascii="Times New Roman" w:hAnsi="Times New Roman"/>
                <w:sz w:val="20"/>
                <w:szCs w:val="20"/>
              </w:rPr>
            </w:pPr>
            <w:r>
              <w:rPr>
                <w:rStyle w:val="bumpedfont15"/>
                <w:rFonts w:ascii="Times New Roman" w:hAnsi="Times New Roman"/>
                <w:sz w:val="20"/>
                <w:szCs w:val="20"/>
              </w:rPr>
              <w:t>20/P/00977</w:t>
            </w:r>
          </w:p>
        </w:tc>
        <w:tc>
          <w:tcPr>
            <w:tcW w:w="2969" w:type="dxa"/>
          </w:tcPr>
          <w:p w14:paraId="5B3DCB15" w14:textId="77777777" w:rsidR="00F579F5" w:rsidRDefault="00F579F5" w:rsidP="00CB7A28">
            <w:pPr>
              <w:jc w:val="both"/>
              <w:rPr>
                <w:rStyle w:val="bumpedfont15"/>
                <w:rFonts w:ascii="Times New Roman" w:hAnsi="Times New Roman"/>
                <w:sz w:val="20"/>
                <w:szCs w:val="20"/>
              </w:rPr>
            </w:pPr>
            <w:r>
              <w:rPr>
                <w:rStyle w:val="bumpedfont15"/>
                <w:rFonts w:ascii="Times New Roman" w:hAnsi="Times New Roman"/>
                <w:sz w:val="20"/>
                <w:szCs w:val="20"/>
              </w:rPr>
              <w:t>Step Cottage, Shackleford Road, Godalming</w:t>
            </w:r>
          </w:p>
        </w:tc>
        <w:tc>
          <w:tcPr>
            <w:tcW w:w="1854" w:type="dxa"/>
          </w:tcPr>
          <w:p w14:paraId="6CA4B8EC" w14:textId="77777777" w:rsidR="00F579F5" w:rsidRDefault="00F579F5" w:rsidP="00CB7A28">
            <w:pPr>
              <w:jc w:val="both"/>
              <w:rPr>
                <w:rStyle w:val="bumpedfont15"/>
                <w:rFonts w:ascii="Times New Roman" w:hAnsi="Times New Roman"/>
                <w:sz w:val="20"/>
                <w:szCs w:val="20"/>
              </w:rPr>
            </w:pPr>
            <w:r>
              <w:rPr>
                <w:rStyle w:val="bumpedfont15"/>
                <w:rFonts w:ascii="Times New Roman" w:hAnsi="Times New Roman"/>
                <w:sz w:val="20"/>
                <w:szCs w:val="20"/>
              </w:rPr>
              <w:t>Single storey two bay garage</w:t>
            </w:r>
          </w:p>
        </w:tc>
        <w:tc>
          <w:tcPr>
            <w:tcW w:w="4386" w:type="dxa"/>
          </w:tcPr>
          <w:p w14:paraId="4426812D" w14:textId="16CAF45A" w:rsidR="00F579F5" w:rsidRDefault="00F579F5" w:rsidP="00CB7A28">
            <w:pPr>
              <w:jc w:val="both"/>
              <w:rPr>
                <w:rStyle w:val="bumpedfont15"/>
                <w:rFonts w:ascii="Times New Roman" w:hAnsi="Times New Roman"/>
                <w:sz w:val="20"/>
                <w:szCs w:val="20"/>
              </w:rPr>
            </w:pPr>
            <w:r>
              <w:rPr>
                <w:rStyle w:val="bumpedfont15"/>
                <w:rFonts w:ascii="Times New Roman" w:hAnsi="Times New Roman"/>
                <w:sz w:val="20"/>
                <w:szCs w:val="20"/>
              </w:rPr>
              <w:t xml:space="preserve">No objections </w:t>
            </w:r>
          </w:p>
        </w:tc>
      </w:tr>
      <w:tr w:rsidR="00F579F5" w:rsidRPr="004634EF" w14:paraId="6DC11305" w14:textId="14366E4C" w:rsidTr="00F579F5">
        <w:tc>
          <w:tcPr>
            <w:tcW w:w="1281" w:type="dxa"/>
          </w:tcPr>
          <w:p w14:paraId="56FA152F" w14:textId="77777777" w:rsidR="00F579F5" w:rsidRPr="004634EF" w:rsidRDefault="00F579F5" w:rsidP="00CB7A28">
            <w:pPr>
              <w:jc w:val="both"/>
              <w:rPr>
                <w:rStyle w:val="bumpedfont15"/>
                <w:rFonts w:ascii="Times New Roman" w:hAnsi="Times New Roman"/>
                <w:sz w:val="20"/>
                <w:szCs w:val="20"/>
              </w:rPr>
            </w:pPr>
            <w:r w:rsidRPr="004634EF">
              <w:rPr>
                <w:rStyle w:val="bumpedfont15"/>
                <w:rFonts w:ascii="Times New Roman" w:hAnsi="Times New Roman"/>
                <w:sz w:val="20"/>
                <w:szCs w:val="20"/>
              </w:rPr>
              <w:t>20/P/01039</w:t>
            </w:r>
          </w:p>
        </w:tc>
        <w:tc>
          <w:tcPr>
            <w:tcW w:w="2969" w:type="dxa"/>
          </w:tcPr>
          <w:p w14:paraId="530B84F0" w14:textId="77777777" w:rsidR="00F579F5" w:rsidRPr="004634EF" w:rsidRDefault="00F579F5" w:rsidP="00CB7A28">
            <w:pPr>
              <w:jc w:val="both"/>
              <w:rPr>
                <w:rStyle w:val="bumpedfont15"/>
                <w:rFonts w:ascii="Times New Roman" w:hAnsi="Times New Roman"/>
                <w:sz w:val="20"/>
                <w:szCs w:val="20"/>
              </w:rPr>
            </w:pPr>
            <w:r w:rsidRPr="004634EF">
              <w:rPr>
                <w:rStyle w:val="bumpedfont15"/>
                <w:rFonts w:ascii="Times New Roman" w:hAnsi="Times New Roman"/>
                <w:sz w:val="20"/>
                <w:szCs w:val="20"/>
              </w:rPr>
              <w:t>Sug</w:t>
            </w:r>
            <w:r>
              <w:rPr>
                <w:rStyle w:val="bumpedfont15"/>
                <w:rFonts w:ascii="Times New Roman" w:hAnsi="Times New Roman"/>
                <w:sz w:val="20"/>
                <w:szCs w:val="20"/>
              </w:rPr>
              <w:t>a</w:t>
            </w:r>
            <w:r w:rsidRPr="004634EF">
              <w:rPr>
                <w:rStyle w:val="bumpedfont15"/>
                <w:rFonts w:ascii="Times New Roman" w:hAnsi="Times New Roman"/>
                <w:sz w:val="20"/>
                <w:szCs w:val="20"/>
              </w:rPr>
              <w:t xml:space="preserve">r Baker House, Lombard Street, Shackleford </w:t>
            </w:r>
          </w:p>
        </w:tc>
        <w:tc>
          <w:tcPr>
            <w:tcW w:w="1854" w:type="dxa"/>
          </w:tcPr>
          <w:p w14:paraId="7BF7D55C" w14:textId="77777777" w:rsidR="00F579F5" w:rsidRPr="004634EF" w:rsidRDefault="00F579F5" w:rsidP="00CB7A28">
            <w:pPr>
              <w:jc w:val="both"/>
              <w:rPr>
                <w:rStyle w:val="bumpedfont15"/>
                <w:rFonts w:ascii="Times New Roman" w:hAnsi="Times New Roman"/>
                <w:sz w:val="20"/>
                <w:szCs w:val="20"/>
              </w:rPr>
            </w:pPr>
            <w:r w:rsidRPr="004634EF">
              <w:rPr>
                <w:rStyle w:val="bumpedfont15"/>
                <w:rFonts w:ascii="Times New Roman" w:hAnsi="Times New Roman"/>
                <w:sz w:val="20"/>
                <w:szCs w:val="20"/>
              </w:rPr>
              <w:t xml:space="preserve">Construction of garage block following demolition of the existing building </w:t>
            </w:r>
          </w:p>
        </w:tc>
        <w:tc>
          <w:tcPr>
            <w:tcW w:w="4386" w:type="dxa"/>
          </w:tcPr>
          <w:p w14:paraId="07321003" w14:textId="2F0F356A" w:rsidR="00F579F5" w:rsidRPr="004634EF" w:rsidRDefault="00F579F5" w:rsidP="00CB7A28">
            <w:pPr>
              <w:jc w:val="both"/>
              <w:rPr>
                <w:rStyle w:val="bumpedfont15"/>
                <w:rFonts w:ascii="Times New Roman" w:hAnsi="Times New Roman"/>
                <w:sz w:val="20"/>
                <w:szCs w:val="20"/>
              </w:rPr>
            </w:pPr>
            <w:r>
              <w:rPr>
                <w:rStyle w:val="bumpedfont15"/>
                <w:rFonts w:ascii="Times New Roman" w:hAnsi="Times New Roman"/>
                <w:sz w:val="20"/>
                <w:szCs w:val="20"/>
              </w:rPr>
              <w:t xml:space="preserve">A majority of the councillors voted to object to this application on the grounds that it represents a disproportionate addition. Three garages have previously already been converted and the barn to which this application relates should have been, but was not, removed after a previous application. The clerk to send </w:t>
            </w:r>
            <w:r w:rsidR="00357079">
              <w:rPr>
                <w:rStyle w:val="bumpedfont15"/>
                <w:rFonts w:ascii="Times New Roman" w:hAnsi="Times New Roman"/>
                <w:sz w:val="20"/>
                <w:szCs w:val="20"/>
              </w:rPr>
              <w:t>in</w:t>
            </w:r>
            <w:r>
              <w:rPr>
                <w:rStyle w:val="bumpedfont15"/>
                <w:rFonts w:ascii="Times New Roman" w:hAnsi="Times New Roman"/>
                <w:sz w:val="20"/>
                <w:szCs w:val="20"/>
              </w:rPr>
              <w:t xml:space="preserve"> </w:t>
            </w:r>
            <w:r w:rsidR="00357079">
              <w:rPr>
                <w:rStyle w:val="bumpedfont15"/>
                <w:rFonts w:ascii="Times New Roman" w:hAnsi="Times New Roman"/>
                <w:sz w:val="20"/>
                <w:szCs w:val="20"/>
              </w:rPr>
              <w:t>comments</w:t>
            </w:r>
            <w:r>
              <w:rPr>
                <w:rStyle w:val="bumpedfont15"/>
                <w:rFonts w:ascii="Times New Roman" w:hAnsi="Times New Roman"/>
                <w:sz w:val="20"/>
                <w:szCs w:val="20"/>
              </w:rPr>
              <w:t xml:space="preserve"> to GBC. </w:t>
            </w:r>
          </w:p>
        </w:tc>
      </w:tr>
      <w:tr w:rsidR="00F579F5" w:rsidRPr="004634EF" w14:paraId="5D8BE3FA" w14:textId="269CF19F" w:rsidTr="00F579F5">
        <w:tc>
          <w:tcPr>
            <w:tcW w:w="1281" w:type="dxa"/>
          </w:tcPr>
          <w:p w14:paraId="23039689" w14:textId="77777777" w:rsidR="00F579F5" w:rsidRPr="004634EF" w:rsidRDefault="00F579F5" w:rsidP="00CB7A28">
            <w:pPr>
              <w:jc w:val="both"/>
              <w:rPr>
                <w:rStyle w:val="bumpedfont15"/>
                <w:rFonts w:ascii="Times New Roman" w:hAnsi="Times New Roman"/>
                <w:sz w:val="20"/>
                <w:szCs w:val="20"/>
              </w:rPr>
            </w:pPr>
            <w:r>
              <w:rPr>
                <w:rStyle w:val="bumpedfont15"/>
              </w:rPr>
              <w:t>20/P/01043</w:t>
            </w:r>
          </w:p>
        </w:tc>
        <w:tc>
          <w:tcPr>
            <w:tcW w:w="2969" w:type="dxa"/>
          </w:tcPr>
          <w:p w14:paraId="5BB2D903" w14:textId="77777777" w:rsidR="00F579F5" w:rsidRPr="004634EF" w:rsidRDefault="00F579F5" w:rsidP="00CB7A28">
            <w:pPr>
              <w:jc w:val="both"/>
              <w:rPr>
                <w:rStyle w:val="bumpedfont15"/>
                <w:rFonts w:ascii="Times New Roman" w:hAnsi="Times New Roman"/>
                <w:sz w:val="20"/>
                <w:szCs w:val="20"/>
              </w:rPr>
            </w:pPr>
            <w:r>
              <w:rPr>
                <w:rStyle w:val="bumpedfont15"/>
                <w:rFonts w:ascii="Times New Roman" w:hAnsi="Times New Roman"/>
                <w:sz w:val="20"/>
                <w:szCs w:val="20"/>
              </w:rPr>
              <w:t>Kingshott Cottage, Lombard Street, Shackleford</w:t>
            </w:r>
          </w:p>
        </w:tc>
        <w:tc>
          <w:tcPr>
            <w:tcW w:w="1854" w:type="dxa"/>
          </w:tcPr>
          <w:p w14:paraId="773C40B9" w14:textId="77777777" w:rsidR="00F579F5" w:rsidRPr="004634EF" w:rsidRDefault="00F579F5" w:rsidP="00CB7A28">
            <w:pPr>
              <w:jc w:val="both"/>
              <w:rPr>
                <w:rStyle w:val="bumpedfont15"/>
                <w:rFonts w:ascii="Times New Roman" w:hAnsi="Times New Roman"/>
                <w:sz w:val="20"/>
                <w:szCs w:val="20"/>
              </w:rPr>
            </w:pPr>
            <w:r>
              <w:rPr>
                <w:rStyle w:val="bumpedfont15"/>
                <w:rFonts w:ascii="Times New Roman" w:hAnsi="Times New Roman"/>
                <w:sz w:val="20"/>
                <w:szCs w:val="20"/>
              </w:rPr>
              <w:t xml:space="preserve">Demolish and replace small barn to create ancillary accommodation </w:t>
            </w:r>
          </w:p>
        </w:tc>
        <w:tc>
          <w:tcPr>
            <w:tcW w:w="4386" w:type="dxa"/>
          </w:tcPr>
          <w:p w14:paraId="6DEE32E1" w14:textId="7EA73F0F" w:rsidR="00F579F5" w:rsidRDefault="00F579F5" w:rsidP="00CB7A28">
            <w:pPr>
              <w:jc w:val="both"/>
              <w:rPr>
                <w:rStyle w:val="bumpedfont15"/>
                <w:rFonts w:ascii="Times New Roman" w:hAnsi="Times New Roman"/>
                <w:sz w:val="20"/>
                <w:szCs w:val="20"/>
              </w:rPr>
            </w:pPr>
            <w:r>
              <w:rPr>
                <w:rStyle w:val="bumpedfont15"/>
                <w:rFonts w:ascii="Times New Roman" w:hAnsi="Times New Roman"/>
                <w:sz w:val="20"/>
                <w:szCs w:val="20"/>
              </w:rPr>
              <w:t xml:space="preserve">The councillors had no objection to this application provided that the ancillary accommodation would not in the future be added to the main dwelling or become a separate dwelling. The applicant said he would be happy to agree to this and the clerk to send in comments to GBC. </w:t>
            </w:r>
          </w:p>
        </w:tc>
      </w:tr>
    </w:tbl>
    <w:p w14:paraId="4E0D57E2" w14:textId="66A21D15" w:rsidR="00357079" w:rsidRDefault="00357079" w:rsidP="00D11380">
      <w:pPr>
        <w:jc w:val="both"/>
        <w:rPr>
          <w:rFonts w:ascii="Times New Roman" w:hAnsi="Times New Roman"/>
          <w:b/>
          <w:sz w:val="20"/>
          <w:szCs w:val="20"/>
        </w:rPr>
      </w:pPr>
    </w:p>
    <w:p w14:paraId="7442AB9B" w14:textId="77777777" w:rsidR="00357079" w:rsidRDefault="00357079">
      <w:pPr>
        <w:rPr>
          <w:rFonts w:ascii="Times New Roman" w:hAnsi="Times New Roman"/>
          <w:b/>
          <w:sz w:val="20"/>
          <w:szCs w:val="20"/>
        </w:rPr>
      </w:pPr>
      <w:r>
        <w:rPr>
          <w:rFonts w:ascii="Times New Roman" w:hAnsi="Times New Roman"/>
          <w:b/>
          <w:sz w:val="20"/>
          <w:szCs w:val="20"/>
        </w:rPr>
        <w:br w:type="page"/>
      </w:r>
    </w:p>
    <w:p w14:paraId="4915DBE8" w14:textId="77777777" w:rsidR="00D11380" w:rsidRDefault="00D11380" w:rsidP="00D11380">
      <w:pPr>
        <w:jc w:val="both"/>
        <w:rPr>
          <w:rFonts w:ascii="Times New Roman" w:hAnsi="Times New Roman"/>
          <w:b/>
          <w:sz w:val="20"/>
          <w:szCs w:val="20"/>
        </w:rPr>
      </w:pPr>
    </w:p>
    <w:p w14:paraId="0F8D7876" w14:textId="4D7A2D4D" w:rsidR="00D11380" w:rsidRPr="006634E8" w:rsidRDefault="00D11380" w:rsidP="00D11380">
      <w:pPr>
        <w:ind w:left="-709"/>
        <w:jc w:val="both"/>
        <w:rPr>
          <w:rFonts w:ascii="Times New Roman" w:hAnsi="Times New Roman"/>
          <w:b/>
          <w:sz w:val="20"/>
          <w:szCs w:val="20"/>
        </w:rPr>
      </w:pPr>
      <w:r>
        <w:rPr>
          <w:rFonts w:ascii="Times New Roman" w:hAnsi="Times New Roman"/>
          <w:b/>
          <w:sz w:val="20"/>
          <w:szCs w:val="20"/>
        </w:rPr>
        <w:t xml:space="preserve">22/20 - </w:t>
      </w:r>
      <w:r w:rsidRPr="006634E8">
        <w:rPr>
          <w:rFonts w:ascii="Times New Roman" w:hAnsi="Times New Roman"/>
          <w:b/>
          <w:sz w:val="20"/>
          <w:szCs w:val="20"/>
        </w:rPr>
        <w:t xml:space="preserve">Finance </w:t>
      </w:r>
    </w:p>
    <w:p w14:paraId="4152F28D" w14:textId="7A63002E" w:rsidR="00D11380" w:rsidRPr="006634E8" w:rsidRDefault="00D11380" w:rsidP="00D11380">
      <w:pPr>
        <w:numPr>
          <w:ilvl w:val="0"/>
          <w:numId w:val="4"/>
        </w:numPr>
        <w:jc w:val="both"/>
        <w:rPr>
          <w:rStyle w:val="bumpedfont15"/>
          <w:rFonts w:ascii="Times New Roman" w:hAnsi="Times New Roman"/>
          <w:b/>
          <w:sz w:val="20"/>
          <w:szCs w:val="20"/>
        </w:rPr>
      </w:pPr>
      <w:r w:rsidRPr="006634E8">
        <w:rPr>
          <w:rStyle w:val="bumpedfont15"/>
          <w:rFonts w:ascii="Times New Roman" w:hAnsi="Times New Roman"/>
          <w:b/>
          <w:bCs/>
          <w:sz w:val="20"/>
          <w:szCs w:val="20"/>
        </w:rPr>
        <w:t>Expenses</w:t>
      </w:r>
      <w:r w:rsidRPr="006634E8">
        <w:rPr>
          <w:rStyle w:val="bumpedfont15"/>
          <w:rFonts w:ascii="Times New Roman" w:hAnsi="Times New Roman"/>
          <w:sz w:val="20"/>
          <w:szCs w:val="20"/>
        </w:rPr>
        <w:t> – the following payments</w:t>
      </w:r>
      <w:r w:rsidR="009C3FD8">
        <w:rPr>
          <w:rStyle w:val="bumpedfont15"/>
          <w:rFonts w:ascii="Times New Roman" w:hAnsi="Times New Roman"/>
          <w:sz w:val="20"/>
          <w:szCs w:val="20"/>
        </w:rPr>
        <w:t xml:space="preserve"> were approved and will be signed where necessary:</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029"/>
        <w:gridCol w:w="4421"/>
        <w:gridCol w:w="1948"/>
        <w:gridCol w:w="1843"/>
      </w:tblGrid>
      <w:tr w:rsidR="00D11380" w:rsidRPr="006634E8" w14:paraId="279EEAC7" w14:textId="77777777" w:rsidTr="00CB7A28">
        <w:tc>
          <w:tcPr>
            <w:tcW w:w="1044" w:type="dxa"/>
            <w:shd w:val="clear" w:color="auto" w:fill="auto"/>
          </w:tcPr>
          <w:p w14:paraId="262FE118" w14:textId="77777777" w:rsidR="00D11380" w:rsidRPr="006634E8" w:rsidRDefault="00D11380" w:rsidP="00CB7A28">
            <w:pPr>
              <w:jc w:val="both"/>
              <w:rPr>
                <w:rStyle w:val="s10"/>
                <w:rFonts w:ascii="Times New Roman" w:hAnsi="Times New Roman"/>
                <w:b/>
                <w:sz w:val="20"/>
                <w:szCs w:val="20"/>
              </w:rPr>
            </w:pPr>
            <w:r w:rsidRPr="006634E8">
              <w:rPr>
                <w:rStyle w:val="s10"/>
                <w:rFonts w:ascii="Times New Roman" w:hAnsi="Times New Roman"/>
                <w:b/>
                <w:sz w:val="20"/>
                <w:szCs w:val="20"/>
              </w:rPr>
              <w:t>Date</w:t>
            </w:r>
          </w:p>
        </w:tc>
        <w:tc>
          <w:tcPr>
            <w:tcW w:w="1029" w:type="dxa"/>
            <w:shd w:val="clear" w:color="auto" w:fill="auto"/>
          </w:tcPr>
          <w:p w14:paraId="15DB0F57" w14:textId="77777777" w:rsidR="00D11380" w:rsidRPr="006634E8" w:rsidRDefault="00D11380" w:rsidP="00CB7A28">
            <w:pPr>
              <w:jc w:val="both"/>
              <w:rPr>
                <w:rStyle w:val="s10"/>
                <w:rFonts w:ascii="Times New Roman" w:hAnsi="Times New Roman"/>
                <w:b/>
                <w:sz w:val="20"/>
                <w:szCs w:val="20"/>
              </w:rPr>
            </w:pPr>
            <w:r w:rsidRPr="006634E8">
              <w:rPr>
                <w:rStyle w:val="s10"/>
                <w:rFonts w:ascii="Times New Roman" w:hAnsi="Times New Roman"/>
                <w:b/>
                <w:sz w:val="20"/>
                <w:szCs w:val="20"/>
              </w:rPr>
              <w:t>Amount</w:t>
            </w:r>
          </w:p>
        </w:tc>
        <w:tc>
          <w:tcPr>
            <w:tcW w:w="4421" w:type="dxa"/>
            <w:shd w:val="clear" w:color="auto" w:fill="auto"/>
          </w:tcPr>
          <w:p w14:paraId="0FE84A3C" w14:textId="77777777" w:rsidR="00D11380" w:rsidRPr="006634E8" w:rsidRDefault="00D11380" w:rsidP="00CB7A28">
            <w:pPr>
              <w:jc w:val="both"/>
              <w:rPr>
                <w:rStyle w:val="s10"/>
                <w:rFonts w:ascii="Times New Roman" w:hAnsi="Times New Roman"/>
                <w:b/>
                <w:sz w:val="20"/>
                <w:szCs w:val="20"/>
              </w:rPr>
            </w:pPr>
            <w:r w:rsidRPr="006634E8">
              <w:rPr>
                <w:rStyle w:val="s10"/>
                <w:rFonts w:ascii="Times New Roman" w:hAnsi="Times New Roman"/>
                <w:b/>
                <w:sz w:val="20"/>
                <w:szCs w:val="20"/>
              </w:rPr>
              <w:t>Reason for expenditure</w:t>
            </w:r>
          </w:p>
        </w:tc>
        <w:tc>
          <w:tcPr>
            <w:tcW w:w="1948" w:type="dxa"/>
            <w:shd w:val="clear" w:color="auto" w:fill="auto"/>
          </w:tcPr>
          <w:p w14:paraId="5D749A2A" w14:textId="77777777" w:rsidR="00D11380" w:rsidRPr="006634E8" w:rsidRDefault="00D11380" w:rsidP="00CB7A28">
            <w:pPr>
              <w:jc w:val="both"/>
              <w:rPr>
                <w:rStyle w:val="s10"/>
                <w:rFonts w:ascii="Times New Roman" w:hAnsi="Times New Roman"/>
                <w:b/>
                <w:sz w:val="20"/>
                <w:szCs w:val="20"/>
              </w:rPr>
            </w:pPr>
            <w:r w:rsidRPr="006634E8">
              <w:rPr>
                <w:rStyle w:val="s10"/>
                <w:rFonts w:ascii="Times New Roman" w:hAnsi="Times New Roman"/>
                <w:b/>
                <w:sz w:val="20"/>
                <w:szCs w:val="20"/>
              </w:rPr>
              <w:t>VAT</w:t>
            </w:r>
          </w:p>
        </w:tc>
        <w:tc>
          <w:tcPr>
            <w:tcW w:w="1843" w:type="dxa"/>
            <w:shd w:val="clear" w:color="auto" w:fill="auto"/>
          </w:tcPr>
          <w:p w14:paraId="5D4B2A34" w14:textId="77777777" w:rsidR="00D11380" w:rsidRPr="006634E8" w:rsidRDefault="00D11380" w:rsidP="00CB7A28">
            <w:pPr>
              <w:jc w:val="both"/>
              <w:rPr>
                <w:rStyle w:val="s10"/>
                <w:rFonts w:ascii="Times New Roman" w:hAnsi="Times New Roman"/>
                <w:b/>
                <w:sz w:val="20"/>
                <w:szCs w:val="20"/>
              </w:rPr>
            </w:pPr>
            <w:r w:rsidRPr="006634E8">
              <w:rPr>
                <w:rStyle w:val="s10"/>
                <w:rFonts w:ascii="Times New Roman" w:hAnsi="Times New Roman"/>
                <w:b/>
                <w:sz w:val="20"/>
                <w:szCs w:val="20"/>
              </w:rPr>
              <w:t>Payee</w:t>
            </w:r>
          </w:p>
        </w:tc>
      </w:tr>
      <w:tr w:rsidR="00D11380" w:rsidRPr="006634E8" w14:paraId="7F5708D8" w14:textId="77777777" w:rsidTr="00CB7A28">
        <w:tc>
          <w:tcPr>
            <w:tcW w:w="1044" w:type="dxa"/>
            <w:shd w:val="clear" w:color="auto" w:fill="auto"/>
          </w:tcPr>
          <w:p w14:paraId="16A19EA0" w14:textId="77777777" w:rsidR="00D11380" w:rsidRPr="006634E8" w:rsidRDefault="00D11380" w:rsidP="00CB7A28">
            <w:pPr>
              <w:jc w:val="both"/>
              <w:rPr>
                <w:rStyle w:val="s10"/>
                <w:rFonts w:ascii="Times New Roman" w:hAnsi="Times New Roman"/>
                <w:bCs/>
                <w:sz w:val="20"/>
                <w:szCs w:val="20"/>
              </w:rPr>
            </w:pPr>
            <w:r w:rsidRPr="006634E8">
              <w:rPr>
                <w:rStyle w:val="s10"/>
                <w:rFonts w:ascii="Times New Roman" w:hAnsi="Times New Roman"/>
                <w:bCs/>
                <w:sz w:val="20"/>
                <w:szCs w:val="20"/>
              </w:rPr>
              <w:t>1/</w:t>
            </w:r>
            <w:r>
              <w:rPr>
                <w:rStyle w:val="s10"/>
                <w:rFonts w:ascii="Times New Roman" w:hAnsi="Times New Roman"/>
                <w:bCs/>
                <w:sz w:val="20"/>
                <w:szCs w:val="20"/>
              </w:rPr>
              <w:t>6</w:t>
            </w:r>
            <w:r w:rsidRPr="006634E8">
              <w:rPr>
                <w:rStyle w:val="s10"/>
                <w:rFonts w:ascii="Times New Roman" w:hAnsi="Times New Roman"/>
                <w:bCs/>
                <w:sz w:val="20"/>
                <w:szCs w:val="20"/>
              </w:rPr>
              <w:t>/</w:t>
            </w:r>
            <w:r>
              <w:rPr>
                <w:rStyle w:val="s10"/>
                <w:rFonts w:ascii="Times New Roman" w:hAnsi="Times New Roman"/>
                <w:bCs/>
                <w:sz w:val="20"/>
                <w:szCs w:val="20"/>
              </w:rPr>
              <w:t>20</w:t>
            </w:r>
          </w:p>
        </w:tc>
        <w:tc>
          <w:tcPr>
            <w:tcW w:w="1029" w:type="dxa"/>
            <w:shd w:val="clear" w:color="auto" w:fill="auto"/>
          </w:tcPr>
          <w:p w14:paraId="514F1ACB" w14:textId="77777777" w:rsidR="00D11380" w:rsidRPr="006634E8" w:rsidRDefault="00D11380" w:rsidP="00CB7A28">
            <w:pPr>
              <w:jc w:val="both"/>
              <w:rPr>
                <w:rStyle w:val="s10"/>
                <w:rFonts w:ascii="Times New Roman" w:hAnsi="Times New Roman"/>
                <w:bCs/>
                <w:sz w:val="20"/>
                <w:szCs w:val="20"/>
              </w:rPr>
            </w:pPr>
            <w:r w:rsidRPr="006634E8">
              <w:rPr>
                <w:rStyle w:val="s10"/>
                <w:rFonts w:ascii="Times New Roman" w:hAnsi="Times New Roman"/>
                <w:bCs/>
                <w:sz w:val="20"/>
                <w:szCs w:val="20"/>
              </w:rPr>
              <w:t>£9.95</w:t>
            </w:r>
          </w:p>
        </w:tc>
        <w:tc>
          <w:tcPr>
            <w:tcW w:w="4421" w:type="dxa"/>
            <w:shd w:val="clear" w:color="auto" w:fill="auto"/>
          </w:tcPr>
          <w:p w14:paraId="62C3C033" w14:textId="77777777" w:rsidR="00D11380" w:rsidRPr="006634E8" w:rsidRDefault="00D11380" w:rsidP="00CB7A28">
            <w:pPr>
              <w:jc w:val="both"/>
              <w:rPr>
                <w:rStyle w:val="s10"/>
                <w:rFonts w:ascii="Times New Roman" w:hAnsi="Times New Roman"/>
                <w:bCs/>
                <w:sz w:val="20"/>
                <w:szCs w:val="20"/>
              </w:rPr>
            </w:pPr>
            <w:r w:rsidRPr="006634E8">
              <w:rPr>
                <w:rStyle w:val="s10"/>
                <w:rFonts w:ascii="Times New Roman" w:hAnsi="Times New Roman"/>
                <w:bCs/>
                <w:sz w:val="20"/>
                <w:szCs w:val="20"/>
              </w:rPr>
              <w:t>Website fee</w:t>
            </w:r>
          </w:p>
        </w:tc>
        <w:tc>
          <w:tcPr>
            <w:tcW w:w="1948" w:type="dxa"/>
            <w:shd w:val="clear" w:color="auto" w:fill="auto"/>
          </w:tcPr>
          <w:p w14:paraId="0AB1584C" w14:textId="77777777" w:rsidR="00D11380" w:rsidRPr="006634E8" w:rsidRDefault="00D11380" w:rsidP="00CB7A28">
            <w:pPr>
              <w:jc w:val="both"/>
              <w:rPr>
                <w:rStyle w:val="s10"/>
                <w:rFonts w:ascii="Times New Roman" w:hAnsi="Times New Roman"/>
                <w:bCs/>
                <w:sz w:val="20"/>
                <w:szCs w:val="20"/>
              </w:rPr>
            </w:pPr>
            <w:r w:rsidRPr="006634E8">
              <w:rPr>
                <w:rStyle w:val="s10"/>
                <w:rFonts w:ascii="Times New Roman" w:hAnsi="Times New Roman"/>
                <w:bCs/>
                <w:sz w:val="20"/>
                <w:szCs w:val="20"/>
              </w:rPr>
              <w:t>1.66</w:t>
            </w:r>
          </w:p>
        </w:tc>
        <w:tc>
          <w:tcPr>
            <w:tcW w:w="1843" w:type="dxa"/>
            <w:shd w:val="clear" w:color="auto" w:fill="auto"/>
          </w:tcPr>
          <w:p w14:paraId="50950113" w14:textId="77777777" w:rsidR="00D11380" w:rsidRPr="006634E8" w:rsidRDefault="00D11380" w:rsidP="00CB7A28">
            <w:pPr>
              <w:jc w:val="both"/>
              <w:rPr>
                <w:rStyle w:val="s10"/>
                <w:rFonts w:ascii="Times New Roman" w:hAnsi="Times New Roman"/>
                <w:bCs/>
                <w:sz w:val="20"/>
                <w:szCs w:val="20"/>
              </w:rPr>
            </w:pPr>
            <w:r w:rsidRPr="006634E8">
              <w:rPr>
                <w:rStyle w:val="s10"/>
                <w:rFonts w:ascii="Times New Roman" w:hAnsi="Times New Roman"/>
                <w:bCs/>
                <w:sz w:val="20"/>
                <w:szCs w:val="20"/>
              </w:rPr>
              <w:t>34SP</w:t>
            </w:r>
          </w:p>
        </w:tc>
      </w:tr>
      <w:tr w:rsidR="00D11380" w:rsidRPr="006634E8" w14:paraId="1C2D661D" w14:textId="77777777" w:rsidTr="00CB7A28">
        <w:tc>
          <w:tcPr>
            <w:tcW w:w="1044" w:type="dxa"/>
            <w:shd w:val="clear" w:color="auto" w:fill="auto"/>
          </w:tcPr>
          <w:p w14:paraId="48FB4998" w14:textId="77777777" w:rsidR="00D11380" w:rsidRPr="006634E8" w:rsidRDefault="00D11380" w:rsidP="00CB7A28">
            <w:pPr>
              <w:jc w:val="both"/>
              <w:rPr>
                <w:rStyle w:val="s10"/>
                <w:rFonts w:ascii="Times New Roman" w:hAnsi="Times New Roman"/>
                <w:bCs/>
                <w:sz w:val="20"/>
                <w:szCs w:val="20"/>
              </w:rPr>
            </w:pPr>
            <w:r w:rsidRPr="006634E8">
              <w:rPr>
                <w:rStyle w:val="s10"/>
                <w:rFonts w:ascii="Times New Roman" w:hAnsi="Times New Roman"/>
                <w:bCs/>
                <w:sz w:val="20"/>
                <w:szCs w:val="20"/>
              </w:rPr>
              <w:t>1/</w:t>
            </w:r>
            <w:r>
              <w:rPr>
                <w:rStyle w:val="s10"/>
                <w:rFonts w:ascii="Times New Roman" w:hAnsi="Times New Roman"/>
                <w:bCs/>
                <w:sz w:val="20"/>
                <w:szCs w:val="20"/>
              </w:rPr>
              <w:t>7</w:t>
            </w:r>
            <w:r w:rsidRPr="006634E8">
              <w:rPr>
                <w:rStyle w:val="s10"/>
                <w:rFonts w:ascii="Times New Roman" w:hAnsi="Times New Roman"/>
                <w:bCs/>
                <w:sz w:val="20"/>
                <w:szCs w:val="20"/>
              </w:rPr>
              <w:t>/</w:t>
            </w:r>
            <w:r>
              <w:rPr>
                <w:rStyle w:val="s10"/>
                <w:rFonts w:ascii="Times New Roman" w:hAnsi="Times New Roman"/>
                <w:bCs/>
                <w:sz w:val="20"/>
                <w:szCs w:val="20"/>
              </w:rPr>
              <w:t>20</w:t>
            </w:r>
          </w:p>
        </w:tc>
        <w:tc>
          <w:tcPr>
            <w:tcW w:w="1029" w:type="dxa"/>
            <w:shd w:val="clear" w:color="auto" w:fill="auto"/>
          </w:tcPr>
          <w:p w14:paraId="6B432143" w14:textId="77777777" w:rsidR="00D11380" w:rsidRPr="006634E8" w:rsidRDefault="00D11380" w:rsidP="00CB7A28">
            <w:pPr>
              <w:jc w:val="both"/>
              <w:rPr>
                <w:rStyle w:val="s10"/>
                <w:rFonts w:ascii="Times New Roman" w:hAnsi="Times New Roman"/>
                <w:bCs/>
                <w:sz w:val="20"/>
                <w:szCs w:val="20"/>
              </w:rPr>
            </w:pPr>
            <w:r w:rsidRPr="006634E8">
              <w:rPr>
                <w:rStyle w:val="s10"/>
                <w:rFonts w:ascii="Times New Roman" w:hAnsi="Times New Roman"/>
                <w:bCs/>
                <w:sz w:val="20"/>
                <w:szCs w:val="20"/>
              </w:rPr>
              <w:t>£9.95</w:t>
            </w:r>
          </w:p>
        </w:tc>
        <w:tc>
          <w:tcPr>
            <w:tcW w:w="4421" w:type="dxa"/>
            <w:shd w:val="clear" w:color="auto" w:fill="auto"/>
          </w:tcPr>
          <w:p w14:paraId="095FE767" w14:textId="77777777" w:rsidR="00D11380" w:rsidRPr="006634E8" w:rsidRDefault="00D11380" w:rsidP="00CB7A28">
            <w:pPr>
              <w:jc w:val="both"/>
              <w:rPr>
                <w:rStyle w:val="s10"/>
                <w:rFonts w:ascii="Times New Roman" w:hAnsi="Times New Roman"/>
                <w:bCs/>
                <w:sz w:val="20"/>
                <w:szCs w:val="20"/>
              </w:rPr>
            </w:pPr>
            <w:r w:rsidRPr="006634E8">
              <w:rPr>
                <w:rStyle w:val="s10"/>
                <w:rFonts w:ascii="Times New Roman" w:hAnsi="Times New Roman"/>
                <w:bCs/>
                <w:sz w:val="20"/>
                <w:szCs w:val="20"/>
              </w:rPr>
              <w:t>Website fee</w:t>
            </w:r>
          </w:p>
        </w:tc>
        <w:tc>
          <w:tcPr>
            <w:tcW w:w="1948" w:type="dxa"/>
            <w:shd w:val="clear" w:color="auto" w:fill="auto"/>
          </w:tcPr>
          <w:p w14:paraId="3F3D08CD" w14:textId="77777777" w:rsidR="00D11380" w:rsidRPr="006634E8" w:rsidRDefault="00D11380" w:rsidP="00CB7A28">
            <w:pPr>
              <w:jc w:val="both"/>
              <w:rPr>
                <w:rStyle w:val="s10"/>
                <w:rFonts w:ascii="Times New Roman" w:hAnsi="Times New Roman"/>
                <w:bCs/>
                <w:sz w:val="20"/>
                <w:szCs w:val="20"/>
              </w:rPr>
            </w:pPr>
            <w:r w:rsidRPr="006634E8">
              <w:rPr>
                <w:rStyle w:val="s10"/>
                <w:rFonts w:ascii="Times New Roman" w:hAnsi="Times New Roman"/>
                <w:bCs/>
                <w:sz w:val="20"/>
                <w:szCs w:val="20"/>
              </w:rPr>
              <w:t>1.66</w:t>
            </w:r>
          </w:p>
        </w:tc>
        <w:tc>
          <w:tcPr>
            <w:tcW w:w="1843" w:type="dxa"/>
            <w:shd w:val="clear" w:color="auto" w:fill="auto"/>
          </w:tcPr>
          <w:p w14:paraId="238764A9" w14:textId="77777777" w:rsidR="00D11380" w:rsidRPr="006634E8" w:rsidRDefault="00D11380" w:rsidP="00CB7A28">
            <w:pPr>
              <w:jc w:val="both"/>
              <w:rPr>
                <w:rStyle w:val="s10"/>
                <w:rFonts w:ascii="Times New Roman" w:hAnsi="Times New Roman"/>
                <w:bCs/>
                <w:sz w:val="20"/>
                <w:szCs w:val="20"/>
              </w:rPr>
            </w:pPr>
            <w:r w:rsidRPr="006634E8">
              <w:rPr>
                <w:rStyle w:val="s10"/>
                <w:rFonts w:ascii="Times New Roman" w:hAnsi="Times New Roman"/>
                <w:bCs/>
                <w:sz w:val="20"/>
                <w:szCs w:val="20"/>
              </w:rPr>
              <w:t>34SP</w:t>
            </w:r>
          </w:p>
        </w:tc>
      </w:tr>
      <w:tr w:rsidR="00D11380" w:rsidRPr="00346BA3" w14:paraId="4E19AF31" w14:textId="77777777" w:rsidTr="00CB7A28">
        <w:tc>
          <w:tcPr>
            <w:tcW w:w="1044" w:type="dxa"/>
            <w:shd w:val="clear" w:color="auto" w:fill="auto"/>
          </w:tcPr>
          <w:p w14:paraId="14B31B4A" w14:textId="77777777" w:rsidR="00D11380" w:rsidRPr="00346BA3"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06</w:t>
            </w:r>
            <w:r w:rsidRPr="00346BA3">
              <w:rPr>
                <w:rStyle w:val="s10"/>
                <w:rFonts w:ascii="Times New Roman" w:hAnsi="Times New Roman"/>
                <w:bCs/>
                <w:sz w:val="20"/>
                <w:szCs w:val="20"/>
              </w:rPr>
              <w:t>/0</w:t>
            </w:r>
            <w:r>
              <w:rPr>
                <w:rStyle w:val="s10"/>
                <w:rFonts w:ascii="Times New Roman" w:hAnsi="Times New Roman"/>
                <w:bCs/>
                <w:sz w:val="20"/>
                <w:szCs w:val="20"/>
              </w:rPr>
              <w:t>7</w:t>
            </w:r>
            <w:r w:rsidRPr="00346BA3">
              <w:rPr>
                <w:rStyle w:val="s10"/>
                <w:rFonts w:ascii="Times New Roman" w:hAnsi="Times New Roman"/>
                <w:sz w:val="20"/>
                <w:szCs w:val="20"/>
              </w:rPr>
              <w:t>/20</w:t>
            </w:r>
          </w:p>
        </w:tc>
        <w:tc>
          <w:tcPr>
            <w:tcW w:w="1029" w:type="dxa"/>
            <w:shd w:val="clear" w:color="auto" w:fill="auto"/>
          </w:tcPr>
          <w:p w14:paraId="362A9490" w14:textId="77777777" w:rsidR="00D11380" w:rsidRPr="00346BA3" w:rsidRDefault="00D11380" w:rsidP="00CB7A28">
            <w:pPr>
              <w:jc w:val="both"/>
              <w:rPr>
                <w:rStyle w:val="s10"/>
                <w:rFonts w:ascii="Times New Roman" w:hAnsi="Times New Roman"/>
                <w:bCs/>
                <w:sz w:val="20"/>
                <w:szCs w:val="20"/>
              </w:rPr>
            </w:pPr>
            <w:r w:rsidRPr="00346BA3">
              <w:rPr>
                <w:rStyle w:val="s10"/>
                <w:rFonts w:ascii="Times New Roman" w:hAnsi="Times New Roman"/>
                <w:bCs/>
                <w:sz w:val="20"/>
                <w:szCs w:val="20"/>
              </w:rPr>
              <w:t>£</w:t>
            </w:r>
            <w:r>
              <w:rPr>
                <w:rStyle w:val="s10"/>
                <w:rFonts w:ascii="Times New Roman" w:hAnsi="Times New Roman"/>
                <w:bCs/>
                <w:sz w:val="20"/>
                <w:szCs w:val="20"/>
              </w:rPr>
              <w:t>106</w:t>
            </w:r>
          </w:p>
        </w:tc>
        <w:tc>
          <w:tcPr>
            <w:tcW w:w="4421" w:type="dxa"/>
            <w:shd w:val="clear" w:color="auto" w:fill="auto"/>
          </w:tcPr>
          <w:p w14:paraId="1A923860" w14:textId="77777777" w:rsidR="00D11380" w:rsidRPr="004634EF" w:rsidRDefault="00D11380" w:rsidP="00CB7A28">
            <w:pPr>
              <w:jc w:val="both"/>
              <w:rPr>
                <w:rStyle w:val="s10"/>
                <w:rFonts w:ascii="Times New Roman" w:hAnsi="Times New Roman"/>
                <w:sz w:val="20"/>
                <w:szCs w:val="20"/>
              </w:rPr>
            </w:pPr>
            <w:r w:rsidRPr="00346BA3">
              <w:rPr>
                <w:rStyle w:val="s10"/>
                <w:rFonts w:ascii="Times New Roman" w:hAnsi="Times New Roman"/>
                <w:bCs/>
                <w:sz w:val="20"/>
                <w:szCs w:val="20"/>
              </w:rPr>
              <w:t>C</w:t>
            </w:r>
            <w:r w:rsidRPr="00346BA3">
              <w:rPr>
                <w:rStyle w:val="s10"/>
                <w:rFonts w:ascii="Times New Roman" w:hAnsi="Times New Roman"/>
                <w:sz w:val="20"/>
                <w:szCs w:val="20"/>
              </w:rPr>
              <w:t>lerk’s expenses</w:t>
            </w:r>
          </w:p>
        </w:tc>
        <w:tc>
          <w:tcPr>
            <w:tcW w:w="1948" w:type="dxa"/>
            <w:shd w:val="clear" w:color="auto" w:fill="auto"/>
          </w:tcPr>
          <w:p w14:paraId="7689691A" w14:textId="77777777" w:rsidR="00D11380" w:rsidRPr="00346BA3" w:rsidRDefault="00D11380" w:rsidP="00CB7A28">
            <w:pPr>
              <w:jc w:val="both"/>
              <w:rPr>
                <w:rStyle w:val="s10"/>
                <w:rFonts w:ascii="Times New Roman" w:hAnsi="Times New Roman"/>
                <w:bCs/>
                <w:sz w:val="20"/>
                <w:szCs w:val="20"/>
              </w:rPr>
            </w:pPr>
            <w:r w:rsidRPr="00346BA3">
              <w:rPr>
                <w:rStyle w:val="s10"/>
                <w:rFonts w:ascii="Times New Roman" w:hAnsi="Times New Roman"/>
                <w:bCs/>
                <w:sz w:val="20"/>
                <w:szCs w:val="20"/>
              </w:rPr>
              <w:t xml:space="preserve">Zoom meeting – </w:t>
            </w:r>
            <w:r>
              <w:rPr>
                <w:rStyle w:val="s10"/>
                <w:rFonts w:ascii="Times New Roman" w:hAnsi="Times New Roman"/>
                <w:bCs/>
                <w:sz w:val="20"/>
                <w:szCs w:val="20"/>
              </w:rPr>
              <w:t>4.80</w:t>
            </w:r>
          </w:p>
        </w:tc>
        <w:tc>
          <w:tcPr>
            <w:tcW w:w="1843" w:type="dxa"/>
            <w:shd w:val="clear" w:color="auto" w:fill="auto"/>
          </w:tcPr>
          <w:p w14:paraId="10920D6C" w14:textId="77777777" w:rsidR="00D11380" w:rsidRPr="00346BA3" w:rsidRDefault="00D11380" w:rsidP="00CB7A28">
            <w:pPr>
              <w:jc w:val="both"/>
              <w:rPr>
                <w:rStyle w:val="s10"/>
                <w:rFonts w:ascii="Times New Roman" w:hAnsi="Times New Roman"/>
                <w:bCs/>
                <w:sz w:val="20"/>
                <w:szCs w:val="20"/>
              </w:rPr>
            </w:pPr>
            <w:r w:rsidRPr="00346BA3">
              <w:rPr>
                <w:rStyle w:val="s10"/>
                <w:rFonts w:ascii="Times New Roman" w:hAnsi="Times New Roman"/>
                <w:bCs/>
                <w:sz w:val="20"/>
                <w:szCs w:val="20"/>
              </w:rPr>
              <w:t xml:space="preserve">Kate Lingard </w:t>
            </w:r>
          </w:p>
        </w:tc>
      </w:tr>
      <w:tr w:rsidR="00D11380" w:rsidRPr="008D3AAF" w14:paraId="6602BD57" w14:textId="77777777" w:rsidTr="00CB7A28">
        <w:tc>
          <w:tcPr>
            <w:tcW w:w="1044" w:type="dxa"/>
            <w:shd w:val="clear" w:color="auto" w:fill="auto"/>
          </w:tcPr>
          <w:p w14:paraId="4A62C52A" w14:textId="77777777" w:rsidR="00D11380" w:rsidRPr="008D3AAF"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01</w:t>
            </w:r>
            <w:r w:rsidRPr="008D3AAF">
              <w:rPr>
                <w:rStyle w:val="s10"/>
                <w:rFonts w:ascii="Times New Roman" w:hAnsi="Times New Roman"/>
                <w:bCs/>
                <w:sz w:val="20"/>
                <w:szCs w:val="20"/>
              </w:rPr>
              <w:t>/0</w:t>
            </w:r>
            <w:r>
              <w:rPr>
                <w:rStyle w:val="s10"/>
                <w:rFonts w:ascii="Times New Roman" w:hAnsi="Times New Roman"/>
                <w:bCs/>
                <w:sz w:val="20"/>
                <w:szCs w:val="20"/>
              </w:rPr>
              <w:t>6</w:t>
            </w:r>
            <w:r w:rsidRPr="008D3AAF">
              <w:rPr>
                <w:rStyle w:val="s10"/>
                <w:rFonts w:ascii="Times New Roman" w:hAnsi="Times New Roman"/>
                <w:bCs/>
                <w:sz w:val="20"/>
                <w:szCs w:val="20"/>
              </w:rPr>
              <w:t>/20</w:t>
            </w:r>
          </w:p>
        </w:tc>
        <w:tc>
          <w:tcPr>
            <w:tcW w:w="1029" w:type="dxa"/>
            <w:shd w:val="clear" w:color="auto" w:fill="auto"/>
          </w:tcPr>
          <w:p w14:paraId="4A32B858" w14:textId="77777777" w:rsidR="00D11380" w:rsidRPr="008D3AAF" w:rsidRDefault="00D11380" w:rsidP="00CB7A28">
            <w:pPr>
              <w:jc w:val="both"/>
              <w:rPr>
                <w:rStyle w:val="s10"/>
                <w:rFonts w:ascii="Times New Roman" w:hAnsi="Times New Roman"/>
                <w:bCs/>
                <w:sz w:val="20"/>
                <w:szCs w:val="20"/>
              </w:rPr>
            </w:pPr>
            <w:r w:rsidRPr="008D3AAF">
              <w:rPr>
                <w:rStyle w:val="s10"/>
                <w:rFonts w:ascii="Times New Roman" w:hAnsi="Times New Roman"/>
                <w:bCs/>
                <w:sz w:val="20"/>
                <w:szCs w:val="20"/>
              </w:rPr>
              <w:t>£129</w:t>
            </w:r>
          </w:p>
        </w:tc>
        <w:tc>
          <w:tcPr>
            <w:tcW w:w="4421" w:type="dxa"/>
            <w:shd w:val="clear" w:color="auto" w:fill="auto"/>
          </w:tcPr>
          <w:p w14:paraId="16D6EAE0" w14:textId="77777777" w:rsidR="00D11380" w:rsidRPr="008D3AAF" w:rsidRDefault="00D11380" w:rsidP="00CB7A28">
            <w:pPr>
              <w:jc w:val="both"/>
              <w:rPr>
                <w:rStyle w:val="s10"/>
                <w:rFonts w:ascii="Times New Roman" w:hAnsi="Times New Roman"/>
                <w:bCs/>
                <w:sz w:val="20"/>
                <w:szCs w:val="20"/>
              </w:rPr>
            </w:pPr>
            <w:r w:rsidRPr="008D3AAF">
              <w:rPr>
                <w:rStyle w:val="s10"/>
                <w:rFonts w:ascii="Times New Roman" w:hAnsi="Times New Roman"/>
                <w:bCs/>
                <w:sz w:val="20"/>
                <w:szCs w:val="20"/>
              </w:rPr>
              <w:t xml:space="preserve">Mountings for Speed Sign </w:t>
            </w:r>
          </w:p>
          <w:p w14:paraId="4DFD6439" w14:textId="77777777" w:rsidR="00D11380" w:rsidRPr="004634EF" w:rsidRDefault="00D11380" w:rsidP="00CB7A28">
            <w:pPr>
              <w:jc w:val="both"/>
              <w:rPr>
                <w:rStyle w:val="s10"/>
                <w:rFonts w:ascii="Times New Roman" w:hAnsi="Times New Roman"/>
                <w:bCs/>
                <w:sz w:val="20"/>
                <w:szCs w:val="20"/>
              </w:rPr>
            </w:pPr>
            <w:r w:rsidRPr="004634EF">
              <w:rPr>
                <w:rStyle w:val="s10"/>
                <w:rFonts w:ascii="Times New Roman" w:hAnsi="Times New Roman"/>
                <w:bCs/>
                <w:sz w:val="20"/>
                <w:szCs w:val="20"/>
              </w:rPr>
              <w:t xml:space="preserve">Note the previous cheque for £107.50 was incorrect </w:t>
            </w:r>
          </w:p>
        </w:tc>
        <w:tc>
          <w:tcPr>
            <w:tcW w:w="1948" w:type="dxa"/>
            <w:shd w:val="clear" w:color="auto" w:fill="auto"/>
          </w:tcPr>
          <w:p w14:paraId="0CFAB82D" w14:textId="77777777" w:rsidR="00D11380" w:rsidRPr="008D3AAF" w:rsidRDefault="00D11380" w:rsidP="00CB7A28">
            <w:pPr>
              <w:jc w:val="both"/>
              <w:rPr>
                <w:rStyle w:val="s10"/>
                <w:rFonts w:ascii="Times New Roman" w:hAnsi="Times New Roman"/>
                <w:bCs/>
                <w:sz w:val="20"/>
                <w:szCs w:val="20"/>
              </w:rPr>
            </w:pPr>
            <w:r w:rsidRPr="008D3AAF">
              <w:rPr>
                <w:rStyle w:val="s10"/>
                <w:rFonts w:ascii="Times New Roman" w:hAnsi="Times New Roman"/>
                <w:bCs/>
                <w:sz w:val="20"/>
                <w:szCs w:val="20"/>
              </w:rPr>
              <w:t>21.50</w:t>
            </w:r>
          </w:p>
        </w:tc>
        <w:tc>
          <w:tcPr>
            <w:tcW w:w="1843" w:type="dxa"/>
            <w:shd w:val="clear" w:color="auto" w:fill="auto"/>
          </w:tcPr>
          <w:p w14:paraId="0978452E" w14:textId="77777777" w:rsidR="00D11380" w:rsidRPr="008D3AAF" w:rsidRDefault="00D11380" w:rsidP="00CB7A28">
            <w:pPr>
              <w:jc w:val="both"/>
              <w:rPr>
                <w:rStyle w:val="s10"/>
                <w:rFonts w:ascii="Times New Roman" w:hAnsi="Times New Roman"/>
                <w:bCs/>
                <w:sz w:val="20"/>
                <w:szCs w:val="20"/>
              </w:rPr>
            </w:pPr>
            <w:r w:rsidRPr="008D3AAF">
              <w:rPr>
                <w:rStyle w:val="s10"/>
                <w:rFonts w:ascii="Times New Roman" w:hAnsi="Times New Roman"/>
                <w:bCs/>
                <w:sz w:val="20"/>
                <w:szCs w:val="20"/>
              </w:rPr>
              <w:t>Westcotec</w:t>
            </w:r>
          </w:p>
        </w:tc>
      </w:tr>
      <w:tr w:rsidR="00D11380" w:rsidRPr="00BD5564" w14:paraId="3522E2DD" w14:textId="77777777" w:rsidTr="00CB7A28">
        <w:tc>
          <w:tcPr>
            <w:tcW w:w="1044" w:type="dxa"/>
            <w:shd w:val="clear" w:color="auto" w:fill="auto"/>
          </w:tcPr>
          <w:p w14:paraId="1226A553"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01/06/20</w:t>
            </w:r>
          </w:p>
        </w:tc>
        <w:tc>
          <w:tcPr>
            <w:tcW w:w="1029" w:type="dxa"/>
            <w:shd w:val="clear" w:color="auto" w:fill="auto"/>
          </w:tcPr>
          <w:p w14:paraId="6FA11826"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£216</w:t>
            </w:r>
          </w:p>
        </w:tc>
        <w:tc>
          <w:tcPr>
            <w:tcW w:w="4421" w:type="dxa"/>
            <w:shd w:val="clear" w:color="auto" w:fill="auto"/>
          </w:tcPr>
          <w:p w14:paraId="12285016"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 xml:space="preserve">HGV signs </w:t>
            </w:r>
          </w:p>
          <w:p w14:paraId="2F950D39" w14:textId="77777777" w:rsidR="00D11380" w:rsidRPr="004634EF" w:rsidRDefault="00D11380" w:rsidP="00CB7A28">
            <w:pPr>
              <w:jc w:val="both"/>
              <w:rPr>
                <w:rStyle w:val="s10"/>
                <w:rFonts w:ascii="Times New Roman" w:hAnsi="Times New Roman"/>
                <w:bCs/>
                <w:sz w:val="20"/>
                <w:szCs w:val="20"/>
              </w:rPr>
            </w:pPr>
            <w:r w:rsidRPr="004634EF">
              <w:rPr>
                <w:rStyle w:val="s10"/>
                <w:rFonts w:ascii="Times New Roman" w:hAnsi="Times New Roman"/>
                <w:bCs/>
                <w:sz w:val="20"/>
                <w:szCs w:val="20"/>
              </w:rPr>
              <w:t xml:space="preserve">Note the previous cheque for £252 was incorrect </w:t>
            </w:r>
          </w:p>
        </w:tc>
        <w:tc>
          <w:tcPr>
            <w:tcW w:w="1948" w:type="dxa"/>
            <w:shd w:val="clear" w:color="auto" w:fill="auto"/>
          </w:tcPr>
          <w:p w14:paraId="04290426"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36</w:t>
            </w:r>
          </w:p>
        </w:tc>
        <w:tc>
          <w:tcPr>
            <w:tcW w:w="1843" w:type="dxa"/>
            <w:shd w:val="clear" w:color="auto" w:fill="auto"/>
          </w:tcPr>
          <w:p w14:paraId="3490E160"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Blue Dot Display Ltd</w:t>
            </w:r>
          </w:p>
        </w:tc>
      </w:tr>
      <w:tr w:rsidR="00D11380" w:rsidRPr="00BD5564" w14:paraId="337C2C02" w14:textId="77777777" w:rsidTr="00CB7A28">
        <w:tc>
          <w:tcPr>
            <w:tcW w:w="1044" w:type="dxa"/>
            <w:shd w:val="clear" w:color="auto" w:fill="auto"/>
          </w:tcPr>
          <w:p w14:paraId="1665FA99"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06/07/20</w:t>
            </w:r>
          </w:p>
        </w:tc>
        <w:tc>
          <w:tcPr>
            <w:tcW w:w="1029" w:type="dxa"/>
            <w:shd w:val="clear" w:color="auto" w:fill="auto"/>
          </w:tcPr>
          <w:p w14:paraId="614B8FE7" w14:textId="3CBE589D"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w:t>
            </w:r>
            <w:r w:rsidR="00357079">
              <w:rPr>
                <w:rStyle w:val="s10"/>
                <w:rFonts w:ascii="Times New Roman" w:hAnsi="Times New Roman"/>
                <w:bCs/>
                <w:sz w:val="20"/>
                <w:szCs w:val="20"/>
              </w:rPr>
              <w:t>1</w:t>
            </w:r>
            <w:r>
              <w:rPr>
                <w:rStyle w:val="s10"/>
                <w:rFonts w:ascii="Times New Roman" w:hAnsi="Times New Roman"/>
                <w:bCs/>
                <w:sz w:val="20"/>
                <w:szCs w:val="20"/>
              </w:rPr>
              <w:t>65</w:t>
            </w:r>
          </w:p>
        </w:tc>
        <w:tc>
          <w:tcPr>
            <w:tcW w:w="4421" w:type="dxa"/>
            <w:shd w:val="clear" w:color="auto" w:fill="auto"/>
          </w:tcPr>
          <w:p w14:paraId="2ADC8655"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Annual payroll fee</w:t>
            </w:r>
          </w:p>
        </w:tc>
        <w:tc>
          <w:tcPr>
            <w:tcW w:w="1948" w:type="dxa"/>
            <w:shd w:val="clear" w:color="auto" w:fill="auto"/>
          </w:tcPr>
          <w:p w14:paraId="691A368E"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0</w:t>
            </w:r>
          </w:p>
        </w:tc>
        <w:tc>
          <w:tcPr>
            <w:tcW w:w="1843" w:type="dxa"/>
            <w:shd w:val="clear" w:color="auto" w:fill="auto"/>
          </w:tcPr>
          <w:p w14:paraId="2DABD0F6"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 xml:space="preserve">Terry Dye </w:t>
            </w:r>
          </w:p>
        </w:tc>
      </w:tr>
      <w:tr w:rsidR="00D11380" w:rsidRPr="00BD5564" w14:paraId="60ED945A" w14:textId="77777777" w:rsidTr="00CB7A28">
        <w:tc>
          <w:tcPr>
            <w:tcW w:w="1044" w:type="dxa"/>
            <w:shd w:val="clear" w:color="auto" w:fill="auto"/>
          </w:tcPr>
          <w:p w14:paraId="3DB11CDF"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06/07/20</w:t>
            </w:r>
          </w:p>
        </w:tc>
        <w:tc>
          <w:tcPr>
            <w:tcW w:w="1029" w:type="dxa"/>
            <w:shd w:val="clear" w:color="auto" w:fill="auto"/>
          </w:tcPr>
          <w:p w14:paraId="4EAD702D"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£21.17</w:t>
            </w:r>
          </w:p>
        </w:tc>
        <w:tc>
          <w:tcPr>
            <w:tcW w:w="4421" w:type="dxa"/>
            <w:shd w:val="clear" w:color="auto" w:fill="auto"/>
          </w:tcPr>
          <w:p w14:paraId="6EB54E07"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 xml:space="preserve">Ladder mat for improving safety of changing VAS battery </w:t>
            </w:r>
          </w:p>
        </w:tc>
        <w:tc>
          <w:tcPr>
            <w:tcW w:w="1948" w:type="dxa"/>
            <w:shd w:val="clear" w:color="auto" w:fill="auto"/>
          </w:tcPr>
          <w:p w14:paraId="3C7F6106"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3.53</w:t>
            </w:r>
          </w:p>
        </w:tc>
        <w:tc>
          <w:tcPr>
            <w:tcW w:w="1843" w:type="dxa"/>
            <w:shd w:val="clear" w:color="auto" w:fill="auto"/>
          </w:tcPr>
          <w:p w14:paraId="7DB9EE08"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Philip Randall</w:t>
            </w:r>
          </w:p>
        </w:tc>
      </w:tr>
      <w:tr w:rsidR="00D11380" w:rsidRPr="00BD5564" w14:paraId="4B53E702" w14:textId="77777777" w:rsidTr="00CB7A28">
        <w:tc>
          <w:tcPr>
            <w:tcW w:w="1044" w:type="dxa"/>
            <w:shd w:val="clear" w:color="auto" w:fill="auto"/>
          </w:tcPr>
          <w:p w14:paraId="15612CD2"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0</w:t>
            </w:r>
            <w:r>
              <w:rPr>
                <w:rStyle w:val="s10"/>
                <w:bCs/>
              </w:rPr>
              <w:t>6/07/20</w:t>
            </w:r>
          </w:p>
        </w:tc>
        <w:tc>
          <w:tcPr>
            <w:tcW w:w="1029" w:type="dxa"/>
            <w:shd w:val="clear" w:color="auto" w:fill="auto"/>
          </w:tcPr>
          <w:p w14:paraId="4C012BE3"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£58.27</w:t>
            </w:r>
          </w:p>
        </w:tc>
        <w:tc>
          <w:tcPr>
            <w:tcW w:w="4421" w:type="dxa"/>
            <w:shd w:val="clear" w:color="auto" w:fill="auto"/>
          </w:tcPr>
          <w:p w14:paraId="63FD74C3"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 xml:space="preserve">Battery for VAS machine </w:t>
            </w:r>
          </w:p>
        </w:tc>
        <w:tc>
          <w:tcPr>
            <w:tcW w:w="1948" w:type="dxa"/>
            <w:shd w:val="clear" w:color="auto" w:fill="auto"/>
          </w:tcPr>
          <w:p w14:paraId="0D7539C1"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9.71</w:t>
            </w:r>
          </w:p>
        </w:tc>
        <w:tc>
          <w:tcPr>
            <w:tcW w:w="1843" w:type="dxa"/>
            <w:shd w:val="clear" w:color="auto" w:fill="auto"/>
          </w:tcPr>
          <w:p w14:paraId="65355D94"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Colin Campbell</w:t>
            </w:r>
          </w:p>
        </w:tc>
      </w:tr>
      <w:tr w:rsidR="00D11380" w:rsidRPr="00BD5564" w14:paraId="4643C5A4" w14:textId="77777777" w:rsidTr="00CB7A28">
        <w:tc>
          <w:tcPr>
            <w:tcW w:w="1044" w:type="dxa"/>
            <w:shd w:val="clear" w:color="auto" w:fill="auto"/>
          </w:tcPr>
          <w:p w14:paraId="6CD2154F"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06/07/20</w:t>
            </w:r>
          </w:p>
        </w:tc>
        <w:tc>
          <w:tcPr>
            <w:tcW w:w="1029" w:type="dxa"/>
            <w:shd w:val="clear" w:color="auto" w:fill="auto"/>
          </w:tcPr>
          <w:p w14:paraId="528872E1"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£200</w:t>
            </w:r>
          </w:p>
        </w:tc>
        <w:tc>
          <w:tcPr>
            <w:tcW w:w="4421" w:type="dxa"/>
            <w:shd w:val="clear" w:color="auto" w:fill="auto"/>
          </w:tcPr>
          <w:p w14:paraId="57AC1341"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 xml:space="preserve">Annual donation </w:t>
            </w:r>
          </w:p>
        </w:tc>
        <w:tc>
          <w:tcPr>
            <w:tcW w:w="1948" w:type="dxa"/>
            <w:shd w:val="clear" w:color="auto" w:fill="auto"/>
          </w:tcPr>
          <w:p w14:paraId="7F6B8591"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0</w:t>
            </w:r>
          </w:p>
        </w:tc>
        <w:tc>
          <w:tcPr>
            <w:tcW w:w="1843" w:type="dxa"/>
            <w:shd w:val="clear" w:color="auto" w:fill="auto"/>
          </w:tcPr>
          <w:p w14:paraId="5AF00D86" w14:textId="77777777" w:rsidR="00D11380" w:rsidRDefault="00D11380" w:rsidP="00CB7A28">
            <w:pPr>
              <w:jc w:val="both"/>
              <w:rPr>
                <w:rStyle w:val="s10"/>
                <w:rFonts w:ascii="Times New Roman" w:hAnsi="Times New Roman"/>
                <w:bCs/>
                <w:sz w:val="20"/>
                <w:szCs w:val="20"/>
              </w:rPr>
            </w:pPr>
            <w:r>
              <w:rPr>
                <w:rStyle w:val="s10"/>
                <w:rFonts w:ascii="Times New Roman" w:hAnsi="Times New Roman"/>
                <w:bCs/>
                <w:sz w:val="20"/>
                <w:szCs w:val="20"/>
              </w:rPr>
              <w:t xml:space="preserve">St Marys PCC </w:t>
            </w:r>
          </w:p>
        </w:tc>
      </w:tr>
    </w:tbl>
    <w:p w14:paraId="3B067AF2" w14:textId="5107FD93" w:rsidR="007F7E23" w:rsidRPr="00D11380" w:rsidRDefault="007F7E23" w:rsidP="00D11380">
      <w:pPr>
        <w:rPr>
          <w:rFonts w:ascii="Times New Roman" w:hAnsi="Times New Roman"/>
          <w:sz w:val="18"/>
          <w:szCs w:val="18"/>
        </w:rPr>
      </w:pPr>
    </w:p>
    <w:p w14:paraId="3C5D307D" w14:textId="6A7BF6BB" w:rsidR="00453349" w:rsidRDefault="00D4250A" w:rsidP="00D11380">
      <w:pPr>
        <w:numPr>
          <w:ilvl w:val="0"/>
          <w:numId w:val="4"/>
        </w:numPr>
        <w:rPr>
          <w:sz w:val="20"/>
          <w:szCs w:val="20"/>
        </w:rPr>
      </w:pPr>
      <w:r>
        <w:rPr>
          <w:rStyle w:val="bumpedfont15"/>
          <w:rFonts w:ascii="Times New Roman" w:hAnsi="Times New Roman"/>
          <w:b/>
          <w:sz w:val="20"/>
          <w:szCs w:val="20"/>
        </w:rPr>
        <w:t>Annual Governance and Accountability Return –</w:t>
      </w:r>
      <w:r w:rsidR="00D11380">
        <w:rPr>
          <w:rStyle w:val="bumpedfont15"/>
          <w:rFonts w:ascii="Times New Roman" w:hAnsi="Times New Roman"/>
          <w:sz w:val="20"/>
          <w:szCs w:val="20"/>
        </w:rPr>
        <w:t xml:space="preserve"> </w:t>
      </w:r>
      <w:r w:rsidRPr="00F821AD">
        <w:rPr>
          <w:sz w:val="20"/>
          <w:szCs w:val="20"/>
        </w:rPr>
        <w:t xml:space="preserve">The AGAR and SPC accounts/records </w:t>
      </w:r>
      <w:r w:rsidR="009C3FD8">
        <w:rPr>
          <w:sz w:val="20"/>
          <w:szCs w:val="20"/>
        </w:rPr>
        <w:t xml:space="preserve">were </w:t>
      </w:r>
      <w:r w:rsidR="00D11380">
        <w:rPr>
          <w:sz w:val="20"/>
          <w:szCs w:val="20"/>
        </w:rPr>
        <w:t xml:space="preserve">passed </w:t>
      </w:r>
      <w:r w:rsidR="009C3FD8">
        <w:rPr>
          <w:sz w:val="20"/>
          <w:szCs w:val="20"/>
        </w:rPr>
        <w:t xml:space="preserve">by </w:t>
      </w:r>
      <w:r w:rsidR="009C3FD8" w:rsidRPr="00F821AD">
        <w:rPr>
          <w:sz w:val="20"/>
          <w:szCs w:val="20"/>
        </w:rPr>
        <w:t>internal</w:t>
      </w:r>
      <w:r w:rsidRPr="00F821AD">
        <w:rPr>
          <w:sz w:val="20"/>
          <w:szCs w:val="20"/>
        </w:rPr>
        <w:t xml:space="preserve"> auditor </w:t>
      </w:r>
      <w:r w:rsidR="00D11380">
        <w:rPr>
          <w:sz w:val="20"/>
          <w:szCs w:val="20"/>
        </w:rPr>
        <w:t xml:space="preserve">(many thanks to Annabel Hargreaves for undertaking this) </w:t>
      </w:r>
      <w:r w:rsidRPr="00F821AD">
        <w:rPr>
          <w:sz w:val="20"/>
          <w:szCs w:val="20"/>
        </w:rPr>
        <w:t>and the relevant financial information</w:t>
      </w:r>
      <w:r w:rsidR="00D11380">
        <w:rPr>
          <w:sz w:val="20"/>
          <w:szCs w:val="20"/>
        </w:rPr>
        <w:t xml:space="preserve"> </w:t>
      </w:r>
      <w:r w:rsidRPr="00F821AD">
        <w:rPr>
          <w:sz w:val="20"/>
          <w:szCs w:val="20"/>
        </w:rPr>
        <w:t xml:space="preserve">published on the website in line with </w:t>
      </w:r>
      <w:r w:rsidR="00770C40">
        <w:rPr>
          <w:sz w:val="20"/>
          <w:szCs w:val="20"/>
        </w:rPr>
        <w:t>current</w:t>
      </w:r>
      <w:r w:rsidRPr="00F821AD">
        <w:rPr>
          <w:sz w:val="20"/>
          <w:szCs w:val="20"/>
        </w:rPr>
        <w:t xml:space="preserve"> guidelines</w:t>
      </w:r>
      <w:r>
        <w:rPr>
          <w:sz w:val="20"/>
          <w:szCs w:val="20"/>
        </w:rPr>
        <w:t>.</w:t>
      </w:r>
    </w:p>
    <w:p w14:paraId="041E8635" w14:textId="77777777" w:rsidR="00453349" w:rsidRDefault="00453349" w:rsidP="00453349">
      <w:pPr>
        <w:pStyle w:val="s23"/>
        <w:spacing w:before="0" w:beforeAutospacing="0" w:after="0" w:afterAutospacing="0"/>
        <w:ind w:left="-142"/>
        <w:jc w:val="both"/>
        <w:rPr>
          <w:sz w:val="20"/>
          <w:szCs w:val="20"/>
        </w:rPr>
      </w:pPr>
    </w:p>
    <w:p w14:paraId="7CCD4AAE" w14:textId="524B15D2" w:rsidR="00D11380" w:rsidRPr="009C3FD8" w:rsidRDefault="00D11380" w:rsidP="00453349">
      <w:pPr>
        <w:pStyle w:val="s23"/>
        <w:spacing w:before="0" w:beforeAutospacing="0" w:after="0" w:afterAutospacing="0"/>
        <w:ind w:left="-709"/>
        <w:jc w:val="both"/>
        <w:rPr>
          <w:rStyle w:val="bumpedfont15"/>
          <w:bCs/>
          <w:sz w:val="20"/>
          <w:szCs w:val="20"/>
        </w:rPr>
      </w:pPr>
      <w:r>
        <w:rPr>
          <w:rStyle w:val="bumpedfont15"/>
          <w:b/>
          <w:sz w:val="20"/>
          <w:szCs w:val="20"/>
        </w:rPr>
        <w:t>23</w:t>
      </w:r>
      <w:r w:rsidR="00453349">
        <w:rPr>
          <w:rStyle w:val="bumpedfont15"/>
          <w:b/>
          <w:sz w:val="20"/>
          <w:szCs w:val="20"/>
        </w:rPr>
        <w:t xml:space="preserve">/20 </w:t>
      </w:r>
      <w:r>
        <w:rPr>
          <w:rStyle w:val="bumpedfont15"/>
          <w:b/>
          <w:sz w:val="20"/>
          <w:szCs w:val="20"/>
        </w:rPr>
        <w:t>–</w:t>
      </w:r>
      <w:r w:rsidR="00453349">
        <w:rPr>
          <w:rStyle w:val="bumpedfont15"/>
          <w:b/>
          <w:sz w:val="20"/>
          <w:szCs w:val="20"/>
        </w:rPr>
        <w:t xml:space="preserve"> </w:t>
      </w:r>
      <w:r>
        <w:rPr>
          <w:rStyle w:val="bumpedfont15"/>
          <w:b/>
          <w:sz w:val="20"/>
          <w:szCs w:val="20"/>
        </w:rPr>
        <w:t xml:space="preserve">Social Media – </w:t>
      </w:r>
      <w:r w:rsidR="009C3FD8">
        <w:rPr>
          <w:rStyle w:val="bumpedfont15"/>
          <w:bCs/>
          <w:sz w:val="20"/>
          <w:szCs w:val="20"/>
        </w:rPr>
        <w:t xml:space="preserve">the manner in which the PC passes on information was discussed. It was agreed to look into easier ways to send out messages to interested residents (that still comply with GDPR). Meetings could be publicised on Facebook and the Parish Newsletter, as well as the SPC own website. </w:t>
      </w:r>
    </w:p>
    <w:p w14:paraId="4D32C45A" w14:textId="77777777" w:rsidR="00D11380" w:rsidRDefault="00D11380" w:rsidP="00453349">
      <w:pPr>
        <w:pStyle w:val="s23"/>
        <w:spacing w:before="0" w:beforeAutospacing="0" w:after="0" w:afterAutospacing="0"/>
        <w:ind w:left="-709"/>
        <w:jc w:val="both"/>
        <w:rPr>
          <w:rStyle w:val="bumpedfont15"/>
          <w:b/>
          <w:sz w:val="20"/>
          <w:szCs w:val="20"/>
        </w:rPr>
      </w:pPr>
    </w:p>
    <w:p w14:paraId="51422E1F" w14:textId="6D1DE86B" w:rsidR="001045EA" w:rsidRPr="00453349" w:rsidRDefault="00D11380" w:rsidP="00453349">
      <w:pPr>
        <w:pStyle w:val="s23"/>
        <w:spacing w:before="0" w:beforeAutospacing="0" w:after="0" w:afterAutospacing="0"/>
        <w:ind w:left="-709"/>
        <w:jc w:val="both"/>
        <w:rPr>
          <w:rStyle w:val="bumpedfont15"/>
          <w:sz w:val="20"/>
          <w:szCs w:val="20"/>
        </w:rPr>
      </w:pPr>
      <w:r>
        <w:rPr>
          <w:rStyle w:val="bumpedfont15"/>
          <w:b/>
          <w:sz w:val="20"/>
          <w:szCs w:val="20"/>
        </w:rPr>
        <w:t xml:space="preserve">24/20 - </w:t>
      </w:r>
      <w:r w:rsidR="003B68B6" w:rsidRPr="006634E8">
        <w:rPr>
          <w:rStyle w:val="bumpedfont15"/>
          <w:b/>
          <w:sz w:val="20"/>
          <w:szCs w:val="20"/>
        </w:rPr>
        <w:t>Other Correspondence</w:t>
      </w:r>
      <w:r w:rsidR="00575536" w:rsidRPr="006634E8">
        <w:rPr>
          <w:rStyle w:val="bumpedfont15"/>
          <w:b/>
          <w:sz w:val="20"/>
          <w:szCs w:val="20"/>
        </w:rPr>
        <w:t xml:space="preserve"> </w:t>
      </w:r>
      <w:r w:rsidR="00172136">
        <w:rPr>
          <w:rStyle w:val="bumpedfont15"/>
          <w:b/>
          <w:sz w:val="20"/>
          <w:szCs w:val="20"/>
        </w:rPr>
        <w:t xml:space="preserve">– </w:t>
      </w:r>
      <w:r>
        <w:rPr>
          <w:rStyle w:val="bumpedfont15"/>
          <w:bCs/>
          <w:sz w:val="20"/>
          <w:szCs w:val="20"/>
        </w:rPr>
        <w:t>none</w:t>
      </w:r>
    </w:p>
    <w:p w14:paraId="72F03027" w14:textId="77777777" w:rsidR="00575536" w:rsidRPr="006634E8" w:rsidRDefault="00575536" w:rsidP="00453349">
      <w:pPr>
        <w:ind w:left="-709"/>
        <w:jc w:val="both"/>
        <w:rPr>
          <w:rStyle w:val="bumpedfont15"/>
          <w:rFonts w:ascii="Times New Roman" w:hAnsi="Times New Roman"/>
          <w:b/>
          <w:sz w:val="20"/>
          <w:szCs w:val="20"/>
        </w:rPr>
      </w:pPr>
    </w:p>
    <w:p w14:paraId="4C5CF27B" w14:textId="19599E3F" w:rsidR="002E165E" w:rsidRDefault="00D11380" w:rsidP="00D11380">
      <w:pPr>
        <w:ind w:left="-709"/>
        <w:jc w:val="both"/>
        <w:rPr>
          <w:rFonts w:ascii="Times New Roman" w:hAnsi="Times New Roman"/>
          <w:sz w:val="20"/>
          <w:szCs w:val="20"/>
        </w:rPr>
      </w:pPr>
      <w:r>
        <w:rPr>
          <w:rStyle w:val="bumpedfont15"/>
          <w:rFonts w:ascii="Times New Roman" w:hAnsi="Times New Roman"/>
          <w:b/>
          <w:sz w:val="20"/>
          <w:szCs w:val="20"/>
        </w:rPr>
        <w:t>25</w:t>
      </w:r>
      <w:r w:rsidR="00453349">
        <w:rPr>
          <w:rStyle w:val="bumpedfont15"/>
          <w:rFonts w:ascii="Times New Roman" w:hAnsi="Times New Roman"/>
          <w:b/>
          <w:sz w:val="20"/>
          <w:szCs w:val="20"/>
        </w:rPr>
        <w:t xml:space="preserve">/20 - </w:t>
      </w:r>
      <w:r w:rsidR="0055423D" w:rsidRPr="006634E8">
        <w:rPr>
          <w:rStyle w:val="bumpedfont15"/>
          <w:rFonts w:ascii="Times New Roman" w:hAnsi="Times New Roman"/>
          <w:b/>
          <w:sz w:val="20"/>
          <w:szCs w:val="20"/>
        </w:rPr>
        <w:t>Next meetings:</w:t>
      </w:r>
      <w:r w:rsidR="00B4610F" w:rsidRPr="00A9664F">
        <w:rPr>
          <w:rFonts w:ascii="Times New Roman" w:hAnsi="Times New Roman"/>
          <w:sz w:val="20"/>
          <w:szCs w:val="20"/>
        </w:rPr>
        <w:tab/>
      </w:r>
      <w:r>
        <w:rPr>
          <w:rFonts w:ascii="Times New Roman" w:hAnsi="Times New Roman"/>
          <w:sz w:val="20"/>
          <w:szCs w:val="20"/>
        </w:rPr>
        <w:tab/>
      </w:r>
      <w:r w:rsidR="00D05E5B" w:rsidRPr="00B4610F">
        <w:rPr>
          <w:rFonts w:ascii="Times New Roman" w:hAnsi="Times New Roman"/>
          <w:sz w:val="20"/>
          <w:szCs w:val="20"/>
        </w:rPr>
        <w:t>Monday 7</w:t>
      </w:r>
      <w:r w:rsidR="00D05E5B" w:rsidRPr="00B4610F">
        <w:rPr>
          <w:rFonts w:ascii="Times New Roman" w:hAnsi="Times New Roman"/>
          <w:sz w:val="20"/>
          <w:szCs w:val="20"/>
          <w:vertAlign w:val="superscript"/>
        </w:rPr>
        <w:t>th</w:t>
      </w:r>
      <w:r w:rsidR="00D05E5B" w:rsidRPr="00B4610F">
        <w:rPr>
          <w:rFonts w:ascii="Times New Roman" w:hAnsi="Times New Roman"/>
          <w:sz w:val="20"/>
          <w:szCs w:val="20"/>
        </w:rPr>
        <w:t xml:space="preserve"> September</w:t>
      </w:r>
      <w:r w:rsidR="00D05E5B" w:rsidRPr="00B4610F">
        <w:rPr>
          <w:rFonts w:ascii="Times New Roman" w:hAnsi="Times New Roman"/>
          <w:sz w:val="20"/>
          <w:szCs w:val="20"/>
        </w:rPr>
        <w:tab/>
      </w:r>
      <w:r w:rsidR="00D05E5B" w:rsidRPr="00B4610F">
        <w:rPr>
          <w:rFonts w:ascii="Times New Roman" w:hAnsi="Times New Roman"/>
          <w:sz w:val="20"/>
          <w:szCs w:val="20"/>
        </w:rPr>
        <w:tab/>
      </w:r>
    </w:p>
    <w:p w14:paraId="06959893" w14:textId="6362477A" w:rsidR="005F5405" w:rsidRPr="00B4610F" w:rsidRDefault="00D05E5B" w:rsidP="002E165E">
      <w:pPr>
        <w:ind w:left="1440" w:firstLine="720"/>
        <w:jc w:val="both"/>
        <w:rPr>
          <w:rFonts w:ascii="Times New Roman" w:hAnsi="Times New Roman"/>
          <w:sz w:val="20"/>
          <w:szCs w:val="20"/>
        </w:rPr>
      </w:pPr>
      <w:r w:rsidRPr="00B4610F">
        <w:rPr>
          <w:rFonts w:ascii="Times New Roman" w:hAnsi="Times New Roman"/>
          <w:sz w:val="20"/>
          <w:szCs w:val="20"/>
        </w:rPr>
        <w:t>Monday 9</w:t>
      </w:r>
      <w:r w:rsidRPr="00B4610F">
        <w:rPr>
          <w:rFonts w:ascii="Times New Roman" w:hAnsi="Times New Roman"/>
          <w:sz w:val="20"/>
          <w:szCs w:val="20"/>
          <w:vertAlign w:val="superscript"/>
        </w:rPr>
        <w:t>th</w:t>
      </w:r>
      <w:r w:rsidRPr="00B4610F">
        <w:rPr>
          <w:rFonts w:ascii="Times New Roman" w:hAnsi="Times New Roman"/>
          <w:sz w:val="20"/>
          <w:szCs w:val="20"/>
        </w:rPr>
        <w:t xml:space="preserve"> November </w:t>
      </w:r>
    </w:p>
    <w:p w14:paraId="2395CD98" w14:textId="57EC7265" w:rsidR="00BE4FC0" w:rsidRPr="006634E8" w:rsidRDefault="00BE4FC0" w:rsidP="009A34CA">
      <w:pPr>
        <w:ind w:left="5760"/>
        <w:jc w:val="both"/>
        <w:rPr>
          <w:rFonts w:ascii="Times New Roman" w:hAnsi="Times New Roman"/>
          <w:sz w:val="20"/>
          <w:szCs w:val="20"/>
        </w:rPr>
      </w:pPr>
      <w:r w:rsidRPr="006634E8">
        <w:rPr>
          <w:rFonts w:ascii="Times New Roman" w:hAnsi="Times New Roman"/>
          <w:b/>
          <w:sz w:val="20"/>
          <w:szCs w:val="20"/>
        </w:rPr>
        <w:t>DATED</w:t>
      </w:r>
      <w:r w:rsidRPr="006634E8">
        <w:rPr>
          <w:rFonts w:ascii="Times New Roman" w:hAnsi="Times New Roman"/>
          <w:sz w:val="20"/>
          <w:szCs w:val="20"/>
        </w:rPr>
        <w:t xml:space="preserve"> </w:t>
      </w:r>
      <w:r w:rsidR="009C3FD8">
        <w:rPr>
          <w:rFonts w:ascii="Times New Roman" w:hAnsi="Times New Roman"/>
          <w:sz w:val="20"/>
          <w:szCs w:val="20"/>
        </w:rPr>
        <w:t xml:space="preserve">7 July </w:t>
      </w:r>
      <w:r w:rsidR="000A436A">
        <w:rPr>
          <w:rFonts w:ascii="Times New Roman" w:hAnsi="Times New Roman"/>
          <w:sz w:val="20"/>
          <w:szCs w:val="20"/>
        </w:rPr>
        <w:t>2020</w:t>
      </w:r>
    </w:p>
    <w:sectPr w:rsidR="00BE4FC0" w:rsidRPr="006634E8" w:rsidSect="00314A27">
      <w:pgSz w:w="11906" w:h="16838"/>
      <w:pgMar w:top="425" w:right="1797" w:bottom="14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00978" w14:textId="77777777" w:rsidR="003778A2" w:rsidRDefault="003778A2" w:rsidP="00A97CF1">
      <w:r>
        <w:separator/>
      </w:r>
    </w:p>
  </w:endnote>
  <w:endnote w:type="continuationSeparator" w:id="0">
    <w:p w14:paraId="15AE1096" w14:textId="77777777" w:rsidR="003778A2" w:rsidRDefault="003778A2" w:rsidP="00A9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6D3A7" w14:textId="77777777" w:rsidR="003778A2" w:rsidRDefault="003778A2" w:rsidP="00A97CF1">
      <w:r>
        <w:separator/>
      </w:r>
    </w:p>
  </w:footnote>
  <w:footnote w:type="continuationSeparator" w:id="0">
    <w:p w14:paraId="7E01F13E" w14:textId="77777777" w:rsidR="003778A2" w:rsidRDefault="003778A2" w:rsidP="00A97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4AD7"/>
    <w:multiLevelType w:val="hybridMultilevel"/>
    <w:tmpl w:val="D340C7FA"/>
    <w:lvl w:ilvl="0" w:tplc="AC4438B4">
      <w:start w:val="39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849FC"/>
    <w:multiLevelType w:val="hybridMultilevel"/>
    <w:tmpl w:val="2EB087E6"/>
    <w:lvl w:ilvl="0" w:tplc="7138F64A">
      <w:start w:val="1"/>
      <w:numFmt w:val="lowerLetter"/>
      <w:lvlText w:val="(%1)"/>
      <w:lvlJc w:val="left"/>
      <w:pPr>
        <w:ind w:left="180" w:hanging="360"/>
      </w:pPr>
      <w:rPr>
        <w:rFonts w:hint="default"/>
      </w:rPr>
    </w:lvl>
    <w:lvl w:ilvl="1" w:tplc="08090019">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2D8869BD"/>
    <w:multiLevelType w:val="hybridMultilevel"/>
    <w:tmpl w:val="B5564FF6"/>
    <w:lvl w:ilvl="0" w:tplc="64D81C72">
      <w:start w:val="50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112C2D"/>
    <w:multiLevelType w:val="hybridMultilevel"/>
    <w:tmpl w:val="E5EAD2BC"/>
    <w:lvl w:ilvl="0" w:tplc="BA88A950">
      <w:start w:val="18"/>
      <w:numFmt w:val="bullet"/>
      <w:lvlText w:val="-"/>
      <w:lvlJc w:val="left"/>
      <w:pPr>
        <w:ind w:left="180" w:hanging="360"/>
      </w:pPr>
      <w:rPr>
        <w:rFonts w:ascii="Times New Roman" w:eastAsia="Times New Roman" w:hAnsi="Times New Roman" w:cs="Times New Roman"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15:restartNumberingAfterBreak="0">
    <w:nsid w:val="441D6136"/>
    <w:multiLevelType w:val="hybridMultilevel"/>
    <w:tmpl w:val="87844B70"/>
    <w:lvl w:ilvl="0" w:tplc="8AB8524C">
      <w:start w:val="1"/>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15:restartNumberingAfterBreak="0">
    <w:nsid w:val="45336DE0"/>
    <w:multiLevelType w:val="hybridMultilevel"/>
    <w:tmpl w:val="51ACBD5C"/>
    <w:lvl w:ilvl="0" w:tplc="185CDB20">
      <w:start w:val="1"/>
      <w:numFmt w:val="lowerRoman"/>
      <w:lvlText w:val="(%1)"/>
      <w:lvlJc w:val="left"/>
      <w:pPr>
        <w:ind w:left="1800" w:hanging="36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9AA33EC"/>
    <w:multiLevelType w:val="hybridMultilevel"/>
    <w:tmpl w:val="1172A7FE"/>
    <w:lvl w:ilvl="0" w:tplc="C1929D9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B66685"/>
    <w:multiLevelType w:val="hybridMultilevel"/>
    <w:tmpl w:val="8F541AFE"/>
    <w:lvl w:ilvl="0" w:tplc="71A8B7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302314C"/>
    <w:multiLevelType w:val="hybridMultilevel"/>
    <w:tmpl w:val="13121264"/>
    <w:lvl w:ilvl="0" w:tplc="A4EA3B1C">
      <w:start w:val="1"/>
      <w:numFmt w:val="lowerLetter"/>
      <w:lvlText w:val="(%1)"/>
      <w:lvlJc w:val="left"/>
      <w:pPr>
        <w:ind w:left="315" w:hanging="36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9" w15:restartNumberingAfterBreak="0">
    <w:nsid w:val="54B91571"/>
    <w:multiLevelType w:val="hybridMultilevel"/>
    <w:tmpl w:val="677C8388"/>
    <w:lvl w:ilvl="0" w:tplc="F05EF39C">
      <w:start w:val="1"/>
      <w:numFmt w:val="decimal"/>
      <w:lvlText w:val="%1."/>
      <w:lvlJc w:val="left"/>
      <w:pPr>
        <w:tabs>
          <w:tab w:val="num" w:pos="-180"/>
        </w:tabs>
        <w:ind w:left="-180" w:hanging="360"/>
      </w:pPr>
      <w:rPr>
        <w:rFonts w:hint="default"/>
      </w:r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1260"/>
        </w:tabs>
        <w:ind w:left="1260" w:hanging="180"/>
      </w:pPr>
    </w:lvl>
    <w:lvl w:ilvl="3" w:tplc="0809000F">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0" w15:restartNumberingAfterBreak="0">
    <w:nsid w:val="5D5E3B6D"/>
    <w:multiLevelType w:val="hybridMultilevel"/>
    <w:tmpl w:val="98EAC222"/>
    <w:lvl w:ilvl="0" w:tplc="0A165544">
      <w:start w:val="18"/>
      <w:numFmt w:val="bullet"/>
      <w:lvlText w:val="-"/>
      <w:lvlJc w:val="left"/>
      <w:pPr>
        <w:ind w:left="180" w:hanging="360"/>
      </w:pPr>
      <w:rPr>
        <w:rFonts w:ascii="Times New Roman" w:eastAsia="Times New Roman" w:hAnsi="Times New Roman" w:cs="Times New Roman"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1" w15:restartNumberingAfterBreak="0">
    <w:nsid w:val="7AC36D08"/>
    <w:multiLevelType w:val="hybridMultilevel"/>
    <w:tmpl w:val="26EA4E5A"/>
    <w:lvl w:ilvl="0" w:tplc="F4A87702">
      <w:start w:val="2020"/>
      <w:numFmt w:val="decimal"/>
      <w:lvlText w:val="%1"/>
      <w:lvlJc w:val="left"/>
      <w:pPr>
        <w:ind w:left="1860" w:hanging="4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DF915D5"/>
    <w:multiLevelType w:val="hybridMultilevel"/>
    <w:tmpl w:val="C4CC53DC"/>
    <w:lvl w:ilvl="0" w:tplc="1E14521E">
      <w:start w:val="1"/>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15:restartNumberingAfterBreak="0">
    <w:nsid w:val="7F385F9C"/>
    <w:multiLevelType w:val="hybridMultilevel"/>
    <w:tmpl w:val="2660AD38"/>
    <w:lvl w:ilvl="0" w:tplc="CA7CAA70">
      <w:start w:val="500"/>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9"/>
  </w:num>
  <w:num w:numId="2">
    <w:abstractNumId w:val="7"/>
  </w:num>
  <w:num w:numId="3">
    <w:abstractNumId w:val="8"/>
  </w:num>
  <w:num w:numId="4">
    <w:abstractNumId w:val="1"/>
  </w:num>
  <w:num w:numId="5">
    <w:abstractNumId w:val="12"/>
  </w:num>
  <w:num w:numId="6">
    <w:abstractNumId w:val="4"/>
  </w:num>
  <w:num w:numId="7">
    <w:abstractNumId w:val="10"/>
  </w:num>
  <w:num w:numId="8">
    <w:abstractNumId w:val="3"/>
  </w:num>
  <w:num w:numId="9">
    <w:abstractNumId w:val="11"/>
  </w:num>
  <w:num w:numId="10">
    <w:abstractNumId w:val="0"/>
  </w:num>
  <w:num w:numId="11">
    <w:abstractNumId w:val="6"/>
  </w:num>
  <w:num w:numId="12">
    <w:abstractNumId w:val="5"/>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B6"/>
    <w:rsid w:val="00004ED0"/>
    <w:rsid w:val="0001034E"/>
    <w:rsid w:val="00024499"/>
    <w:rsid w:val="00027BBC"/>
    <w:rsid w:val="00033736"/>
    <w:rsid w:val="00036CF5"/>
    <w:rsid w:val="00061E46"/>
    <w:rsid w:val="00081C08"/>
    <w:rsid w:val="000A3545"/>
    <w:rsid w:val="000A355F"/>
    <w:rsid w:val="000A436A"/>
    <w:rsid w:val="000B5B05"/>
    <w:rsid w:val="000D5C3A"/>
    <w:rsid w:val="00102D8E"/>
    <w:rsid w:val="001045EA"/>
    <w:rsid w:val="00163495"/>
    <w:rsid w:val="00167056"/>
    <w:rsid w:val="00172136"/>
    <w:rsid w:val="00173C2E"/>
    <w:rsid w:val="001A1F31"/>
    <w:rsid w:val="001A395C"/>
    <w:rsid w:val="001B6807"/>
    <w:rsid w:val="001B75E9"/>
    <w:rsid w:val="001C388E"/>
    <w:rsid w:val="001D257C"/>
    <w:rsid w:val="001D4F37"/>
    <w:rsid w:val="001D617A"/>
    <w:rsid w:val="001F0398"/>
    <w:rsid w:val="001F4EBD"/>
    <w:rsid w:val="001F6EB2"/>
    <w:rsid w:val="00222C07"/>
    <w:rsid w:val="00231EAF"/>
    <w:rsid w:val="00251DFF"/>
    <w:rsid w:val="0029655A"/>
    <w:rsid w:val="00297805"/>
    <w:rsid w:val="002B4862"/>
    <w:rsid w:val="002B5C2B"/>
    <w:rsid w:val="002C3647"/>
    <w:rsid w:val="002E165E"/>
    <w:rsid w:val="002E4444"/>
    <w:rsid w:val="0031285F"/>
    <w:rsid w:val="00314A27"/>
    <w:rsid w:val="00334C4D"/>
    <w:rsid w:val="00335294"/>
    <w:rsid w:val="00346BA3"/>
    <w:rsid w:val="00347277"/>
    <w:rsid w:val="00357079"/>
    <w:rsid w:val="00364F16"/>
    <w:rsid w:val="003778A2"/>
    <w:rsid w:val="00393053"/>
    <w:rsid w:val="003A2ACA"/>
    <w:rsid w:val="003B68B6"/>
    <w:rsid w:val="003C5764"/>
    <w:rsid w:val="003C5E24"/>
    <w:rsid w:val="003F75AB"/>
    <w:rsid w:val="003F78D7"/>
    <w:rsid w:val="00404C44"/>
    <w:rsid w:val="00407F3E"/>
    <w:rsid w:val="00417EAA"/>
    <w:rsid w:val="00421B21"/>
    <w:rsid w:val="00424DDD"/>
    <w:rsid w:val="0043141A"/>
    <w:rsid w:val="00446904"/>
    <w:rsid w:val="004522C8"/>
    <w:rsid w:val="00453349"/>
    <w:rsid w:val="00455294"/>
    <w:rsid w:val="00457213"/>
    <w:rsid w:val="0047118E"/>
    <w:rsid w:val="00482F93"/>
    <w:rsid w:val="004A2B1E"/>
    <w:rsid w:val="004A66E9"/>
    <w:rsid w:val="004B00BD"/>
    <w:rsid w:val="004C29B7"/>
    <w:rsid w:val="004C3C39"/>
    <w:rsid w:val="004D21A1"/>
    <w:rsid w:val="004D5368"/>
    <w:rsid w:val="005057D2"/>
    <w:rsid w:val="0050592C"/>
    <w:rsid w:val="005219F7"/>
    <w:rsid w:val="005222AF"/>
    <w:rsid w:val="0055139D"/>
    <w:rsid w:val="0055423D"/>
    <w:rsid w:val="00555F0B"/>
    <w:rsid w:val="00563443"/>
    <w:rsid w:val="005675A7"/>
    <w:rsid w:val="005724D7"/>
    <w:rsid w:val="0057254F"/>
    <w:rsid w:val="00575536"/>
    <w:rsid w:val="00576380"/>
    <w:rsid w:val="00591F58"/>
    <w:rsid w:val="00592944"/>
    <w:rsid w:val="00594855"/>
    <w:rsid w:val="005A6B4D"/>
    <w:rsid w:val="005A6CA5"/>
    <w:rsid w:val="005A6D02"/>
    <w:rsid w:val="005B0BEC"/>
    <w:rsid w:val="005D0C7B"/>
    <w:rsid w:val="005D0CF6"/>
    <w:rsid w:val="005D7050"/>
    <w:rsid w:val="005F5405"/>
    <w:rsid w:val="005F5669"/>
    <w:rsid w:val="00600370"/>
    <w:rsid w:val="00600CE8"/>
    <w:rsid w:val="006077F7"/>
    <w:rsid w:val="006108FE"/>
    <w:rsid w:val="006121E7"/>
    <w:rsid w:val="00637F61"/>
    <w:rsid w:val="00641171"/>
    <w:rsid w:val="006532E3"/>
    <w:rsid w:val="006634E8"/>
    <w:rsid w:val="006660B2"/>
    <w:rsid w:val="00672D2D"/>
    <w:rsid w:val="0068628F"/>
    <w:rsid w:val="0069174E"/>
    <w:rsid w:val="00693C91"/>
    <w:rsid w:val="006D095C"/>
    <w:rsid w:val="006D3FDD"/>
    <w:rsid w:val="006E0B38"/>
    <w:rsid w:val="006E6EEA"/>
    <w:rsid w:val="006F3B52"/>
    <w:rsid w:val="006F63BF"/>
    <w:rsid w:val="00704DFE"/>
    <w:rsid w:val="00705CDC"/>
    <w:rsid w:val="00705E8A"/>
    <w:rsid w:val="007150E0"/>
    <w:rsid w:val="007252C6"/>
    <w:rsid w:val="00726CBE"/>
    <w:rsid w:val="007374ED"/>
    <w:rsid w:val="007555BE"/>
    <w:rsid w:val="00770C40"/>
    <w:rsid w:val="00774541"/>
    <w:rsid w:val="00776483"/>
    <w:rsid w:val="0078169D"/>
    <w:rsid w:val="007A27E5"/>
    <w:rsid w:val="007A34A3"/>
    <w:rsid w:val="007D1662"/>
    <w:rsid w:val="007D4CE6"/>
    <w:rsid w:val="007E040D"/>
    <w:rsid w:val="007E0478"/>
    <w:rsid w:val="007F3389"/>
    <w:rsid w:val="007F3D57"/>
    <w:rsid w:val="007F7E23"/>
    <w:rsid w:val="00807D7F"/>
    <w:rsid w:val="00835095"/>
    <w:rsid w:val="00836D4E"/>
    <w:rsid w:val="008428CF"/>
    <w:rsid w:val="0084337D"/>
    <w:rsid w:val="008446D6"/>
    <w:rsid w:val="00860C75"/>
    <w:rsid w:val="0088047A"/>
    <w:rsid w:val="00884B90"/>
    <w:rsid w:val="008A3FE9"/>
    <w:rsid w:val="008C63FE"/>
    <w:rsid w:val="008D08D0"/>
    <w:rsid w:val="008D4590"/>
    <w:rsid w:val="008E24BD"/>
    <w:rsid w:val="008E3C0F"/>
    <w:rsid w:val="008F65E6"/>
    <w:rsid w:val="00900A19"/>
    <w:rsid w:val="009176CD"/>
    <w:rsid w:val="00931C8F"/>
    <w:rsid w:val="009473FF"/>
    <w:rsid w:val="00954E96"/>
    <w:rsid w:val="0096148E"/>
    <w:rsid w:val="009628E4"/>
    <w:rsid w:val="00971578"/>
    <w:rsid w:val="00974F38"/>
    <w:rsid w:val="00982243"/>
    <w:rsid w:val="00987068"/>
    <w:rsid w:val="00992039"/>
    <w:rsid w:val="00996042"/>
    <w:rsid w:val="009A34CA"/>
    <w:rsid w:val="009C3FD8"/>
    <w:rsid w:val="009C7C30"/>
    <w:rsid w:val="009E3C37"/>
    <w:rsid w:val="009E4D0D"/>
    <w:rsid w:val="009F0103"/>
    <w:rsid w:val="009F353A"/>
    <w:rsid w:val="00A03CEB"/>
    <w:rsid w:val="00A175E1"/>
    <w:rsid w:val="00A21703"/>
    <w:rsid w:val="00A22AD0"/>
    <w:rsid w:val="00A276A7"/>
    <w:rsid w:val="00A3362E"/>
    <w:rsid w:val="00A4037B"/>
    <w:rsid w:val="00A515CF"/>
    <w:rsid w:val="00A5225B"/>
    <w:rsid w:val="00A556A7"/>
    <w:rsid w:val="00A65D21"/>
    <w:rsid w:val="00A663A0"/>
    <w:rsid w:val="00A7411E"/>
    <w:rsid w:val="00A9664F"/>
    <w:rsid w:val="00A97CF1"/>
    <w:rsid w:val="00AA4DE5"/>
    <w:rsid w:val="00AB19A7"/>
    <w:rsid w:val="00AB6B52"/>
    <w:rsid w:val="00AC5B9E"/>
    <w:rsid w:val="00AD7E92"/>
    <w:rsid w:val="00AE6767"/>
    <w:rsid w:val="00AF54D2"/>
    <w:rsid w:val="00B10026"/>
    <w:rsid w:val="00B315ED"/>
    <w:rsid w:val="00B35559"/>
    <w:rsid w:val="00B364D6"/>
    <w:rsid w:val="00B4379C"/>
    <w:rsid w:val="00B43D7C"/>
    <w:rsid w:val="00B4610F"/>
    <w:rsid w:val="00B82BFB"/>
    <w:rsid w:val="00B903D0"/>
    <w:rsid w:val="00BC7B32"/>
    <w:rsid w:val="00BD18A8"/>
    <w:rsid w:val="00BD3423"/>
    <w:rsid w:val="00BD3B35"/>
    <w:rsid w:val="00BD5564"/>
    <w:rsid w:val="00BE4FC0"/>
    <w:rsid w:val="00BF186A"/>
    <w:rsid w:val="00BF3013"/>
    <w:rsid w:val="00BF5AD4"/>
    <w:rsid w:val="00C02090"/>
    <w:rsid w:val="00C149AE"/>
    <w:rsid w:val="00C17DE4"/>
    <w:rsid w:val="00C263B4"/>
    <w:rsid w:val="00C31CD2"/>
    <w:rsid w:val="00C326B6"/>
    <w:rsid w:val="00C442B8"/>
    <w:rsid w:val="00C53A23"/>
    <w:rsid w:val="00C55B81"/>
    <w:rsid w:val="00C664B7"/>
    <w:rsid w:val="00C759F6"/>
    <w:rsid w:val="00CA441A"/>
    <w:rsid w:val="00CD0B07"/>
    <w:rsid w:val="00CE336A"/>
    <w:rsid w:val="00CE6AE7"/>
    <w:rsid w:val="00CE75C6"/>
    <w:rsid w:val="00CF0320"/>
    <w:rsid w:val="00CF62B7"/>
    <w:rsid w:val="00CF6BA3"/>
    <w:rsid w:val="00D05E5B"/>
    <w:rsid w:val="00D11380"/>
    <w:rsid w:val="00D31965"/>
    <w:rsid w:val="00D32217"/>
    <w:rsid w:val="00D33E78"/>
    <w:rsid w:val="00D36C7A"/>
    <w:rsid w:val="00D4250A"/>
    <w:rsid w:val="00D42C94"/>
    <w:rsid w:val="00D52210"/>
    <w:rsid w:val="00D72059"/>
    <w:rsid w:val="00D76FBC"/>
    <w:rsid w:val="00D77E10"/>
    <w:rsid w:val="00D90E67"/>
    <w:rsid w:val="00D97D47"/>
    <w:rsid w:val="00DA7503"/>
    <w:rsid w:val="00DB0E70"/>
    <w:rsid w:val="00DD7547"/>
    <w:rsid w:val="00DF150F"/>
    <w:rsid w:val="00E17BC9"/>
    <w:rsid w:val="00E24D27"/>
    <w:rsid w:val="00E25E45"/>
    <w:rsid w:val="00E2726F"/>
    <w:rsid w:val="00E314FC"/>
    <w:rsid w:val="00E560A0"/>
    <w:rsid w:val="00E61DA3"/>
    <w:rsid w:val="00E653EC"/>
    <w:rsid w:val="00E70B7C"/>
    <w:rsid w:val="00EA763C"/>
    <w:rsid w:val="00EA7C6F"/>
    <w:rsid w:val="00EB21D8"/>
    <w:rsid w:val="00ED1F46"/>
    <w:rsid w:val="00ED56D8"/>
    <w:rsid w:val="00EE07A3"/>
    <w:rsid w:val="00F24002"/>
    <w:rsid w:val="00F26605"/>
    <w:rsid w:val="00F579F5"/>
    <w:rsid w:val="00F633A8"/>
    <w:rsid w:val="00F821AD"/>
    <w:rsid w:val="00F84830"/>
    <w:rsid w:val="00FA2685"/>
    <w:rsid w:val="00FA789A"/>
    <w:rsid w:val="00FC4978"/>
    <w:rsid w:val="00FD0281"/>
    <w:rsid w:val="00FD3E7C"/>
    <w:rsid w:val="00FE377B"/>
    <w:rsid w:val="00FE7A18"/>
    <w:rsid w:val="00FF0927"/>
    <w:rsid w:val="00FF3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8FA23"/>
  <w15:chartTrackingRefBased/>
  <w15:docId w15:val="{D0847A6E-90AA-476B-B361-FCAF1D7E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8B6"/>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3B68B6"/>
    <w:pPr>
      <w:spacing w:before="100" w:beforeAutospacing="1" w:after="100" w:afterAutospacing="1"/>
    </w:pPr>
    <w:rPr>
      <w:rFonts w:ascii="Times New Roman" w:hAnsi="Times New Roman"/>
      <w:sz w:val="24"/>
      <w:szCs w:val="24"/>
    </w:rPr>
  </w:style>
  <w:style w:type="paragraph" w:customStyle="1" w:styleId="s2">
    <w:name w:val="s2"/>
    <w:basedOn w:val="Normal"/>
    <w:rsid w:val="003B68B6"/>
    <w:pPr>
      <w:spacing w:before="100" w:beforeAutospacing="1" w:after="100" w:afterAutospacing="1"/>
    </w:pPr>
    <w:rPr>
      <w:rFonts w:ascii="Times New Roman" w:hAnsi="Times New Roman"/>
      <w:sz w:val="24"/>
      <w:szCs w:val="24"/>
    </w:rPr>
  </w:style>
  <w:style w:type="paragraph" w:customStyle="1" w:styleId="s6">
    <w:name w:val="s6"/>
    <w:basedOn w:val="Normal"/>
    <w:rsid w:val="003B68B6"/>
    <w:pPr>
      <w:spacing w:before="100" w:beforeAutospacing="1" w:after="100" w:afterAutospacing="1"/>
    </w:pPr>
    <w:rPr>
      <w:rFonts w:ascii="Times New Roman" w:hAnsi="Times New Roman"/>
      <w:sz w:val="24"/>
      <w:szCs w:val="24"/>
    </w:rPr>
  </w:style>
  <w:style w:type="paragraph" w:customStyle="1" w:styleId="s7">
    <w:name w:val="s7"/>
    <w:basedOn w:val="Normal"/>
    <w:rsid w:val="003B68B6"/>
    <w:pPr>
      <w:spacing w:before="100" w:beforeAutospacing="1" w:after="100" w:afterAutospacing="1"/>
    </w:pPr>
    <w:rPr>
      <w:rFonts w:ascii="Times New Roman" w:hAnsi="Times New Roman"/>
      <w:sz w:val="24"/>
      <w:szCs w:val="24"/>
    </w:rPr>
  </w:style>
  <w:style w:type="paragraph" w:customStyle="1" w:styleId="s9">
    <w:name w:val="s9"/>
    <w:basedOn w:val="Normal"/>
    <w:rsid w:val="003B68B6"/>
    <w:pPr>
      <w:spacing w:before="100" w:beforeAutospacing="1" w:after="100" w:afterAutospacing="1"/>
    </w:pPr>
    <w:rPr>
      <w:rFonts w:ascii="Times New Roman" w:hAnsi="Times New Roman"/>
      <w:sz w:val="24"/>
      <w:szCs w:val="24"/>
    </w:rPr>
  </w:style>
  <w:style w:type="paragraph" w:customStyle="1" w:styleId="s14">
    <w:name w:val="s14"/>
    <w:basedOn w:val="Normal"/>
    <w:rsid w:val="003B68B6"/>
    <w:pPr>
      <w:spacing w:before="100" w:beforeAutospacing="1" w:after="100" w:afterAutospacing="1"/>
    </w:pPr>
    <w:rPr>
      <w:rFonts w:ascii="Times New Roman" w:hAnsi="Times New Roman"/>
      <w:sz w:val="24"/>
      <w:szCs w:val="24"/>
    </w:rPr>
  </w:style>
  <w:style w:type="paragraph" w:customStyle="1" w:styleId="s17">
    <w:name w:val="s17"/>
    <w:basedOn w:val="Normal"/>
    <w:rsid w:val="003B68B6"/>
    <w:pPr>
      <w:spacing w:before="100" w:beforeAutospacing="1" w:after="100" w:afterAutospacing="1"/>
    </w:pPr>
    <w:rPr>
      <w:rFonts w:ascii="Times New Roman" w:hAnsi="Times New Roman"/>
      <w:sz w:val="24"/>
      <w:szCs w:val="24"/>
    </w:rPr>
  </w:style>
  <w:style w:type="paragraph" w:customStyle="1" w:styleId="s18">
    <w:name w:val="s18"/>
    <w:basedOn w:val="Normal"/>
    <w:rsid w:val="003B68B6"/>
    <w:pPr>
      <w:spacing w:before="100" w:beforeAutospacing="1" w:after="100" w:afterAutospacing="1"/>
    </w:pPr>
    <w:rPr>
      <w:rFonts w:ascii="Times New Roman" w:hAnsi="Times New Roman"/>
      <w:sz w:val="24"/>
      <w:szCs w:val="24"/>
    </w:rPr>
  </w:style>
  <w:style w:type="paragraph" w:customStyle="1" w:styleId="s23">
    <w:name w:val="s23"/>
    <w:basedOn w:val="Normal"/>
    <w:rsid w:val="003B68B6"/>
    <w:pPr>
      <w:spacing w:before="100" w:beforeAutospacing="1" w:after="100" w:afterAutospacing="1"/>
    </w:pPr>
    <w:rPr>
      <w:rFonts w:ascii="Times New Roman" w:hAnsi="Times New Roman"/>
      <w:sz w:val="24"/>
      <w:szCs w:val="24"/>
    </w:rPr>
  </w:style>
  <w:style w:type="character" w:customStyle="1" w:styleId="bumpedfont15">
    <w:name w:val="bumpedfont15"/>
    <w:basedOn w:val="DefaultParagraphFont"/>
    <w:rsid w:val="003B68B6"/>
  </w:style>
  <w:style w:type="character" w:customStyle="1" w:styleId="s5">
    <w:name w:val="s5"/>
    <w:basedOn w:val="DefaultParagraphFont"/>
    <w:rsid w:val="003B68B6"/>
  </w:style>
  <w:style w:type="character" w:customStyle="1" w:styleId="s8">
    <w:name w:val="s8"/>
    <w:basedOn w:val="DefaultParagraphFont"/>
    <w:rsid w:val="003B68B6"/>
  </w:style>
  <w:style w:type="character" w:customStyle="1" w:styleId="s10">
    <w:name w:val="s10"/>
    <w:basedOn w:val="DefaultParagraphFont"/>
    <w:rsid w:val="003B68B6"/>
  </w:style>
  <w:style w:type="character" w:customStyle="1" w:styleId="s22">
    <w:name w:val="s22"/>
    <w:basedOn w:val="DefaultParagraphFont"/>
    <w:rsid w:val="003B68B6"/>
  </w:style>
  <w:style w:type="table" w:styleId="TableGrid">
    <w:name w:val="Table Grid"/>
    <w:basedOn w:val="TableNormal"/>
    <w:uiPriority w:val="39"/>
    <w:rsid w:val="00554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D2D"/>
    <w:pPr>
      <w:ind w:left="720"/>
    </w:pPr>
  </w:style>
  <w:style w:type="paragraph" w:styleId="BalloonText">
    <w:name w:val="Balloon Text"/>
    <w:basedOn w:val="Normal"/>
    <w:link w:val="BalloonTextChar"/>
    <w:rsid w:val="00FD3E7C"/>
    <w:rPr>
      <w:rFonts w:ascii="Segoe UI" w:hAnsi="Segoe UI" w:cs="Segoe UI"/>
      <w:sz w:val="18"/>
      <w:szCs w:val="18"/>
    </w:rPr>
  </w:style>
  <w:style w:type="character" w:customStyle="1" w:styleId="BalloonTextChar">
    <w:name w:val="Balloon Text Char"/>
    <w:link w:val="BalloonText"/>
    <w:rsid w:val="00FD3E7C"/>
    <w:rPr>
      <w:rFonts w:ascii="Segoe UI" w:hAnsi="Segoe UI" w:cs="Segoe UI"/>
      <w:sz w:val="18"/>
      <w:szCs w:val="18"/>
    </w:rPr>
  </w:style>
  <w:style w:type="paragraph" w:styleId="Header">
    <w:name w:val="header"/>
    <w:basedOn w:val="Normal"/>
    <w:link w:val="HeaderChar"/>
    <w:rsid w:val="00A97CF1"/>
    <w:pPr>
      <w:tabs>
        <w:tab w:val="center" w:pos="4513"/>
        <w:tab w:val="right" w:pos="9026"/>
      </w:tabs>
    </w:pPr>
  </w:style>
  <w:style w:type="character" w:customStyle="1" w:styleId="HeaderChar">
    <w:name w:val="Header Char"/>
    <w:link w:val="Header"/>
    <w:rsid w:val="00A97CF1"/>
    <w:rPr>
      <w:rFonts w:ascii="Calibri" w:hAnsi="Calibri"/>
      <w:sz w:val="22"/>
      <w:szCs w:val="22"/>
    </w:rPr>
  </w:style>
  <w:style w:type="paragraph" w:styleId="Footer">
    <w:name w:val="footer"/>
    <w:basedOn w:val="Normal"/>
    <w:link w:val="FooterChar"/>
    <w:rsid w:val="00A97CF1"/>
    <w:pPr>
      <w:tabs>
        <w:tab w:val="center" w:pos="4513"/>
        <w:tab w:val="right" w:pos="9026"/>
      </w:tabs>
    </w:pPr>
  </w:style>
  <w:style w:type="character" w:customStyle="1" w:styleId="FooterChar">
    <w:name w:val="Footer Char"/>
    <w:link w:val="Footer"/>
    <w:rsid w:val="00A97CF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8106">
      <w:bodyDiv w:val="1"/>
      <w:marLeft w:val="0"/>
      <w:marRight w:val="0"/>
      <w:marTop w:val="0"/>
      <w:marBottom w:val="0"/>
      <w:divBdr>
        <w:top w:val="none" w:sz="0" w:space="0" w:color="auto"/>
        <w:left w:val="none" w:sz="0" w:space="0" w:color="auto"/>
        <w:bottom w:val="none" w:sz="0" w:space="0" w:color="auto"/>
        <w:right w:val="none" w:sz="0" w:space="0" w:color="auto"/>
      </w:divBdr>
    </w:div>
    <w:div w:id="318385786">
      <w:bodyDiv w:val="1"/>
      <w:marLeft w:val="0"/>
      <w:marRight w:val="0"/>
      <w:marTop w:val="0"/>
      <w:marBottom w:val="0"/>
      <w:divBdr>
        <w:top w:val="none" w:sz="0" w:space="0" w:color="auto"/>
        <w:left w:val="none" w:sz="0" w:space="0" w:color="auto"/>
        <w:bottom w:val="none" w:sz="0" w:space="0" w:color="auto"/>
        <w:right w:val="none" w:sz="0" w:space="0" w:color="auto"/>
      </w:divBdr>
    </w:div>
    <w:div w:id="883058064">
      <w:bodyDiv w:val="1"/>
      <w:marLeft w:val="0"/>
      <w:marRight w:val="0"/>
      <w:marTop w:val="0"/>
      <w:marBottom w:val="0"/>
      <w:divBdr>
        <w:top w:val="none" w:sz="0" w:space="0" w:color="auto"/>
        <w:left w:val="none" w:sz="0" w:space="0" w:color="auto"/>
        <w:bottom w:val="none" w:sz="0" w:space="0" w:color="auto"/>
        <w:right w:val="none" w:sz="0" w:space="0" w:color="auto"/>
      </w:divBdr>
      <w:divsChild>
        <w:div w:id="159933688">
          <w:marLeft w:val="0"/>
          <w:marRight w:val="0"/>
          <w:marTop w:val="0"/>
          <w:marBottom w:val="0"/>
          <w:divBdr>
            <w:top w:val="none" w:sz="0" w:space="0" w:color="auto"/>
            <w:left w:val="none" w:sz="0" w:space="0" w:color="auto"/>
            <w:bottom w:val="none" w:sz="0" w:space="0" w:color="auto"/>
            <w:right w:val="none" w:sz="0" w:space="0" w:color="auto"/>
          </w:divBdr>
          <w:divsChild>
            <w:div w:id="8651569">
              <w:marLeft w:val="0"/>
              <w:marRight w:val="0"/>
              <w:marTop w:val="0"/>
              <w:marBottom w:val="0"/>
              <w:divBdr>
                <w:top w:val="none" w:sz="0" w:space="0" w:color="auto"/>
                <w:left w:val="none" w:sz="0" w:space="0" w:color="auto"/>
                <w:bottom w:val="none" w:sz="0" w:space="0" w:color="auto"/>
                <w:right w:val="none" w:sz="0" w:space="0" w:color="auto"/>
              </w:divBdr>
              <w:divsChild>
                <w:div w:id="1728915472">
                  <w:marLeft w:val="0"/>
                  <w:marRight w:val="0"/>
                  <w:marTop w:val="0"/>
                  <w:marBottom w:val="0"/>
                  <w:divBdr>
                    <w:top w:val="none" w:sz="0" w:space="0" w:color="auto"/>
                    <w:left w:val="none" w:sz="0" w:space="0" w:color="auto"/>
                    <w:bottom w:val="none" w:sz="0" w:space="0" w:color="auto"/>
                    <w:right w:val="none" w:sz="0" w:space="0" w:color="auto"/>
                  </w:divBdr>
                  <w:divsChild>
                    <w:div w:id="1808429934">
                      <w:marLeft w:val="0"/>
                      <w:marRight w:val="0"/>
                      <w:marTop w:val="0"/>
                      <w:marBottom w:val="0"/>
                      <w:divBdr>
                        <w:top w:val="none" w:sz="0" w:space="0" w:color="auto"/>
                        <w:left w:val="none" w:sz="0" w:space="0" w:color="auto"/>
                        <w:bottom w:val="none" w:sz="0" w:space="0" w:color="auto"/>
                        <w:right w:val="none" w:sz="0" w:space="0" w:color="auto"/>
                      </w:divBdr>
                      <w:divsChild>
                        <w:div w:id="738283922">
                          <w:marLeft w:val="0"/>
                          <w:marRight w:val="0"/>
                          <w:marTop w:val="0"/>
                          <w:marBottom w:val="0"/>
                          <w:divBdr>
                            <w:top w:val="none" w:sz="0" w:space="0" w:color="auto"/>
                            <w:left w:val="none" w:sz="0" w:space="0" w:color="auto"/>
                            <w:bottom w:val="none" w:sz="0" w:space="0" w:color="auto"/>
                            <w:right w:val="none" w:sz="0" w:space="0" w:color="auto"/>
                          </w:divBdr>
                          <w:divsChild>
                            <w:div w:id="1273174052">
                              <w:marLeft w:val="0"/>
                              <w:marRight w:val="0"/>
                              <w:marTop w:val="0"/>
                              <w:marBottom w:val="0"/>
                              <w:divBdr>
                                <w:top w:val="none" w:sz="0" w:space="0" w:color="auto"/>
                                <w:left w:val="none" w:sz="0" w:space="0" w:color="auto"/>
                                <w:bottom w:val="none" w:sz="0" w:space="0" w:color="auto"/>
                                <w:right w:val="none" w:sz="0" w:space="0" w:color="auto"/>
                              </w:divBdr>
                              <w:divsChild>
                                <w:div w:id="780076588">
                                  <w:marLeft w:val="0"/>
                                  <w:marRight w:val="0"/>
                                  <w:marTop w:val="0"/>
                                  <w:marBottom w:val="0"/>
                                  <w:divBdr>
                                    <w:top w:val="none" w:sz="0" w:space="0" w:color="auto"/>
                                    <w:left w:val="none" w:sz="0" w:space="0" w:color="auto"/>
                                    <w:bottom w:val="none" w:sz="0" w:space="0" w:color="auto"/>
                                    <w:right w:val="none" w:sz="0" w:space="0" w:color="auto"/>
                                  </w:divBdr>
                                  <w:divsChild>
                                    <w:div w:id="543713061">
                                      <w:marLeft w:val="0"/>
                                      <w:marRight w:val="0"/>
                                      <w:marTop w:val="0"/>
                                      <w:marBottom w:val="0"/>
                                      <w:divBdr>
                                        <w:top w:val="none" w:sz="0" w:space="0" w:color="auto"/>
                                        <w:left w:val="none" w:sz="0" w:space="0" w:color="auto"/>
                                        <w:bottom w:val="none" w:sz="0" w:space="0" w:color="auto"/>
                                        <w:right w:val="none" w:sz="0" w:space="0" w:color="auto"/>
                                      </w:divBdr>
                                      <w:divsChild>
                                        <w:div w:id="1675834829">
                                          <w:marLeft w:val="0"/>
                                          <w:marRight w:val="0"/>
                                          <w:marTop w:val="0"/>
                                          <w:marBottom w:val="0"/>
                                          <w:divBdr>
                                            <w:top w:val="none" w:sz="0" w:space="0" w:color="auto"/>
                                            <w:left w:val="none" w:sz="0" w:space="0" w:color="auto"/>
                                            <w:bottom w:val="none" w:sz="0" w:space="0" w:color="auto"/>
                                            <w:right w:val="none" w:sz="0" w:space="0" w:color="auto"/>
                                          </w:divBdr>
                                          <w:divsChild>
                                            <w:div w:id="1444496548">
                                              <w:marLeft w:val="0"/>
                                              <w:marRight w:val="0"/>
                                              <w:marTop w:val="0"/>
                                              <w:marBottom w:val="0"/>
                                              <w:divBdr>
                                                <w:top w:val="none" w:sz="0" w:space="0" w:color="auto"/>
                                                <w:left w:val="none" w:sz="0" w:space="0" w:color="auto"/>
                                                <w:bottom w:val="none" w:sz="0" w:space="0" w:color="auto"/>
                                                <w:right w:val="none" w:sz="0" w:space="0" w:color="auto"/>
                                              </w:divBdr>
                                              <w:divsChild>
                                                <w:div w:id="41249892">
                                                  <w:marLeft w:val="0"/>
                                                  <w:marRight w:val="0"/>
                                                  <w:marTop w:val="0"/>
                                                  <w:marBottom w:val="0"/>
                                                  <w:divBdr>
                                                    <w:top w:val="single" w:sz="12" w:space="2" w:color="FFFFCC"/>
                                                    <w:left w:val="single" w:sz="12" w:space="2" w:color="FFFFCC"/>
                                                    <w:bottom w:val="single" w:sz="12" w:space="2" w:color="FFFFCC"/>
                                                    <w:right w:val="single" w:sz="12" w:space="0" w:color="FFFFCC"/>
                                                  </w:divBdr>
                                                  <w:divsChild>
                                                    <w:div w:id="1409961269">
                                                      <w:marLeft w:val="0"/>
                                                      <w:marRight w:val="0"/>
                                                      <w:marTop w:val="0"/>
                                                      <w:marBottom w:val="0"/>
                                                      <w:divBdr>
                                                        <w:top w:val="none" w:sz="0" w:space="0" w:color="auto"/>
                                                        <w:left w:val="none" w:sz="0" w:space="0" w:color="auto"/>
                                                        <w:bottom w:val="none" w:sz="0" w:space="0" w:color="auto"/>
                                                        <w:right w:val="none" w:sz="0" w:space="0" w:color="auto"/>
                                                      </w:divBdr>
                                                      <w:divsChild>
                                                        <w:div w:id="1212107480">
                                                          <w:marLeft w:val="0"/>
                                                          <w:marRight w:val="0"/>
                                                          <w:marTop w:val="0"/>
                                                          <w:marBottom w:val="0"/>
                                                          <w:divBdr>
                                                            <w:top w:val="none" w:sz="0" w:space="0" w:color="auto"/>
                                                            <w:left w:val="none" w:sz="0" w:space="0" w:color="auto"/>
                                                            <w:bottom w:val="none" w:sz="0" w:space="0" w:color="auto"/>
                                                            <w:right w:val="none" w:sz="0" w:space="0" w:color="auto"/>
                                                          </w:divBdr>
                                                          <w:divsChild>
                                                            <w:div w:id="1308046672">
                                                              <w:marLeft w:val="0"/>
                                                              <w:marRight w:val="0"/>
                                                              <w:marTop w:val="0"/>
                                                              <w:marBottom w:val="0"/>
                                                              <w:divBdr>
                                                                <w:top w:val="none" w:sz="0" w:space="0" w:color="auto"/>
                                                                <w:left w:val="none" w:sz="0" w:space="0" w:color="auto"/>
                                                                <w:bottom w:val="none" w:sz="0" w:space="0" w:color="auto"/>
                                                                <w:right w:val="none" w:sz="0" w:space="0" w:color="auto"/>
                                                              </w:divBdr>
                                                              <w:divsChild>
                                                                <w:div w:id="658847823">
                                                                  <w:marLeft w:val="0"/>
                                                                  <w:marRight w:val="0"/>
                                                                  <w:marTop w:val="0"/>
                                                                  <w:marBottom w:val="0"/>
                                                                  <w:divBdr>
                                                                    <w:top w:val="none" w:sz="0" w:space="0" w:color="auto"/>
                                                                    <w:left w:val="none" w:sz="0" w:space="0" w:color="auto"/>
                                                                    <w:bottom w:val="none" w:sz="0" w:space="0" w:color="auto"/>
                                                                    <w:right w:val="none" w:sz="0" w:space="0" w:color="auto"/>
                                                                  </w:divBdr>
                                                                  <w:divsChild>
                                                                    <w:div w:id="1558663425">
                                                                      <w:marLeft w:val="0"/>
                                                                      <w:marRight w:val="0"/>
                                                                      <w:marTop w:val="0"/>
                                                                      <w:marBottom w:val="0"/>
                                                                      <w:divBdr>
                                                                        <w:top w:val="none" w:sz="0" w:space="0" w:color="auto"/>
                                                                        <w:left w:val="none" w:sz="0" w:space="0" w:color="auto"/>
                                                                        <w:bottom w:val="none" w:sz="0" w:space="0" w:color="auto"/>
                                                                        <w:right w:val="none" w:sz="0" w:space="0" w:color="auto"/>
                                                                      </w:divBdr>
                                                                      <w:divsChild>
                                                                        <w:div w:id="88351066">
                                                                          <w:marLeft w:val="0"/>
                                                                          <w:marRight w:val="0"/>
                                                                          <w:marTop w:val="0"/>
                                                                          <w:marBottom w:val="0"/>
                                                                          <w:divBdr>
                                                                            <w:top w:val="none" w:sz="0" w:space="0" w:color="auto"/>
                                                                            <w:left w:val="none" w:sz="0" w:space="0" w:color="auto"/>
                                                                            <w:bottom w:val="none" w:sz="0" w:space="0" w:color="auto"/>
                                                                            <w:right w:val="none" w:sz="0" w:space="0" w:color="auto"/>
                                                                          </w:divBdr>
                                                                          <w:divsChild>
                                                                            <w:div w:id="171918387">
                                                                              <w:marLeft w:val="0"/>
                                                                              <w:marRight w:val="0"/>
                                                                              <w:marTop w:val="0"/>
                                                                              <w:marBottom w:val="0"/>
                                                                              <w:divBdr>
                                                                                <w:top w:val="none" w:sz="0" w:space="0" w:color="auto"/>
                                                                                <w:left w:val="none" w:sz="0" w:space="0" w:color="auto"/>
                                                                                <w:bottom w:val="none" w:sz="0" w:space="0" w:color="auto"/>
                                                                                <w:right w:val="none" w:sz="0" w:space="0" w:color="auto"/>
                                                                              </w:divBdr>
                                                                              <w:divsChild>
                                                                                <w:div w:id="505756066">
                                                                                  <w:marLeft w:val="0"/>
                                                                                  <w:marRight w:val="0"/>
                                                                                  <w:marTop w:val="0"/>
                                                                                  <w:marBottom w:val="0"/>
                                                                                  <w:divBdr>
                                                                                    <w:top w:val="none" w:sz="0" w:space="0" w:color="auto"/>
                                                                                    <w:left w:val="none" w:sz="0" w:space="0" w:color="auto"/>
                                                                                    <w:bottom w:val="none" w:sz="0" w:space="0" w:color="auto"/>
                                                                                    <w:right w:val="none" w:sz="0" w:space="0" w:color="auto"/>
                                                                                  </w:divBdr>
                                                                                  <w:divsChild>
                                                                                    <w:div w:id="1298293988">
                                                                                      <w:marLeft w:val="0"/>
                                                                                      <w:marRight w:val="0"/>
                                                                                      <w:marTop w:val="0"/>
                                                                                      <w:marBottom w:val="0"/>
                                                                                      <w:divBdr>
                                                                                        <w:top w:val="none" w:sz="0" w:space="0" w:color="auto"/>
                                                                                        <w:left w:val="none" w:sz="0" w:space="0" w:color="auto"/>
                                                                                        <w:bottom w:val="none" w:sz="0" w:space="0" w:color="auto"/>
                                                                                        <w:right w:val="none" w:sz="0" w:space="0" w:color="auto"/>
                                                                                      </w:divBdr>
                                                                                      <w:divsChild>
                                                                                        <w:div w:id="1317610584">
                                                                                          <w:marLeft w:val="0"/>
                                                                                          <w:marRight w:val="0"/>
                                                                                          <w:marTop w:val="0"/>
                                                                                          <w:marBottom w:val="0"/>
                                                                                          <w:divBdr>
                                                                                            <w:top w:val="none" w:sz="0" w:space="0" w:color="auto"/>
                                                                                            <w:left w:val="none" w:sz="0" w:space="0" w:color="auto"/>
                                                                                            <w:bottom w:val="none" w:sz="0" w:space="0" w:color="auto"/>
                                                                                            <w:right w:val="none" w:sz="0" w:space="0" w:color="auto"/>
                                                                                          </w:divBdr>
                                                                                          <w:divsChild>
                                                                                            <w:div w:id="670333752">
                                                                                              <w:marLeft w:val="0"/>
                                                                                              <w:marRight w:val="120"/>
                                                                                              <w:marTop w:val="0"/>
                                                                                              <w:marBottom w:val="150"/>
                                                                                              <w:divBdr>
                                                                                                <w:top w:val="single" w:sz="2" w:space="0" w:color="EFEFEF"/>
                                                                                                <w:left w:val="single" w:sz="6" w:space="0" w:color="EFEFEF"/>
                                                                                                <w:bottom w:val="single" w:sz="6" w:space="0" w:color="E2E2E2"/>
                                                                                                <w:right w:val="single" w:sz="6" w:space="0" w:color="EFEFEF"/>
                                                                                              </w:divBdr>
                                                                                              <w:divsChild>
                                                                                                <w:div w:id="341595323">
                                                                                                  <w:marLeft w:val="0"/>
                                                                                                  <w:marRight w:val="0"/>
                                                                                                  <w:marTop w:val="0"/>
                                                                                                  <w:marBottom w:val="0"/>
                                                                                                  <w:divBdr>
                                                                                                    <w:top w:val="none" w:sz="0" w:space="0" w:color="auto"/>
                                                                                                    <w:left w:val="none" w:sz="0" w:space="0" w:color="auto"/>
                                                                                                    <w:bottom w:val="none" w:sz="0" w:space="0" w:color="auto"/>
                                                                                                    <w:right w:val="none" w:sz="0" w:space="0" w:color="auto"/>
                                                                                                  </w:divBdr>
                                                                                                  <w:divsChild>
                                                                                                    <w:div w:id="1314023145">
                                                                                                      <w:marLeft w:val="0"/>
                                                                                                      <w:marRight w:val="0"/>
                                                                                                      <w:marTop w:val="0"/>
                                                                                                      <w:marBottom w:val="0"/>
                                                                                                      <w:divBdr>
                                                                                                        <w:top w:val="none" w:sz="0" w:space="0" w:color="auto"/>
                                                                                                        <w:left w:val="none" w:sz="0" w:space="0" w:color="auto"/>
                                                                                                        <w:bottom w:val="none" w:sz="0" w:space="0" w:color="auto"/>
                                                                                                        <w:right w:val="none" w:sz="0" w:space="0" w:color="auto"/>
                                                                                                      </w:divBdr>
                                                                                                      <w:divsChild>
                                                                                                        <w:div w:id="489367987">
                                                                                                          <w:marLeft w:val="0"/>
                                                                                                          <w:marRight w:val="0"/>
                                                                                                          <w:marTop w:val="0"/>
                                                                                                          <w:marBottom w:val="0"/>
                                                                                                          <w:divBdr>
                                                                                                            <w:top w:val="none" w:sz="0" w:space="0" w:color="auto"/>
                                                                                                            <w:left w:val="none" w:sz="0" w:space="0" w:color="auto"/>
                                                                                                            <w:bottom w:val="none" w:sz="0" w:space="0" w:color="auto"/>
                                                                                                            <w:right w:val="none" w:sz="0" w:space="0" w:color="auto"/>
                                                                                                          </w:divBdr>
                                                                                                          <w:divsChild>
                                                                                                            <w:div w:id="773326529">
                                                                                                              <w:marLeft w:val="0"/>
                                                                                                              <w:marRight w:val="0"/>
                                                                                                              <w:marTop w:val="0"/>
                                                                                                              <w:marBottom w:val="0"/>
                                                                                                              <w:divBdr>
                                                                                                                <w:top w:val="none" w:sz="0" w:space="0" w:color="auto"/>
                                                                                                                <w:left w:val="none" w:sz="0" w:space="0" w:color="auto"/>
                                                                                                                <w:bottom w:val="none" w:sz="0" w:space="0" w:color="auto"/>
                                                                                                                <w:right w:val="none" w:sz="0" w:space="0" w:color="auto"/>
                                                                                                              </w:divBdr>
                                                                                                              <w:divsChild>
                                                                                                                <w:div w:id="177668811">
                                                                                                                  <w:marLeft w:val="0"/>
                                                                                                                  <w:marRight w:val="0"/>
                                                                                                                  <w:marTop w:val="0"/>
                                                                                                                  <w:marBottom w:val="0"/>
                                                                                                                  <w:divBdr>
                                                                                                                    <w:top w:val="none" w:sz="0" w:space="0" w:color="auto"/>
                                                                                                                    <w:left w:val="none" w:sz="0" w:space="0" w:color="auto"/>
                                                                                                                    <w:bottom w:val="none" w:sz="0" w:space="0" w:color="auto"/>
                                                                                                                    <w:right w:val="none" w:sz="0" w:space="0" w:color="auto"/>
                                                                                                                  </w:divBdr>
                                                                                                                  <w:divsChild>
                                                                                                                    <w:div w:id="959646184">
                                                                                                                      <w:marLeft w:val="0"/>
                                                                                                                      <w:marRight w:val="0"/>
                                                                                                                      <w:marTop w:val="0"/>
                                                                                                                      <w:marBottom w:val="0"/>
                                                                                                                      <w:divBdr>
                                                                                                                        <w:top w:val="single" w:sz="2" w:space="4" w:color="D8D8D8"/>
                                                                                                                        <w:left w:val="single" w:sz="2" w:space="0" w:color="D8D8D8"/>
                                                                                                                        <w:bottom w:val="single" w:sz="2" w:space="4" w:color="D8D8D8"/>
                                                                                                                        <w:right w:val="single" w:sz="2" w:space="0" w:color="D8D8D8"/>
                                                                                                                      </w:divBdr>
                                                                                                                      <w:divsChild>
                                                                                                                        <w:div w:id="787506725">
                                                                                                                          <w:marLeft w:val="225"/>
                                                                                                                          <w:marRight w:val="225"/>
                                                                                                                          <w:marTop w:val="75"/>
                                                                                                                          <w:marBottom w:val="75"/>
                                                                                                                          <w:divBdr>
                                                                                                                            <w:top w:val="none" w:sz="0" w:space="0" w:color="auto"/>
                                                                                                                            <w:left w:val="none" w:sz="0" w:space="0" w:color="auto"/>
                                                                                                                            <w:bottom w:val="none" w:sz="0" w:space="0" w:color="auto"/>
                                                                                                                            <w:right w:val="none" w:sz="0" w:space="0" w:color="auto"/>
                                                                                                                          </w:divBdr>
                                                                                                                          <w:divsChild>
                                                                                                                            <w:div w:id="963194738">
                                                                                                                              <w:marLeft w:val="0"/>
                                                                                                                              <w:marRight w:val="0"/>
                                                                                                                              <w:marTop w:val="0"/>
                                                                                                                              <w:marBottom w:val="0"/>
                                                                                                                              <w:divBdr>
                                                                                                                                <w:top w:val="single" w:sz="6" w:space="0" w:color="auto"/>
                                                                                                                                <w:left w:val="single" w:sz="6" w:space="0" w:color="auto"/>
                                                                                                                                <w:bottom w:val="single" w:sz="6" w:space="0" w:color="auto"/>
                                                                                                                                <w:right w:val="single" w:sz="6" w:space="0" w:color="auto"/>
                                                                                                                              </w:divBdr>
                                                                                                                              <w:divsChild>
                                                                                                                                <w:div w:id="131673803">
                                                                                                                                  <w:marLeft w:val="0"/>
                                                                                                                                  <w:marRight w:val="0"/>
                                                                                                                                  <w:marTop w:val="0"/>
                                                                                                                                  <w:marBottom w:val="0"/>
                                                                                                                                  <w:divBdr>
                                                                                                                                    <w:top w:val="none" w:sz="0" w:space="0" w:color="auto"/>
                                                                                                                                    <w:left w:val="none" w:sz="0" w:space="0" w:color="auto"/>
                                                                                                                                    <w:bottom w:val="none" w:sz="0" w:space="0" w:color="auto"/>
                                                                                                                                    <w:right w:val="none" w:sz="0" w:space="0" w:color="auto"/>
                                                                                                                                  </w:divBdr>
                                                                                                                                  <w:divsChild>
                                                                                                                                    <w:div w:id="2927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6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5BD5D-22AF-4EAD-BE17-E30582BA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SHACKLEFORD PARISH COUNCIL MEETING</vt:lpstr>
    </vt:vector>
  </TitlesOfParts>
  <Company>Shackleford Parish Council</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SHACKLEFORD PARISH COUNCIL MEETING</dc:title>
  <dc:subject/>
  <dc:creator>Shackleford</dc:creator>
  <cp:keywords/>
  <dc:description/>
  <cp:lastModifiedBy>Shackleford</cp:lastModifiedBy>
  <cp:revision>3</cp:revision>
  <cp:lastPrinted>2019-11-04T18:36:00Z</cp:lastPrinted>
  <dcterms:created xsi:type="dcterms:W3CDTF">2020-07-07T14:51:00Z</dcterms:created>
  <dcterms:modified xsi:type="dcterms:W3CDTF">2020-07-07T15:50:00Z</dcterms:modified>
</cp:coreProperties>
</file>