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3026" w14:textId="09769621" w:rsidR="00B10026" w:rsidRDefault="001C388E" w:rsidP="001C388E">
      <w:pPr>
        <w:pStyle w:val="s3"/>
        <w:spacing w:before="0" w:beforeAutospacing="0" w:after="0" w:afterAutospacing="0"/>
        <w:ind w:firstLine="720"/>
        <w:rPr>
          <w:rStyle w:val="bumpedfont15"/>
          <w:b/>
          <w:bCs/>
          <w:u w:val="single"/>
        </w:rPr>
      </w:pPr>
      <w:r w:rsidRPr="001C388E">
        <w:rPr>
          <w:rStyle w:val="bumpedfont15"/>
          <w:b/>
          <w:bCs/>
        </w:rPr>
        <w:t xml:space="preserve">          </w:t>
      </w:r>
      <w:r w:rsidR="003B68B6" w:rsidRPr="006E6EEA">
        <w:rPr>
          <w:rStyle w:val="bumpedfont15"/>
          <w:b/>
          <w:bCs/>
          <w:u w:val="single"/>
        </w:rPr>
        <w:t>SHACKLEFORD PARISH COUNCIL MEETING</w:t>
      </w:r>
    </w:p>
    <w:p w14:paraId="7129BEF0" w14:textId="219C3266" w:rsidR="00A556A7" w:rsidRDefault="001C388E" w:rsidP="001C388E">
      <w:pPr>
        <w:pStyle w:val="s3"/>
        <w:spacing w:before="0" w:beforeAutospacing="0" w:after="0" w:afterAutospacing="0"/>
        <w:jc w:val="center"/>
        <w:rPr>
          <w:rStyle w:val="bumpedfont15"/>
          <w:b/>
          <w:bCs/>
          <w:u w:val="single"/>
        </w:rPr>
      </w:pPr>
      <w:r>
        <w:rPr>
          <w:rStyle w:val="bumpedfont15"/>
          <w:b/>
          <w:bCs/>
          <w:u w:val="single"/>
        </w:rPr>
        <w:t xml:space="preserve"> MINUTES of Zoom meeting on </w:t>
      </w:r>
      <w:r w:rsidR="00061E46">
        <w:rPr>
          <w:rStyle w:val="bumpedfont15"/>
          <w:b/>
          <w:bCs/>
          <w:u w:val="single"/>
        </w:rPr>
        <w:t>1</w:t>
      </w:r>
      <w:r w:rsidR="00167056">
        <w:rPr>
          <w:rStyle w:val="bumpedfont15"/>
          <w:b/>
          <w:bCs/>
          <w:u w:val="single"/>
        </w:rPr>
        <w:t xml:space="preserve">1 May </w:t>
      </w:r>
      <w:r w:rsidR="003B68B6" w:rsidRPr="006E6EEA">
        <w:rPr>
          <w:rStyle w:val="bumpedfont15"/>
          <w:b/>
          <w:bCs/>
          <w:u w:val="single"/>
        </w:rPr>
        <w:t>20</w:t>
      </w:r>
      <w:r w:rsidR="002E165E">
        <w:rPr>
          <w:rStyle w:val="bumpedfont15"/>
          <w:b/>
          <w:bCs/>
          <w:u w:val="single"/>
        </w:rPr>
        <w:t>20</w:t>
      </w:r>
    </w:p>
    <w:p w14:paraId="77617320" w14:textId="708A8111" w:rsidR="001C388E" w:rsidRDefault="001C388E" w:rsidP="00C326B6">
      <w:pPr>
        <w:pStyle w:val="s3"/>
        <w:spacing w:before="0" w:beforeAutospacing="0" w:after="0" w:afterAutospacing="0"/>
        <w:jc w:val="center"/>
        <w:rPr>
          <w:b/>
          <w:bCs/>
          <w:u w:val="single"/>
        </w:rPr>
      </w:pPr>
    </w:p>
    <w:p w14:paraId="0C865F7E" w14:textId="1A0A110F" w:rsidR="001C388E" w:rsidRDefault="001C388E" w:rsidP="00C326B6">
      <w:pPr>
        <w:pStyle w:val="s3"/>
        <w:spacing w:before="0" w:beforeAutospacing="0" w:after="0" w:afterAutospacing="0"/>
        <w:jc w:val="center"/>
        <w:rPr>
          <w:b/>
          <w:bCs/>
          <w:u w:val="single"/>
        </w:rPr>
      </w:pPr>
    </w:p>
    <w:p w14:paraId="3901219F" w14:textId="28C00A6A" w:rsidR="001C388E" w:rsidRPr="000C7B3A" w:rsidRDefault="001C388E" w:rsidP="001C388E">
      <w:pPr>
        <w:ind w:left="-709"/>
        <w:jc w:val="both"/>
        <w:rPr>
          <w:rFonts w:ascii="Times New Roman" w:hAnsi="Times New Roman"/>
          <w:sz w:val="20"/>
          <w:szCs w:val="20"/>
        </w:rPr>
      </w:pPr>
      <w:r w:rsidRPr="000C7B3A">
        <w:rPr>
          <w:rFonts w:ascii="Times New Roman" w:hAnsi="Times New Roman"/>
          <w:b/>
          <w:sz w:val="20"/>
          <w:szCs w:val="20"/>
        </w:rPr>
        <w:t>Present</w:t>
      </w:r>
      <w:r w:rsidRPr="000C7B3A">
        <w:rPr>
          <w:rFonts w:ascii="Times New Roman" w:hAnsi="Times New Roman"/>
          <w:sz w:val="20"/>
          <w:szCs w:val="20"/>
        </w:rPr>
        <w:t xml:space="preserve"> – Bridget Carter-Manning (Chairman), Fran </w:t>
      </w:r>
      <w:proofErr w:type="spellStart"/>
      <w:r w:rsidRPr="000C7B3A">
        <w:rPr>
          <w:rFonts w:ascii="Times New Roman" w:hAnsi="Times New Roman"/>
          <w:sz w:val="20"/>
          <w:szCs w:val="20"/>
        </w:rPr>
        <w:t>Nowlan</w:t>
      </w:r>
      <w:proofErr w:type="spellEnd"/>
      <w:r w:rsidRPr="000C7B3A">
        <w:rPr>
          <w:rFonts w:ascii="Times New Roman" w:hAnsi="Times New Roman"/>
          <w:sz w:val="20"/>
          <w:szCs w:val="20"/>
        </w:rPr>
        <w:t xml:space="preserve"> (Vice Chairman), </w:t>
      </w:r>
      <w:r>
        <w:rPr>
          <w:rFonts w:ascii="Times New Roman" w:hAnsi="Times New Roman"/>
          <w:sz w:val="20"/>
          <w:szCs w:val="20"/>
        </w:rPr>
        <w:t>Sally Wyse,</w:t>
      </w:r>
      <w:r w:rsidRPr="000C7B3A">
        <w:rPr>
          <w:rFonts w:ascii="Times New Roman" w:hAnsi="Times New Roman"/>
          <w:sz w:val="20"/>
          <w:szCs w:val="20"/>
        </w:rPr>
        <w:t xml:space="preserve"> Philip Randall, Paula Booth</w:t>
      </w:r>
      <w:r>
        <w:rPr>
          <w:rFonts w:ascii="Times New Roman" w:hAnsi="Times New Roman"/>
          <w:sz w:val="20"/>
          <w:szCs w:val="20"/>
        </w:rPr>
        <w:t xml:space="preserve">, Matt Furniss (SCC), Tony </w:t>
      </w:r>
      <w:proofErr w:type="spellStart"/>
      <w:r>
        <w:rPr>
          <w:rFonts w:ascii="Times New Roman" w:hAnsi="Times New Roman"/>
          <w:sz w:val="20"/>
          <w:szCs w:val="20"/>
        </w:rPr>
        <w:t>Rooth</w:t>
      </w:r>
      <w:proofErr w:type="spellEnd"/>
      <w:r>
        <w:rPr>
          <w:rFonts w:ascii="Times New Roman" w:hAnsi="Times New Roman"/>
          <w:sz w:val="20"/>
          <w:szCs w:val="20"/>
        </w:rPr>
        <w:t xml:space="preserve"> (GBC) and </w:t>
      </w:r>
      <w:r w:rsidRPr="000C7B3A">
        <w:rPr>
          <w:rFonts w:ascii="Times New Roman" w:hAnsi="Times New Roman"/>
          <w:sz w:val="20"/>
          <w:szCs w:val="20"/>
        </w:rPr>
        <w:t>Kate Lingard (Clerk)</w:t>
      </w:r>
      <w:r>
        <w:rPr>
          <w:rFonts w:ascii="Times New Roman" w:hAnsi="Times New Roman"/>
          <w:sz w:val="20"/>
          <w:szCs w:val="20"/>
        </w:rPr>
        <w:t xml:space="preserve">. </w:t>
      </w:r>
    </w:p>
    <w:p w14:paraId="7B73A162" w14:textId="77777777" w:rsidR="001C388E" w:rsidRPr="000C7B3A" w:rsidRDefault="001C388E" w:rsidP="001C388E">
      <w:pPr>
        <w:ind w:left="-709"/>
        <w:jc w:val="both"/>
        <w:rPr>
          <w:rFonts w:ascii="Times New Roman" w:hAnsi="Times New Roman"/>
          <w:sz w:val="20"/>
          <w:szCs w:val="20"/>
        </w:rPr>
      </w:pPr>
    </w:p>
    <w:p w14:paraId="40CC6698" w14:textId="77777777" w:rsidR="001C388E" w:rsidRDefault="001C388E" w:rsidP="001C388E">
      <w:pPr>
        <w:ind w:left="-709"/>
        <w:jc w:val="both"/>
        <w:rPr>
          <w:rFonts w:ascii="Times New Roman" w:hAnsi="Times New Roman"/>
          <w:sz w:val="20"/>
          <w:szCs w:val="20"/>
        </w:rPr>
      </w:pPr>
      <w:r w:rsidRPr="000C7B3A">
        <w:rPr>
          <w:rFonts w:ascii="Times New Roman" w:hAnsi="Times New Roman"/>
          <w:b/>
          <w:sz w:val="20"/>
          <w:szCs w:val="20"/>
        </w:rPr>
        <w:t>Members of the Public</w:t>
      </w:r>
      <w:r w:rsidRPr="000C7B3A">
        <w:rPr>
          <w:rFonts w:ascii="Times New Roman" w:hAnsi="Times New Roman"/>
          <w:sz w:val="20"/>
          <w:szCs w:val="20"/>
        </w:rPr>
        <w:t xml:space="preserve"> – </w:t>
      </w:r>
      <w:r>
        <w:rPr>
          <w:rFonts w:ascii="Times New Roman" w:hAnsi="Times New Roman"/>
          <w:sz w:val="20"/>
          <w:szCs w:val="20"/>
        </w:rPr>
        <w:t xml:space="preserve">none. </w:t>
      </w:r>
    </w:p>
    <w:p w14:paraId="224EE885" w14:textId="77777777" w:rsidR="001C388E" w:rsidRDefault="001C388E" w:rsidP="001C388E">
      <w:pPr>
        <w:ind w:left="-709"/>
        <w:jc w:val="both"/>
        <w:rPr>
          <w:rStyle w:val="bumpedfont15"/>
          <w:rFonts w:ascii="Times New Roman" w:hAnsi="Times New Roman"/>
          <w:b/>
          <w:sz w:val="20"/>
          <w:szCs w:val="20"/>
        </w:rPr>
      </w:pPr>
    </w:p>
    <w:p w14:paraId="7A0AF284" w14:textId="13C000DC" w:rsidR="001C388E" w:rsidRDefault="001C388E" w:rsidP="001C388E">
      <w:pPr>
        <w:ind w:left="-709"/>
        <w:jc w:val="both"/>
        <w:rPr>
          <w:rStyle w:val="bumpedfont15"/>
          <w:rFonts w:ascii="Times New Roman" w:hAnsi="Times New Roman"/>
          <w:b/>
          <w:sz w:val="20"/>
          <w:szCs w:val="20"/>
        </w:rPr>
      </w:pPr>
      <w:r>
        <w:rPr>
          <w:rStyle w:val="bumpedfont15"/>
          <w:rFonts w:ascii="Times New Roman" w:hAnsi="Times New Roman"/>
          <w:b/>
          <w:sz w:val="20"/>
          <w:szCs w:val="20"/>
        </w:rPr>
        <w:t xml:space="preserve">1/20 - </w:t>
      </w:r>
      <w:r w:rsidR="003B68B6" w:rsidRPr="006634E8">
        <w:rPr>
          <w:rStyle w:val="bumpedfont15"/>
          <w:rFonts w:ascii="Times New Roman" w:hAnsi="Times New Roman"/>
          <w:b/>
          <w:sz w:val="20"/>
          <w:szCs w:val="20"/>
        </w:rPr>
        <w:t>Apologies for Absence</w:t>
      </w:r>
      <w:r w:rsidR="00453349">
        <w:rPr>
          <w:rStyle w:val="bumpedfont15"/>
          <w:rFonts w:ascii="Times New Roman" w:hAnsi="Times New Roman"/>
          <w:b/>
          <w:sz w:val="20"/>
          <w:szCs w:val="20"/>
        </w:rPr>
        <w:t xml:space="preserve"> - </w:t>
      </w:r>
      <w:r w:rsidR="00453349" w:rsidRPr="00453349">
        <w:rPr>
          <w:rStyle w:val="bumpedfont15"/>
          <w:rFonts w:ascii="Times New Roman" w:hAnsi="Times New Roman"/>
          <w:bCs/>
          <w:sz w:val="20"/>
          <w:szCs w:val="20"/>
        </w:rPr>
        <w:t>none</w:t>
      </w:r>
    </w:p>
    <w:p w14:paraId="4874BFB6" w14:textId="77777777" w:rsidR="001C388E" w:rsidRDefault="001C388E" w:rsidP="001C388E">
      <w:pPr>
        <w:ind w:left="-709"/>
        <w:jc w:val="both"/>
        <w:rPr>
          <w:rStyle w:val="bumpedfont15"/>
          <w:rFonts w:ascii="Times New Roman" w:hAnsi="Times New Roman"/>
          <w:b/>
          <w:sz w:val="20"/>
          <w:szCs w:val="20"/>
        </w:rPr>
      </w:pPr>
    </w:p>
    <w:p w14:paraId="2DB8285A" w14:textId="47EDC579" w:rsidR="00693C91" w:rsidRDefault="001C388E" w:rsidP="00693C91">
      <w:pPr>
        <w:ind w:left="-709"/>
        <w:jc w:val="both"/>
        <w:rPr>
          <w:rStyle w:val="bumpedfont15"/>
          <w:rFonts w:ascii="Times New Roman" w:hAnsi="Times New Roman"/>
          <w:sz w:val="20"/>
          <w:szCs w:val="20"/>
        </w:rPr>
      </w:pPr>
      <w:r>
        <w:rPr>
          <w:rStyle w:val="bumpedfont15"/>
          <w:rFonts w:ascii="Times New Roman" w:hAnsi="Times New Roman"/>
          <w:b/>
          <w:sz w:val="20"/>
          <w:szCs w:val="20"/>
        </w:rPr>
        <w:t xml:space="preserve">2/20 - </w:t>
      </w:r>
      <w:r w:rsidR="00424DDD" w:rsidRPr="001C388E">
        <w:rPr>
          <w:rStyle w:val="bumpedfont15"/>
          <w:rFonts w:ascii="Times New Roman" w:hAnsi="Times New Roman"/>
          <w:b/>
          <w:bCs/>
          <w:sz w:val="20"/>
          <w:szCs w:val="20"/>
        </w:rPr>
        <w:t xml:space="preserve">To fill a Casual Vacancy on the Council </w:t>
      </w:r>
      <w:r w:rsidR="00061E46" w:rsidRPr="001C388E">
        <w:rPr>
          <w:rStyle w:val="bumpedfont15"/>
          <w:rFonts w:ascii="Times New Roman" w:hAnsi="Times New Roman"/>
          <w:sz w:val="20"/>
          <w:szCs w:val="20"/>
        </w:rPr>
        <w:t>–</w:t>
      </w:r>
      <w:r>
        <w:rPr>
          <w:rStyle w:val="bumpedfont15"/>
          <w:rFonts w:ascii="Times New Roman" w:hAnsi="Times New Roman"/>
          <w:sz w:val="20"/>
          <w:szCs w:val="20"/>
        </w:rPr>
        <w:t xml:space="preserve"> councillors</w:t>
      </w:r>
      <w:r w:rsidR="00061E46" w:rsidRPr="001C388E">
        <w:rPr>
          <w:rStyle w:val="bumpedfont15"/>
          <w:rFonts w:ascii="Times New Roman" w:hAnsi="Times New Roman"/>
          <w:sz w:val="20"/>
          <w:szCs w:val="20"/>
        </w:rPr>
        <w:t xml:space="preserve"> vote</w:t>
      </w:r>
      <w:r>
        <w:rPr>
          <w:rStyle w:val="bumpedfont15"/>
          <w:rFonts w:ascii="Times New Roman" w:hAnsi="Times New Roman"/>
          <w:sz w:val="20"/>
          <w:szCs w:val="20"/>
        </w:rPr>
        <w:t>d</w:t>
      </w:r>
      <w:r w:rsidR="00061E46" w:rsidRPr="001C388E">
        <w:rPr>
          <w:rStyle w:val="bumpedfont15"/>
          <w:rFonts w:ascii="Times New Roman" w:hAnsi="Times New Roman"/>
          <w:sz w:val="20"/>
          <w:szCs w:val="20"/>
        </w:rPr>
        <w:t xml:space="preserve"> </w:t>
      </w:r>
      <w:r>
        <w:rPr>
          <w:rStyle w:val="bumpedfont15"/>
          <w:rFonts w:ascii="Times New Roman" w:hAnsi="Times New Roman"/>
          <w:sz w:val="20"/>
          <w:szCs w:val="20"/>
        </w:rPr>
        <w:t>to</w:t>
      </w:r>
      <w:r w:rsidR="00061E46" w:rsidRPr="001C388E">
        <w:rPr>
          <w:rStyle w:val="bumpedfont15"/>
          <w:rFonts w:ascii="Times New Roman" w:hAnsi="Times New Roman"/>
          <w:sz w:val="20"/>
          <w:szCs w:val="20"/>
        </w:rPr>
        <w:t xml:space="preserve"> co-opt</w:t>
      </w:r>
      <w:r>
        <w:rPr>
          <w:rStyle w:val="bumpedfont15"/>
          <w:rFonts w:ascii="Times New Roman" w:hAnsi="Times New Roman"/>
          <w:sz w:val="20"/>
          <w:szCs w:val="20"/>
        </w:rPr>
        <w:t xml:space="preserve"> Sally Wyse to</w:t>
      </w:r>
      <w:r w:rsidR="00061E46" w:rsidRPr="001C388E">
        <w:rPr>
          <w:rStyle w:val="bumpedfont15"/>
          <w:rFonts w:ascii="Times New Roman" w:hAnsi="Times New Roman"/>
          <w:sz w:val="20"/>
          <w:szCs w:val="20"/>
        </w:rPr>
        <w:t xml:space="preserve"> fill</w:t>
      </w:r>
      <w:r>
        <w:rPr>
          <w:rStyle w:val="bumpedfont15"/>
          <w:rFonts w:ascii="Times New Roman" w:hAnsi="Times New Roman"/>
          <w:sz w:val="20"/>
          <w:szCs w:val="20"/>
        </w:rPr>
        <w:t xml:space="preserve"> the</w:t>
      </w:r>
      <w:r w:rsidR="00061E46" w:rsidRPr="001C388E">
        <w:rPr>
          <w:rStyle w:val="bumpedfont15"/>
          <w:rFonts w:ascii="Times New Roman" w:hAnsi="Times New Roman"/>
          <w:sz w:val="20"/>
          <w:szCs w:val="20"/>
        </w:rPr>
        <w:t xml:space="preserve"> casual vacancy</w:t>
      </w:r>
      <w:r w:rsidR="001F4EBD" w:rsidRPr="001C388E">
        <w:rPr>
          <w:rStyle w:val="bumpedfont15"/>
          <w:rFonts w:ascii="Times New Roman" w:hAnsi="Times New Roman"/>
          <w:sz w:val="20"/>
          <w:szCs w:val="20"/>
        </w:rPr>
        <w:t xml:space="preserve">. </w:t>
      </w:r>
      <w:r>
        <w:rPr>
          <w:rStyle w:val="bumpedfont15"/>
          <w:rFonts w:ascii="Times New Roman" w:hAnsi="Times New Roman"/>
          <w:sz w:val="20"/>
          <w:szCs w:val="20"/>
        </w:rPr>
        <w:t>Sally</w:t>
      </w:r>
      <w:r w:rsidR="001F4EBD" w:rsidRPr="001C388E">
        <w:rPr>
          <w:rStyle w:val="bumpedfont15"/>
          <w:rFonts w:ascii="Times New Roman" w:hAnsi="Times New Roman"/>
          <w:sz w:val="20"/>
          <w:szCs w:val="20"/>
        </w:rPr>
        <w:t xml:space="preserve"> to sign the declaration of acceptance and fill in Register of Interests </w:t>
      </w:r>
      <w:r>
        <w:rPr>
          <w:rStyle w:val="bumpedfont15"/>
          <w:rFonts w:ascii="Times New Roman" w:hAnsi="Times New Roman"/>
          <w:sz w:val="20"/>
          <w:szCs w:val="20"/>
        </w:rPr>
        <w:t xml:space="preserve">and post </w:t>
      </w:r>
      <w:r w:rsidR="001F4EBD" w:rsidRPr="001C388E">
        <w:rPr>
          <w:rStyle w:val="bumpedfont15"/>
          <w:rFonts w:ascii="Times New Roman" w:hAnsi="Times New Roman"/>
          <w:sz w:val="20"/>
          <w:szCs w:val="20"/>
        </w:rPr>
        <w:t>to the clerk</w:t>
      </w:r>
      <w:r>
        <w:rPr>
          <w:rStyle w:val="bumpedfont15"/>
          <w:rFonts w:ascii="Times New Roman" w:hAnsi="Times New Roman"/>
          <w:sz w:val="20"/>
          <w:szCs w:val="20"/>
        </w:rPr>
        <w:t xml:space="preserve">. </w:t>
      </w:r>
    </w:p>
    <w:p w14:paraId="0D377ABC" w14:textId="77777777" w:rsidR="00693C91" w:rsidRDefault="00693C91" w:rsidP="00693C91">
      <w:pPr>
        <w:ind w:left="-709"/>
        <w:jc w:val="both"/>
        <w:rPr>
          <w:rFonts w:ascii="Times New Roman" w:hAnsi="Times New Roman"/>
          <w:b/>
          <w:sz w:val="20"/>
          <w:szCs w:val="20"/>
        </w:rPr>
      </w:pPr>
    </w:p>
    <w:p w14:paraId="3B2388B4" w14:textId="07BD8CBA" w:rsidR="00693C91" w:rsidRDefault="00693C91" w:rsidP="00693C91">
      <w:pPr>
        <w:ind w:left="-709"/>
        <w:jc w:val="both"/>
        <w:rPr>
          <w:rFonts w:ascii="Times New Roman" w:hAnsi="Times New Roman"/>
          <w:sz w:val="20"/>
          <w:szCs w:val="20"/>
        </w:rPr>
      </w:pPr>
      <w:r>
        <w:rPr>
          <w:rFonts w:ascii="Times New Roman" w:hAnsi="Times New Roman"/>
          <w:b/>
          <w:sz w:val="20"/>
          <w:szCs w:val="20"/>
        </w:rPr>
        <w:t xml:space="preserve">3/20 - </w:t>
      </w:r>
      <w:r w:rsidR="00672D2D" w:rsidRPr="006634E8">
        <w:rPr>
          <w:rFonts w:ascii="Times New Roman" w:hAnsi="Times New Roman"/>
          <w:b/>
          <w:sz w:val="20"/>
          <w:szCs w:val="20"/>
        </w:rPr>
        <w:t xml:space="preserve">Declarations of Interest </w:t>
      </w:r>
      <w:r>
        <w:rPr>
          <w:rFonts w:ascii="Times New Roman" w:hAnsi="Times New Roman"/>
          <w:b/>
          <w:sz w:val="20"/>
          <w:szCs w:val="20"/>
        </w:rPr>
        <w:t>–</w:t>
      </w:r>
      <w:r w:rsidR="00672D2D" w:rsidRPr="006634E8">
        <w:rPr>
          <w:rFonts w:ascii="Times New Roman" w:hAnsi="Times New Roman"/>
          <w:b/>
          <w:sz w:val="20"/>
          <w:szCs w:val="20"/>
        </w:rPr>
        <w:t xml:space="preserve"> </w:t>
      </w:r>
      <w:r>
        <w:rPr>
          <w:rStyle w:val="bumpedfont15"/>
          <w:rFonts w:ascii="Times New Roman" w:hAnsi="Times New Roman"/>
          <w:sz w:val="20"/>
          <w:szCs w:val="20"/>
        </w:rPr>
        <w:t>none</w:t>
      </w:r>
      <w:r w:rsidR="00453349">
        <w:rPr>
          <w:rStyle w:val="bumpedfont15"/>
          <w:rFonts w:ascii="Times New Roman" w:hAnsi="Times New Roman"/>
          <w:sz w:val="20"/>
          <w:szCs w:val="20"/>
        </w:rPr>
        <w:t>.</w:t>
      </w:r>
    </w:p>
    <w:p w14:paraId="13743EF2" w14:textId="77777777" w:rsidR="00693C91" w:rsidRDefault="00693C91" w:rsidP="00693C91">
      <w:pPr>
        <w:ind w:left="-709"/>
        <w:jc w:val="both"/>
        <w:rPr>
          <w:rFonts w:ascii="Times New Roman" w:hAnsi="Times New Roman"/>
          <w:b/>
          <w:sz w:val="20"/>
          <w:szCs w:val="20"/>
        </w:rPr>
      </w:pPr>
    </w:p>
    <w:p w14:paraId="14725246" w14:textId="0DCC5FEA" w:rsidR="00693C91" w:rsidRDefault="00693C91" w:rsidP="00693C91">
      <w:pPr>
        <w:ind w:left="-709"/>
        <w:jc w:val="both"/>
        <w:rPr>
          <w:rFonts w:ascii="Times New Roman" w:hAnsi="Times New Roman"/>
          <w:sz w:val="20"/>
          <w:szCs w:val="20"/>
        </w:rPr>
      </w:pPr>
      <w:r>
        <w:rPr>
          <w:rFonts w:ascii="Times New Roman" w:hAnsi="Times New Roman"/>
          <w:b/>
          <w:sz w:val="20"/>
          <w:szCs w:val="20"/>
        </w:rPr>
        <w:t xml:space="preserve">4/20 - </w:t>
      </w:r>
      <w:r w:rsidR="00334C4D" w:rsidRPr="006634E8">
        <w:rPr>
          <w:rFonts w:ascii="Times New Roman" w:hAnsi="Times New Roman"/>
          <w:b/>
          <w:sz w:val="20"/>
          <w:szCs w:val="20"/>
        </w:rPr>
        <w:t xml:space="preserve">Minutes of meeting held on </w:t>
      </w:r>
      <w:r w:rsidR="00D05E5B" w:rsidRPr="006634E8">
        <w:rPr>
          <w:rFonts w:ascii="Times New Roman" w:hAnsi="Times New Roman"/>
          <w:b/>
          <w:sz w:val="20"/>
          <w:szCs w:val="20"/>
        </w:rPr>
        <w:t>1</w:t>
      </w:r>
      <w:r w:rsidR="00061E46">
        <w:rPr>
          <w:rFonts w:ascii="Times New Roman" w:hAnsi="Times New Roman"/>
          <w:b/>
          <w:sz w:val="20"/>
          <w:szCs w:val="20"/>
        </w:rPr>
        <w:t xml:space="preserve">3 January </w:t>
      </w:r>
      <w:r w:rsidR="001045EA" w:rsidRPr="006634E8">
        <w:rPr>
          <w:rFonts w:ascii="Times New Roman" w:hAnsi="Times New Roman"/>
          <w:b/>
          <w:sz w:val="20"/>
          <w:szCs w:val="20"/>
        </w:rPr>
        <w:t>201</w:t>
      </w:r>
      <w:r w:rsidR="00DF150F" w:rsidRPr="006634E8">
        <w:rPr>
          <w:rFonts w:ascii="Times New Roman" w:hAnsi="Times New Roman"/>
          <w:b/>
          <w:sz w:val="20"/>
          <w:szCs w:val="20"/>
        </w:rPr>
        <w:t>9</w:t>
      </w:r>
      <w:r w:rsidR="00B903D0" w:rsidRPr="006634E8">
        <w:rPr>
          <w:rFonts w:ascii="Times New Roman" w:hAnsi="Times New Roman"/>
          <w:b/>
          <w:sz w:val="20"/>
          <w:szCs w:val="20"/>
        </w:rPr>
        <w:t xml:space="preserve"> –</w:t>
      </w:r>
      <w:r w:rsidR="00B903D0" w:rsidRPr="006634E8">
        <w:rPr>
          <w:rFonts w:ascii="Times New Roman" w:hAnsi="Times New Roman"/>
          <w:sz w:val="20"/>
          <w:szCs w:val="20"/>
        </w:rPr>
        <w:t xml:space="preserve"> approved and signed </w:t>
      </w:r>
      <w:r>
        <w:rPr>
          <w:rFonts w:ascii="Times New Roman" w:hAnsi="Times New Roman"/>
          <w:sz w:val="20"/>
          <w:szCs w:val="20"/>
        </w:rPr>
        <w:t>by BCM</w:t>
      </w:r>
      <w:r w:rsidR="00453349">
        <w:rPr>
          <w:rFonts w:ascii="Times New Roman" w:hAnsi="Times New Roman"/>
          <w:sz w:val="20"/>
          <w:szCs w:val="20"/>
        </w:rPr>
        <w:t>.</w:t>
      </w:r>
    </w:p>
    <w:p w14:paraId="09D9BBFC" w14:textId="77777777" w:rsidR="00693C91" w:rsidRDefault="00693C91" w:rsidP="00693C91">
      <w:pPr>
        <w:ind w:left="-709"/>
        <w:jc w:val="both"/>
        <w:rPr>
          <w:rFonts w:ascii="Times New Roman" w:hAnsi="Times New Roman"/>
          <w:b/>
          <w:sz w:val="20"/>
          <w:szCs w:val="20"/>
        </w:rPr>
      </w:pPr>
    </w:p>
    <w:p w14:paraId="482E6148" w14:textId="200CC7AF" w:rsidR="00693C91" w:rsidRDefault="00693C91" w:rsidP="00693C91">
      <w:pPr>
        <w:ind w:left="-709"/>
        <w:jc w:val="both"/>
        <w:rPr>
          <w:rFonts w:ascii="Times New Roman" w:hAnsi="Times New Roman"/>
          <w:bCs/>
          <w:sz w:val="20"/>
          <w:szCs w:val="20"/>
        </w:rPr>
      </w:pPr>
      <w:r>
        <w:rPr>
          <w:rFonts w:ascii="Times New Roman" w:hAnsi="Times New Roman"/>
          <w:b/>
          <w:sz w:val="20"/>
          <w:szCs w:val="20"/>
        </w:rPr>
        <w:t xml:space="preserve">5/20 - </w:t>
      </w:r>
      <w:r w:rsidR="00B903D0" w:rsidRPr="006634E8">
        <w:rPr>
          <w:rFonts w:ascii="Times New Roman" w:hAnsi="Times New Roman"/>
          <w:b/>
          <w:sz w:val="20"/>
          <w:szCs w:val="20"/>
        </w:rPr>
        <w:t>Matters Arising</w:t>
      </w:r>
      <w:r>
        <w:rPr>
          <w:rFonts w:ascii="Times New Roman" w:hAnsi="Times New Roman"/>
          <w:b/>
          <w:sz w:val="20"/>
          <w:szCs w:val="20"/>
        </w:rPr>
        <w:t xml:space="preserve"> - </w:t>
      </w:r>
      <w:r>
        <w:rPr>
          <w:rFonts w:ascii="Times New Roman" w:hAnsi="Times New Roman"/>
          <w:bCs/>
          <w:sz w:val="20"/>
          <w:szCs w:val="20"/>
        </w:rPr>
        <w:t>none</w:t>
      </w:r>
      <w:r w:rsidR="00453349">
        <w:rPr>
          <w:rFonts w:ascii="Times New Roman" w:hAnsi="Times New Roman"/>
          <w:bCs/>
          <w:sz w:val="20"/>
          <w:szCs w:val="20"/>
        </w:rPr>
        <w:t>.</w:t>
      </w:r>
    </w:p>
    <w:p w14:paraId="3CAF3792" w14:textId="77777777" w:rsidR="00693C91" w:rsidRDefault="00693C91" w:rsidP="00693C91">
      <w:pPr>
        <w:ind w:left="-709"/>
        <w:jc w:val="both"/>
        <w:rPr>
          <w:rStyle w:val="bumpedfont15"/>
          <w:rFonts w:ascii="Times New Roman" w:hAnsi="Times New Roman"/>
          <w:b/>
          <w:sz w:val="20"/>
          <w:szCs w:val="20"/>
        </w:rPr>
      </w:pPr>
    </w:p>
    <w:p w14:paraId="0C05F182" w14:textId="36427B0A" w:rsidR="00163495" w:rsidRPr="00163495" w:rsidRDefault="00693C91" w:rsidP="00163495">
      <w:pPr>
        <w:ind w:left="-709"/>
        <w:jc w:val="both"/>
        <w:rPr>
          <w:rStyle w:val="bumpedfont15"/>
          <w:rFonts w:ascii="Times New Roman" w:hAnsi="Times New Roman"/>
          <w:sz w:val="20"/>
          <w:szCs w:val="20"/>
        </w:rPr>
      </w:pPr>
      <w:r>
        <w:rPr>
          <w:rStyle w:val="bumpedfont15"/>
          <w:rFonts w:ascii="Times New Roman" w:hAnsi="Times New Roman"/>
          <w:b/>
          <w:sz w:val="20"/>
          <w:szCs w:val="20"/>
        </w:rPr>
        <w:t xml:space="preserve">6/20 - </w:t>
      </w:r>
      <w:r w:rsidR="00AA4DE5" w:rsidRPr="006634E8">
        <w:rPr>
          <w:rStyle w:val="bumpedfont15"/>
          <w:rFonts w:ascii="Times New Roman" w:hAnsi="Times New Roman"/>
          <w:b/>
          <w:sz w:val="20"/>
          <w:szCs w:val="20"/>
        </w:rPr>
        <w:t>County and Borough Councillors</w:t>
      </w:r>
      <w:r w:rsidR="00860C75" w:rsidRPr="006634E8">
        <w:rPr>
          <w:rStyle w:val="bumpedfont15"/>
          <w:rFonts w:ascii="Times New Roman" w:hAnsi="Times New Roman"/>
          <w:b/>
          <w:sz w:val="20"/>
          <w:szCs w:val="20"/>
        </w:rPr>
        <w:t xml:space="preserve"> </w:t>
      </w:r>
      <w:r w:rsidR="006634E8" w:rsidRPr="006634E8">
        <w:rPr>
          <w:rStyle w:val="bumpedfont15"/>
          <w:rFonts w:ascii="Times New Roman" w:hAnsi="Times New Roman"/>
          <w:b/>
          <w:sz w:val="20"/>
          <w:szCs w:val="20"/>
        </w:rPr>
        <w:t>–</w:t>
      </w:r>
      <w:r>
        <w:rPr>
          <w:rStyle w:val="bumpedfont15"/>
          <w:rFonts w:ascii="Times New Roman" w:hAnsi="Times New Roman"/>
          <w:b/>
          <w:sz w:val="20"/>
          <w:szCs w:val="20"/>
        </w:rPr>
        <w:t xml:space="preserve"> </w:t>
      </w:r>
      <w:r>
        <w:rPr>
          <w:rStyle w:val="bumpedfont15"/>
          <w:rFonts w:ascii="Times New Roman" w:hAnsi="Times New Roman"/>
          <w:bCs/>
          <w:sz w:val="20"/>
          <w:szCs w:val="20"/>
        </w:rPr>
        <w:t>TR said that GBC would be starting a consultation with the parishes soon about planning matters. MF said that recycling centres were opening again but initially would only be accept</w:t>
      </w:r>
      <w:r w:rsidR="00453349">
        <w:rPr>
          <w:rStyle w:val="bumpedfont15"/>
          <w:rFonts w:ascii="Times New Roman" w:hAnsi="Times New Roman"/>
          <w:bCs/>
          <w:sz w:val="20"/>
          <w:szCs w:val="20"/>
        </w:rPr>
        <w:t>ing</w:t>
      </w:r>
      <w:r>
        <w:rPr>
          <w:rStyle w:val="bumpedfont15"/>
          <w:rFonts w:ascii="Times New Roman" w:hAnsi="Times New Roman"/>
          <w:bCs/>
          <w:sz w:val="20"/>
          <w:szCs w:val="20"/>
        </w:rPr>
        <w:t xml:space="preserve"> black bags and garden waste and countryside carparks would also gradually be reopened. MF said that SCC ha</w:t>
      </w:r>
      <w:r w:rsidR="0031285F">
        <w:rPr>
          <w:rStyle w:val="bumpedfont15"/>
          <w:rFonts w:ascii="Times New Roman" w:hAnsi="Times New Roman"/>
          <w:bCs/>
          <w:sz w:val="20"/>
          <w:szCs w:val="20"/>
        </w:rPr>
        <w:t>d</w:t>
      </w:r>
      <w:r>
        <w:rPr>
          <w:rStyle w:val="bumpedfont15"/>
          <w:rFonts w:ascii="Times New Roman" w:hAnsi="Times New Roman"/>
          <w:bCs/>
          <w:sz w:val="20"/>
          <w:szCs w:val="20"/>
        </w:rPr>
        <w:t xml:space="preserve"> set up a new phoneline and mental health initiative (in conjunction with the NHS) and details of these are on the SCC website. He explained that Spectrum had become a food hub base helping around 15,000 vulnerable people and new hospital capacity had been created at Hedley Court</w:t>
      </w:r>
      <w:r w:rsidR="0031285F">
        <w:rPr>
          <w:rStyle w:val="bumpedfont15"/>
          <w:rFonts w:ascii="Times New Roman" w:hAnsi="Times New Roman"/>
          <w:bCs/>
          <w:sz w:val="20"/>
          <w:szCs w:val="20"/>
        </w:rPr>
        <w:t xml:space="preserve"> (and</w:t>
      </w:r>
      <w:r w:rsidR="00163495">
        <w:rPr>
          <w:rStyle w:val="bumpedfont15"/>
          <w:rFonts w:ascii="Times New Roman" w:hAnsi="Times New Roman"/>
          <w:bCs/>
          <w:sz w:val="20"/>
          <w:szCs w:val="20"/>
        </w:rPr>
        <w:t xml:space="preserve"> at present was not needed</w:t>
      </w:r>
      <w:r w:rsidR="0031285F">
        <w:rPr>
          <w:rStyle w:val="bumpedfont15"/>
          <w:rFonts w:ascii="Times New Roman" w:hAnsi="Times New Roman"/>
          <w:bCs/>
          <w:sz w:val="20"/>
          <w:szCs w:val="20"/>
        </w:rPr>
        <w:t xml:space="preserve"> as all Surrey hospitals still had capacity)</w:t>
      </w:r>
      <w:r w:rsidR="00163495">
        <w:rPr>
          <w:rStyle w:val="bumpedfont15"/>
          <w:rFonts w:ascii="Times New Roman" w:hAnsi="Times New Roman"/>
          <w:bCs/>
          <w:sz w:val="20"/>
          <w:szCs w:val="20"/>
        </w:rPr>
        <w:t xml:space="preserve">. </w:t>
      </w:r>
      <w:r w:rsidR="00163495">
        <w:rPr>
          <w:rStyle w:val="bumpedfont15"/>
          <w:rFonts w:ascii="Times New Roman" w:hAnsi="Times New Roman"/>
          <w:sz w:val="20"/>
          <w:szCs w:val="20"/>
        </w:rPr>
        <w:t xml:space="preserve">PR raised an issue relating to the </w:t>
      </w:r>
      <w:proofErr w:type="spellStart"/>
      <w:r w:rsidR="00163495">
        <w:rPr>
          <w:rStyle w:val="bumpedfont15"/>
          <w:rFonts w:ascii="Times New Roman" w:hAnsi="Times New Roman"/>
          <w:sz w:val="20"/>
          <w:szCs w:val="20"/>
        </w:rPr>
        <w:t>Eashing</w:t>
      </w:r>
      <w:proofErr w:type="spellEnd"/>
      <w:r w:rsidR="00163495">
        <w:rPr>
          <w:rStyle w:val="bumpedfont15"/>
          <w:rFonts w:ascii="Times New Roman" w:hAnsi="Times New Roman"/>
          <w:sz w:val="20"/>
          <w:szCs w:val="20"/>
        </w:rPr>
        <w:t xml:space="preserve"> SANG – newly planted trees have not been watered and dozens of them are dead and dying</w:t>
      </w:r>
      <w:r w:rsidR="0031285F">
        <w:rPr>
          <w:rStyle w:val="bumpedfont15"/>
          <w:rFonts w:ascii="Times New Roman" w:hAnsi="Times New Roman"/>
          <w:sz w:val="20"/>
          <w:szCs w:val="20"/>
        </w:rPr>
        <w:t>;</w:t>
      </w:r>
      <w:r w:rsidR="00163495">
        <w:rPr>
          <w:rStyle w:val="bumpedfont15"/>
          <w:rFonts w:ascii="Times New Roman" w:hAnsi="Times New Roman"/>
          <w:sz w:val="20"/>
          <w:szCs w:val="20"/>
        </w:rPr>
        <w:t xml:space="preserve"> TR to follow this up with GBC/the applicant. </w:t>
      </w:r>
    </w:p>
    <w:p w14:paraId="523AB6F6" w14:textId="77777777" w:rsidR="00693C91" w:rsidRDefault="00693C91" w:rsidP="00693C91">
      <w:pPr>
        <w:ind w:left="-709"/>
        <w:jc w:val="both"/>
        <w:rPr>
          <w:rStyle w:val="bumpedfont15"/>
          <w:rFonts w:ascii="Times New Roman" w:hAnsi="Times New Roman"/>
          <w:bCs/>
          <w:sz w:val="20"/>
          <w:szCs w:val="20"/>
        </w:rPr>
      </w:pPr>
    </w:p>
    <w:p w14:paraId="17683EF6" w14:textId="266045C5" w:rsidR="00453349" w:rsidRDefault="00453349" w:rsidP="00453349">
      <w:pPr>
        <w:ind w:left="-709"/>
        <w:jc w:val="both"/>
        <w:rPr>
          <w:rStyle w:val="bumpedfont15"/>
          <w:rFonts w:ascii="Times New Roman" w:hAnsi="Times New Roman"/>
          <w:sz w:val="20"/>
          <w:szCs w:val="20"/>
        </w:rPr>
      </w:pPr>
      <w:r>
        <w:rPr>
          <w:rStyle w:val="bumpedfont15"/>
          <w:rFonts w:ascii="Times New Roman" w:hAnsi="Times New Roman"/>
          <w:b/>
          <w:sz w:val="20"/>
          <w:szCs w:val="20"/>
        </w:rPr>
        <w:t xml:space="preserve">7/20 - </w:t>
      </w:r>
      <w:r w:rsidR="0078169D" w:rsidRPr="006634E8">
        <w:rPr>
          <w:rStyle w:val="bumpedfont15"/>
          <w:rFonts w:ascii="Times New Roman" w:hAnsi="Times New Roman"/>
          <w:b/>
          <w:sz w:val="20"/>
          <w:szCs w:val="20"/>
        </w:rPr>
        <w:t>Highways and Byways</w:t>
      </w:r>
      <w:r w:rsidR="005A6D02" w:rsidRPr="006634E8">
        <w:rPr>
          <w:rStyle w:val="bumpedfont15"/>
          <w:rFonts w:ascii="Times New Roman" w:hAnsi="Times New Roman"/>
          <w:b/>
          <w:sz w:val="20"/>
          <w:szCs w:val="20"/>
        </w:rPr>
        <w:t xml:space="preserve"> – </w:t>
      </w:r>
      <w:r w:rsidR="00693C91">
        <w:rPr>
          <w:rStyle w:val="bumpedfont15"/>
          <w:rFonts w:ascii="Times New Roman" w:hAnsi="Times New Roman"/>
          <w:sz w:val="20"/>
          <w:szCs w:val="20"/>
        </w:rPr>
        <w:t xml:space="preserve">PR reported that some travellers have parked a vehicle in the National Trust car park in </w:t>
      </w:r>
      <w:proofErr w:type="spellStart"/>
      <w:r w:rsidR="00693C91">
        <w:rPr>
          <w:rStyle w:val="bumpedfont15"/>
          <w:rFonts w:ascii="Times New Roman" w:hAnsi="Times New Roman"/>
          <w:sz w:val="20"/>
          <w:szCs w:val="20"/>
        </w:rPr>
        <w:t>Eashing</w:t>
      </w:r>
      <w:proofErr w:type="spellEnd"/>
      <w:r w:rsidR="00693C91">
        <w:rPr>
          <w:rStyle w:val="bumpedfont15"/>
          <w:rFonts w:ascii="Times New Roman" w:hAnsi="Times New Roman"/>
          <w:sz w:val="20"/>
          <w:szCs w:val="20"/>
        </w:rPr>
        <w:t xml:space="preserve">. </w:t>
      </w:r>
      <w:r w:rsidR="00163495">
        <w:rPr>
          <w:rStyle w:val="bumpedfont15"/>
          <w:rFonts w:ascii="Times New Roman" w:hAnsi="Times New Roman"/>
          <w:sz w:val="20"/>
          <w:szCs w:val="20"/>
        </w:rPr>
        <w:t xml:space="preserve">MF said that </w:t>
      </w:r>
      <w:proofErr w:type="spellStart"/>
      <w:r w:rsidR="00163495">
        <w:rPr>
          <w:rStyle w:val="bumpedfont15"/>
          <w:rFonts w:ascii="Times New Roman" w:hAnsi="Times New Roman"/>
          <w:sz w:val="20"/>
          <w:szCs w:val="20"/>
        </w:rPr>
        <w:t>Puttenham</w:t>
      </w:r>
      <w:proofErr w:type="spellEnd"/>
      <w:r w:rsidR="00163495">
        <w:rPr>
          <w:rStyle w:val="bumpedfont15"/>
          <w:rFonts w:ascii="Times New Roman" w:hAnsi="Times New Roman"/>
          <w:sz w:val="20"/>
          <w:szCs w:val="20"/>
        </w:rPr>
        <w:t xml:space="preserve"> Lane was on the highways list for haunching and strengthening, as was</w:t>
      </w:r>
      <w:r w:rsidR="0031285F">
        <w:rPr>
          <w:rStyle w:val="bumpedfont15"/>
          <w:rFonts w:ascii="Times New Roman" w:hAnsi="Times New Roman"/>
          <w:sz w:val="20"/>
          <w:szCs w:val="20"/>
        </w:rPr>
        <w:t xml:space="preserve"> the resurfacing of</w:t>
      </w:r>
      <w:r w:rsidR="00163495">
        <w:rPr>
          <w:rStyle w:val="bumpedfont15"/>
          <w:rFonts w:ascii="Times New Roman" w:hAnsi="Times New Roman"/>
          <w:sz w:val="20"/>
          <w:szCs w:val="20"/>
        </w:rPr>
        <w:t xml:space="preserve"> the Grenville/</w:t>
      </w:r>
      <w:proofErr w:type="spellStart"/>
      <w:r w:rsidR="00163495">
        <w:rPr>
          <w:rStyle w:val="bumpedfont15"/>
          <w:rFonts w:ascii="Times New Roman" w:hAnsi="Times New Roman"/>
          <w:sz w:val="20"/>
          <w:szCs w:val="20"/>
        </w:rPr>
        <w:t>Elstead</w:t>
      </w:r>
      <w:proofErr w:type="spellEnd"/>
      <w:r w:rsidR="00163495">
        <w:rPr>
          <w:rStyle w:val="bumpedfont15"/>
          <w:rFonts w:ascii="Times New Roman" w:hAnsi="Times New Roman"/>
          <w:sz w:val="20"/>
          <w:szCs w:val="20"/>
        </w:rPr>
        <w:t xml:space="preserve"> Road junction. He said that that ditches on Lombard Street had been dug out and the flood officer had been to assess flooding issues in the parish and had spoken to some landowners about their obligations. </w:t>
      </w:r>
      <w:r w:rsidR="0031285F">
        <w:rPr>
          <w:rStyle w:val="bumpedfont15"/>
          <w:rFonts w:ascii="Times New Roman" w:hAnsi="Times New Roman"/>
          <w:sz w:val="20"/>
          <w:szCs w:val="20"/>
        </w:rPr>
        <w:t>MF said the</w:t>
      </w:r>
      <w:r w:rsidR="00163495">
        <w:rPr>
          <w:rStyle w:val="bumpedfont15"/>
          <w:rFonts w:ascii="Times New Roman" w:hAnsi="Times New Roman"/>
          <w:sz w:val="20"/>
          <w:szCs w:val="20"/>
        </w:rPr>
        <w:t xml:space="preserve"> Flood Team may be able to come and present their findings to the parish in the future</w:t>
      </w:r>
      <w:r w:rsidR="007F7E23">
        <w:rPr>
          <w:rStyle w:val="bumpedfont15"/>
          <w:rFonts w:ascii="Times New Roman" w:hAnsi="Times New Roman"/>
          <w:sz w:val="20"/>
          <w:szCs w:val="20"/>
        </w:rPr>
        <w:t>,</w:t>
      </w:r>
      <w:r w:rsidR="00163495">
        <w:rPr>
          <w:rStyle w:val="bumpedfont15"/>
          <w:rFonts w:ascii="Times New Roman" w:hAnsi="Times New Roman"/>
          <w:sz w:val="20"/>
          <w:szCs w:val="20"/>
        </w:rPr>
        <w:t xml:space="preserve"> but the root cause of flooding in centre of the village around The Street was the rate at which the water runs off higher land</w:t>
      </w:r>
      <w:r w:rsidR="007F7E23">
        <w:rPr>
          <w:rStyle w:val="bumpedfont15"/>
          <w:rFonts w:ascii="Times New Roman" w:hAnsi="Times New Roman"/>
          <w:sz w:val="20"/>
          <w:szCs w:val="20"/>
        </w:rPr>
        <w:t>,</w:t>
      </w:r>
      <w:r w:rsidR="00163495">
        <w:rPr>
          <w:rStyle w:val="bumpedfont15"/>
          <w:rFonts w:ascii="Times New Roman" w:hAnsi="Times New Roman"/>
          <w:sz w:val="20"/>
          <w:szCs w:val="20"/>
        </w:rPr>
        <w:t xml:space="preserve"> and this flow needs to be slowed down to allow the drainage system to cope. PB raised drainage issues in </w:t>
      </w:r>
      <w:proofErr w:type="spellStart"/>
      <w:r w:rsidR="00163495">
        <w:rPr>
          <w:rStyle w:val="bumpedfont15"/>
          <w:rFonts w:ascii="Times New Roman" w:hAnsi="Times New Roman"/>
          <w:sz w:val="20"/>
          <w:szCs w:val="20"/>
        </w:rPr>
        <w:t>Hurtmore</w:t>
      </w:r>
      <w:proofErr w:type="spellEnd"/>
      <w:r w:rsidR="00163495">
        <w:rPr>
          <w:rStyle w:val="bumpedfont15"/>
          <w:rFonts w:ascii="Times New Roman" w:hAnsi="Times New Roman"/>
          <w:sz w:val="20"/>
          <w:szCs w:val="20"/>
        </w:rPr>
        <w:t xml:space="preserve"> Bottom and MF to check this. PR said he had no</w:t>
      </w:r>
      <w:r w:rsidR="0031285F">
        <w:rPr>
          <w:rStyle w:val="bumpedfont15"/>
          <w:rFonts w:ascii="Times New Roman" w:hAnsi="Times New Roman"/>
          <w:sz w:val="20"/>
          <w:szCs w:val="20"/>
        </w:rPr>
        <w:t>t</w:t>
      </w:r>
      <w:r w:rsidR="00163495">
        <w:rPr>
          <w:rStyle w:val="bumpedfont15"/>
          <w:rFonts w:ascii="Times New Roman" w:hAnsi="Times New Roman"/>
          <w:sz w:val="20"/>
          <w:szCs w:val="20"/>
        </w:rPr>
        <w:t xml:space="preserve"> seen the plans for </w:t>
      </w:r>
      <w:proofErr w:type="spellStart"/>
      <w:r w:rsidR="00163495">
        <w:rPr>
          <w:rStyle w:val="bumpedfont15"/>
          <w:rFonts w:ascii="Times New Roman" w:hAnsi="Times New Roman"/>
          <w:sz w:val="20"/>
          <w:szCs w:val="20"/>
        </w:rPr>
        <w:t>Eashing</w:t>
      </w:r>
      <w:proofErr w:type="spellEnd"/>
      <w:r w:rsidR="00163495">
        <w:rPr>
          <w:rStyle w:val="bumpedfont15"/>
          <w:rFonts w:ascii="Times New Roman" w:hAnsi="Times New Roman"/>
          <w:sz w:val="20"/>
          <w:szCs w:val="20"/>
        </w:rPr>
        <w:t xml:space="preserve"> improvements and BCM or MF to send on. </w:t>
      </w:r>
    </w:p>
    <w:p w14:paraId="70D106C4" w14:textId="77777777" w:rsidR="00453349" w:rsidRDefault="00453349" w:rsidP="00453349">
      <w:pPr>
        <w:ind w:left="-709"/>
        <w:jc w:val="both"/>
        <w:rPr>
          <w:rStyle w:val="bumpedfont15"/>
          <w:rFonts w:ascii="Times New Roman" w:hAnsi="Times New Roman"/>
          <w:b/>
          <w:bCs/>
          <w:sz w:val="20"/>
          <w:szCs w:val="20"/>
        </w:rPr>
      </w:pPr>
    </w:p>
    <w:p w14:paraId="40785173" w14:textId="2740D5D8" w:rsidR="00453349" w:rsidRDefault="00453349" w:rsidP="00453349">
      <w:pPr>
        <w:ind w:left="-709"/>
        <w:jc w:val="both"/>
        <w:rPr>
          <w:rStyle w:val="bumpedfont15"/>
          <w:rFonts w:ascii="Times New Roman" w:hAnsi="Times New Roman"/>
          <w:sz w:val="20"/>
          <w:szCs w:val="20"/>
        </w:rPr>
      </w:pPr>
      <w:r>
        <w:rPr>
          <w:rStyle w:val="bumpedfont15"/>
          <w:rFonts w:ascii="Times New Roman" w:hAnsi="Times New Roman"/>
          <w:b/>
          <w:bCs/>
          <w:sz w:val="20"/>
          <w:szCs w:val="20"/>
        </w:rPr>
        <w:t xml:space="preserve">8/20 - </w:t>
      </w:r>
      <w:r w:rsidR="00A03CEB" w:rsidRPr="00A03CEB">
        <w:rPr>
          <w:rStyle w:val="bumpedfont15"/>
          <w:rFonts w:ascii="Times New Roman" w:hAnsi="Times New Roman"/>
          <w:b/>
          <w:bCs/>
          <w:sz w:val="20"/>
          <w:szCs w:val="20"/>
        </w:rPr>
        <w:t>Cyder House Field</w:t>
      </w:r>
      <w:r>
        <w:rPr>
          <w:rStyle w:val="bumpedfont15"/>
          <w:rFonts w:ascii="Times New Roman" w:hAnsi="Times New Roman"/>
          <w:b/>
          <w:bCs/>
          <w:sz w:val="20"/>
          <w:szCs w:val="20"/>
        </w:rPr>
        <w:t xml:space="preserve"> Oak Tree</w:t>
      </w:r>
      <w:r w:rsidR="00A03CEB">
        <w:rPr>
          <w:rStyle w:val="bumpedfont15"/>
          <w:rFonts w:ascii="Times New Roman" w:hAnsi="Times New Roman"/>
          <w:sz w:val="20"/>
          <w:szCs w:val="20"/>
        </w:rPr>
        <w:t xml:space="preserve"> – </w:t>
      </w:r>
      <w:r>
        <w:rPr>
          <w:rStyle w:val="bumpedfont15"/>
          <w:rFonts w:ascii="Times New Roman" w:hAnsi="Times New Roman"/>
          <w:sz w:val="20"/>
          <w:szCs w:val="20"/>
        </w:rPr>
        <w:t>the item was deferred to the next meeting</w:t>
      </w:r>
      <w:r w:rsidR="0031285F">
        <w:rPr>
          <w:rStyle w:val="bumpedfont15"/>
          <w:rFonts w:ascii="Times New Roman" w:hAnsi="Times New Roman"/>
          <w:sz w:val="20"/>
          <w:szCs w:val="20"/>
        </w:rPr>
        <w:t>.</w:t>
      </w:r>
    </w:p>
    <w:p w14:paraId="4A279F17" w14:textId="77777777" w:rsidR="00453349" w:rsidRDefault="00453349" w:rsidP="00453349">
      <w:pPr>
        <w:ind w:left="-709"/>
        <w:jc w:val="both"/>
        <w:rPr>
          <w:rStyle w:val="bumpedfont15"/>
          <w:rFonts w:ascii="Times New Roman" w:hAnsi="Times New Roman"/>
          <w:b/>
          <w:bCs/>
          <w:sz w:val="20"/>
          <w:szCs w:val="20"/>
        </w:rPr>
      </w:pPr>
    </w:p>
    <w:p w14:paraId="6F35C542" w14:textId="713AEC92" w:rsidR="00453349" w:rsidRDefault="00453349" w:rsidP="00453349">
      <w:pPr>
        <w:ind w:left="-709"/>
        <w:jc w:val="both"/>
        <w:rPr>
          <w:rStyle w:val="bumpedfont15"/>
          <w:rFonts w:ascii="Times New Roman" w:hAnsi="Times New Roman"/>
          <w:sz w:val="20"/>
          <w:szCs w:val="20"/>
        </w:rPr>
      </w:pPr>
      <w:r>
        <w:rPr>
          <w:rStyle w:val="bumpedfont15"/>
          <w:rFonts w:ascii="Times New Roman" w:hAnsi="Times New Roman"/>
          <w:b/>
          <w:bCs/>
          <w:sz w:val="20"/>
          <w:szCs w:val="20"/>
        </w:rPr>
        <w:t xml:space="preserve">9/20 - </w:t>
      </w:r>
      <w:r w:rsidR="00061E46" w:rsidRPr="001F4EBD">
        <w:rPr>
          <w:rStyle w:val="bumpedfont15"/>
          <w:rFonts w:ascii="Times New Roman" w:hAnsi="Times New Roman"/>
          <w:b/>
          <w:bCs/>
          <w:sz w:val="20"/>
          <w:szCs w:val="20"/>
        </w:rPr>
        <w:t>Shackleford Centre</w:t>
      </w:r>
      <w:r w:rsidR="00061E46">
        <w:rPr>
          <w:rStyle w:val="bumpedfont15"/>
          <w:rFonts w:ascii="Times New Roman" w:hAnsi="Times New Roman"/>
          <w:sz w:val="20"/>
          <w:szCs w:val="20"/>
        </w:rPr>
        <w:t xml:space="preserve"> –</w:t>
      </w:r>
      <w:r>
        <w:rPr>
          <w:rStyle w:val="bumpedfont15"/>
          <w:rFonts w:ascii="Times New Roman" w:hAnsi="Times New Roman"/>
          <w:sz w:val="20"/>
          <w:szCs w:val="20"/>
        </w:rPr>
        <w:t xml:space="preserve"> the parish council approved Sally Wyse</w:t>
      </w:r>
      <w:r w:rsidR="00770C40">
        <w:rPr>
          <w:rStyle w:val="bumpedfont15"/>
          <w:rFonts w:ascii="Times New Roman" w:hAnsi="Times New Roman"/>
          <w:sz w:val="20"/>
          <w:szCs w:val="20"/>
        </w:rPr>
        <w:t xml:space="preserve"> </w:t>
      </w:r>
      <w:r>
        <w:rPr>
          <w:rStyle w:val="bumpedfont15"/>
          <w:rFonts w:ascii="Times New Roman" w:hAnsi="Times New Roman"/>
          <w:sz w:val="20"/>
          <w:szCs w:val="20"/>
        </w:rPr>
        <w:t>to be</w:t>
      </w:r>
      <w:r w:rsidR="00770C40">
        <w:rPr>
          <w:rStyle w:val="bumpedfont15"/>
          <w:rFonts w:ascii="Times New Roman" w:hAnsi="Times New Roman"/>
          <w:sz w:val="20"/>
          <w:szCs w:val="20"/>
        </w:rPr>
        <w:t xml:space="preserve"> SPC</w:t>
      </w:r>
      <w:r w:rsidR="00061E46">
        <w:rPr>
          <w:rStyle w:val="bumpedfont15"/>
          <w:rFonts w:ascii="Times New Roman" w:hAnsi="Times New Roman"/>
          <w:sz w:val="20"/>
          <w:szCs w:val="20"/>
        </w:rPr>
        <w:t xml:space="preserve"> representative </w:t>
      </w:r>
      <w:r w:rsidR="00770C40">
        <w:rPr>
          <w:rStyle w:val="bumpedfont15"/>
          <w:rFonts w:ascii="Times New Roman" w:hAnsi="Times New Roman"/>
          <w:sz w:val="20"/>
          <w:szCs w:val="20"/>
        </w:rPr>
        <w:t>(</w:t>
      </w:r>
      <w:r w:rsidR="00061E46">
        <w:rPr>
          <w:rStyle w:val="bumpedfont15"/>
          <w:rFonts w:ascii="Times New Roman" w:hAnsi="Times New Roman"/>
          <w:sz w:val="20"/>
          <w:szCs w:val="20"/>
        </w:rPr>
        <w:t>director</w:t>
      </w:r>
      <w:r w:rsidR="00770C40">
        <w:rPr>
          <w:rStyle w:val="bumpedfont15"/>
          <w:rFonts w:ascii="Times New Roman" w:hAnsi="Times New Roman"/>
          <w:sz w:val="20"/>
          <w:szCs w:val="20"/>
        </w:rPr>
        <w:t xml:space="preserve">) </w:t>
      </w:r>
      <w:r w:rsidR="00061E46">
        <w:rPr>
          <w:rStyle w:val="bumpedfont15"/>
          <w:rFonts w:ascii="Times New Roman" w:hAnsi="Times New Roman"/>
          <w:sz w:val="20"/>
          <w:szCs w:val="20"/>
        </w:rPr>
        <w:t>of the Shackleford Centre</w:t>
      </w:r>
      <w:r>
        <w:rPr>
          <w:rStyle w:val="bumpedfont15"/>
          <w:rFonts w:ascii="Times New Roman" w:hAnsi="Times New Roman"/>
          <w:sz w:val="20"/>
          <w:szCs w:val="20"/>
        </w:rPr>
        <w:t xml:space="preserve">. Clerk to write to the Shackleford Centre. </w:t>
      </w:r>
    </w:p>
    <w:p w14:paraId="57A2EEEC" w14:textId="77777777" w:rsidR="00453349" w:rsidRDefault="00453349" w:rsidP="00453349">
      <w:pPr>
        <w:ind w:left="-709"/>
        <w:jc w:val="both"/>
        <w:rPr>
          <w:rFonts w:ascii="Times New Roman" w:hAnsi="Times New Roman"/>
          <w:b/>
          <w:sz w:val="20"/>
          <w:szCs w:val="20"/>
        </w:rPr>
      </w:pPr>
    </w:p>
    <w:p w14:paraId="3B021308" w14:textId="6F65263C" w:rsidR="0050592C" w:rsidRPr="00453349" w:rsidRDefault="00453349" w:rsidP="00453349">
      <w:pPr>
        <w:ind w:left="-709"/>
        <w:jc w:val="both"/>
        <w:rPr>
          <w:rFonts w:ascii="Times New Roman" w:hAnsi="Times New Roman"/>
          <w:sz w:val="20"/>
          <w:szCs w:val="20"/>
        </w:rPr>
      </w:pPr>
      <w:r>
        <w:rPr>
          <w:rFonts w:ascii="Times New Roman" w:hAnsi="Times New Roman"/>
          <w:b/>
          <w:sz w:val="20"/>
          <w:szCs w:val="20"/>
        </w:rPr>
        <w:t xml:space="preserve">10/20 - </w:t>
      </w:r>
      <w:r w:rsidR="00A556A7" w:rsidRPr="006634E8">
        <w:rPr>
          <w:rFonts w:ascii="Times New Roman" w:hAnsi="Times New Roman"/>
          <w:b/>
          <w:sz w:val="20"/>
          <w:szCs w:val="20"/>
        </w:rPr>
        <w:t xml:space="preserve">Finance </w:t>
      </w:r>
    </w:p>
    <w:p w14:paraId="59A0F970" w14:textId="55A1617A" w:rsidR="0055423D" w:rsidRPr="006634E8" w:rsidRDefault="003B68B6" w:rsidP="00F821AD">
      <w:pPr>
        <w:numPr>
          <w:ilvl w:val="0"/>
          <w:numId w:val="4"/>
        </w:numPr>
        <w:jc w:val="both"/>
        <w:rPr>
          <w:rStyle w:val="bumpedfont15"/>
          <w:rFonts w:ascii="Times New Roman" w:hAnsi="Times New Roman"/>
          <w:b/>
          <w:sz w:val="20"/>
          <w:szCs w:val="20"/>
        </w:rPr>
      </w:pPr>
      <w:r w:rsidRPr="006634E8">
        <w:rPr>
          <w:rStyle w:val="bumpedfont15"/>
          <w:rFonts w:ascii="Times New Roman" w:hAnsi="Times New Roman"/>
          <w:b/>
          <w:bCs/>
          <w:sz w:val="20"/>
          <w:szCs w:val="20"/>
        </w:rPr>
        <w:t>Expenses</w:t>
      </w:r>
      <w:r w:rsidRPr="006634E8">
        <w:rPr>
          <w:rStyle w:val="bumpedfont15"/>
          <w:rFonts w:ascii="Times New Roman" w:hAnsi="Times New Roman"/>
          <w:sz w:val="20"/>
          <w:szCs w:val="20"/>
        </w:rPr>
        <w:t> – the following payments</w:t>
      </w:r>
      <w:r w:rsidR="00453349">
        <w:rPr>
          <w:rStyle w:val="bumpedfont15"/>
          <w:rFonts w:ascii="Times New Roman" w:hAnsi="Times New Roman"/>
          <w:sz w:val="20"/>
          <w:szCs w:val="20"/>
        </w:rPr>
        <w:t xml:space="preserve"> were approved</w:t>
      </w:r>
      <w:r w:rsidRPr="006634E8">
        <w:rPr>
          <w:rStyle w:val="bumpedfont15"/>
          <w:rFonts w:ascii="Times New Roman" w:hAnsi="Times New Roman"/>
          <w:sz w:val="20"/>
          <w:szCs w:val="20"/>
        </w:rPr>
        <w:t>:</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917"/>
        <w:gridCol w:w="3862"/>
        <w:gridCol w:w="2296"/>
        <w:gridCol w:w="2069"/>
      </w:tblGrid>
      <w:tr w:rsidR="00AE6767" w:rsidRPr="006634E8" w14:paraId="12FA11A4" w14:textId="77777777" w:rsidTr="00453349">
        <w:tc>
          <w:tcPr>
            <w:tcW w:w="828" w:type="dxa"/>
            <w:shd w:val="clear" w:color="auto" w:fill="auto"/>
          </w:tcPr>
          <w:p w14:paraId="0F8E2E3C" w14:textId="77777777" w:rsidR="0055423D" w:rsidRPr="006634E8" w:rsidRDefault="0055423D" w:rsidP="00A663A0">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917" w:type="dxa"/>
            <w:shd w:val="clear" w:color="auto" w:fill="auto"/>
          </w:tcPr>
          <w:p w14:paraId="5C906087" w14:textId="77777777" w:rsidR="0055423D" w:rsidRPr="006634E8" w:rsidRDefault="0055423D" w:rsidP="00A663A0">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3862" w:type="dxa"/>
            <w:shd w:val="clear" w:color="auto" w:fill="auto"/>
          </w:tcPr>
          <w:p w14:paraId="29D405BE" w14:textId="77777777" w:rsidR="0055423D" w:rsidRPr="006634E8" w:rsidRDefault="0055423D" w:rsidP="00A663A0">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2296" w:type="dxa"/>
            <w:shd w:val="clear" w:color="auto" w:fill="auto"/>
          </w:tcPr>
          <w:p w14:paraId="45ED16AD" w14:textId="77777777" w:rsidR="0055423D" w:rsidRPr="006634E8" w:rsidRDefault="0055423D" w:rsidP="00A663A0">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2069" w:type="dxa"/>
            <w:shd w:val="clear" w:color="auto" w:fill="auto"/>
          </w:tcPr>
          <w:p w14:paraId="338BBDB8" w14:textId="77777777" w:rsidR="0055423D" w:rsidRPr="006634E8" w:rsidRDefault="0055423D" w:rsidP="00A663A0">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036CF5" w:rsidRPr="006634E8" w14:paraId="796AADDD" w14:textId="77777777" w:rsidTr="00453349">
        <w:tc>
          <w:tcPr>
            <w:tcW w:w="828" w:type="dxa"/>
            <w:shd w:val="clear" w:color="auto" w:fill="auto"/>
          </w:tcPr>
          <w:p w14:paraId="1E83733B" w14:textId="5A9B351F" w:rsidR="00036CF5" w:rsidRPr="006634E8" w:rsidRDefault="00036CF5" w:rsidP="00A663A0">
            <w:pPr>
              <w:jc w:val="both"/>
              <w:rPr>
                <w:rStyle w:val="s10"/>
                <w:rFonts w:ascii="Times New Roman" w:hAnsi="Times New Roman"/>
                <w:bCs/>
                <w:sz w:val="20"/>
                <w:szCs w:val="20"/>
              </w:rPr>
            </w:pPr>
            <w:r w:rsidRPr="006634E8">
              <w:rPr>
                <w:rStyle w:val="s10"/>
                <w:rFonts w:ascii="Times New Roman" w:hAnsi="Times New Roman"/>
                <w:bCs/>
                <w:sz w:val="20"/>
                <w:szCs w:val="20"/>
              </w:rPr>
              <w:t>1/</w:t>
            </w:r>
            <w:r w:rsidR="001F4EBD">
              <w:rPr>
                <w:rStyle w:val="s10"/>
                <w:rFonts w:ascii="Times New Roman" w:hAnsi="Times New Roman"/>
                <w:bCs/>
                <w:sz w:val="20"/>
                <w:szCs w:val="20"/>
              </w:rPr>
              <w:t>3</w:t>
            </w:r>
            <w:r w:rsidRPr="006634E8">
              <w:rPr>
                <w:rStyle w:val="s10"/>
                <w:rFonts w:ascii="Times New Roman" w:hAnsi="Times New Roman"/>
                <w:bCs/>
                <w:sz w:val="20"/>
                <w:szCs w:val="20"/>
              </w:rPr>
              <w:t>/</w:t>
            </w:r>
            <w:r w:rsidR="001F4EBD">
              <w:rPr>
                <w:rStyle w:val="s10"/>
                <w:rFonts w:ascii="Times New Roman" w:hAnsi="Times New Roman"/>
                <w:bCs/>
                <w:sz w:val="20"/>
                <w:szCs w:val="20"/>
              </w:rPr>
              <w:t>20</w:t>
            </w:r>
          </w:p>
        </w:tc>
        <w:tc>
          <w:tcPr>
            <w:tcW w:w="917" w:type="dxa"/>
            <w:shd w:val="clear" w:color="auto" w:fill="auto"/>
          </w:tcPr>
          <w:p w14:paraId="33E8702E" w14:textId="77777777" w:rsidR="00036CF5" w:rsidRPr="006634E8" w:rsidRDefault="00036CF5" w:rsidP="00A663A0">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3862" w:type="dxa"/>
            <w:shd w:val="clear" w:color="auto" w:fill="auto"/>
          </w:tcPr>
          <w:p w14:paraId="77247511" w14:textId="77777777" w:rsidR="00036CF5" w:rsidRPr="006634E8" w:rsidRDefault="00036CF5" w:rsidP="00A663A0">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2296" w:type="dxa"/>
            <w:shd w:val="clear" w:color="auto" w:fill="auto"/>
          </w:tcPr>
          <w:p w14:paraId="4CABFDA5" w14:textId="77777777" w:rsidR="00036CF5" w:rsidRPr="006634E8" w:rsidRDefault="00036CF5" w:rsidP="00A663A0">
            <w:pPr>
              <w:jc w:val="both"/>
              <w:rPr>
                <w:rStyle w:val="s10"/>
                <w:rFonts w:ascii="Times New Roman" w:hAnsi="Times New Roman"/>
                <w:bCs/>
                <w:sz w:val="20"/>
                <w:szCs w:val="20"/>
              </w:rPr>
            </w:pPr>
            <w:r w:rsidRPr="006634E8">
              <w:rPr>
                <w:rStyle w:val="s10"/>
                <w:rFonts w:ascii="Times New Roman" w:hAnsi="Times New Roman"/>
                <w:bCs/>
                <w:sz w:val="20"/>
                <w:szCs w:val="20"/>
              </w:rPr>
              <w:t>1.66</w:t>
            </w:r>
          </w:p>
        </w:tc>
        <w:tc>
          <w:tcPr>
            <w:tcW w:w="2069" w:type="dxa"/>
            <w:shd w:val="clear" w:color="auto" w:fill="auto"/>
          </w:tcPr>
          <w:p w14:paraId="7D2E6F24" w14:textId="77777777" w:rsidR="00036CF5" w:rsidRPr="006634E8" w:rsidRDefault="00036CF5" w:rsidP="00A663A0">
            <w:pPr>
              <w:jc w:val="both"/>
              <w:rPr>
                <w:rStyle w:val="s10"/>
                <w:rFonts w:ascii="Times New Roman" w:hAnsi="Times New Roman"/>
                <w:bCs/>
                <w:sz w:val="20"/>
                <w:szCs w:val="20"/>
              </w:rPr>
            </w:pPr>
            <w:r w:rsidRPr="006634E8">
              <w:rPr>
                <w:rStyle w:val="s10"/>
                <w:rFonts w:ascii="Times New Roman" w:hAnsi="Times New Roman"/>
                <w:bCs/>
                <w:sz w:val="20"/>
                <w:szCs w:val="20"/>
              </w:rPr>
              <w:t>34SP</w:t>
            </w:r>
          </w:p>
        </w:tc>
      </w:tr>
      <w:tr w:rsidR="000A436A" w:rsidRPr="006634E8" w14:paraId="127F2D2D" w14:textId="77777777" w:rsidTr="00453349">
        <w:tc>
          <w:tcPr>
            <w:tcW w:w="828" w:type="dxa"/>
            <w:shd w:val="clear" w:color="auto" w:fill="auto"/>
          </w:tcPr>
          <w:p w14:paraId="47C4DD5B" w14:textId="37D91AEB" w:rsidR="000A436A" w:rsidRPr="006634E8" w:rsidRDefault="000A436A" w:rsidP="0013509B">
            <w:pPr>
              <w:jc w:val="both"/>
              <w:rPr>
                <w:rStyle w:val="s10"/>
                <w:rFonts w:ascii="Times New Roman" w:hAnsi="Times New Roman"/>
                <w:bCs/>
                <w:sz w:val="20"/>
                <w:szCs w:val="20"/>
              </w:rPr>
            </w:pPr>
            <w:r w:rsidRPr="006634E8">
              <w:rPr>
                <w:rStyle w:val="s10"/>
                <w:rFonts w:ascii="Times New Roman" w:hAnsi="Times New Roman"/>
                <w:bCs/>
                <w:sz w:val="20"/>
                <w:szCs w:val="20"/>
              </w:rPr>
              <w:t>1/</w:t>
            </w:r>
            <w:r w:rsidR="001F4EBD">
              <w:rPr>
                <w:rStyle w:val="s10"/>
                <w:rFonts w:ascii="Times New Roman" w:hAnsi="Times New Roman"/>
                <w:bCs/>
                <w:sz w:val="20"/>
                <w:szCs w:val="20"/>
              </w:rPr>
              <w:t>2</w:t>
            </w:r>
            <w:r w:rsidRPr="006634E8">
              <w:rPr>
                <w:rStyle w:val="s10"/>
                <w:rFonts w:ascii="Times New Roman" w:hAnsi="Times New Roman"/>
                <w:bCs/>
                <w:sz w:val="20"/>
                <w:szCs w:val="20"/>
              </w:rPr>
              <w:t>/</w:t>
            </w:r>
            <w:r>
              <w:rPr>
                <w:rStyle w:val="s10"/>
                <w:rFonts w:ascii="Times New Roman" w:hAnsi="Times New Roman"/>
                <w:bCs/>
                <w:sz w:val="20"/>
                <w:szCs w:val="20"/>
              </w:rPr>
              <w:t>20</w:t>
            </w:r>
          </w:p>
        </w:tc>
        <w:tc>
          <w:tcPr>
            <w:tcW w:w="917" w:type="dxa"/>
            <w:shd w:val="clear" w:color="auto" w:fill="auto"/>
          </w:tcPr>
          <w:p w14:paraId="666CCB24" w14:textId="77777777" w:rsidR="000A436A" w:rsidRPr="006634E8" w:rsidRDefault="000A436A" w:rsidP="0013509B">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3862" w:type="dxa"/>
            <w:shd w:val="clear" w:color="auto" w:fill="auto"/>
          </w:tcPr>
          <w:p w14:paraId="76BA112C" w14:textId="77777777" w:rsidR="000A436A" w:rsidRPr="006634E8" w:rsidRDefault="000A436A" w:rsidP="0013509B">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2296" w:type="dxa"/>
            <w:shd w:val="clear" w:color="auto" w:fill="auto"/>
          </w:tcPr>
          <w:p w14:paraId="5B31B0CE" w14:textId="77777777" w:rsidR="000A436A" w:rsidRPr="006634E8" w:rsidRDefault="000A436A" w:rsidP="0013509B">
            <w:pPr>
              <w:jc w:val="both"/>
              <w:rPr>
                <w:rStyle w:val="s10"/>
                <w:rFonts w:ascii="Times New Roman" w:hAnsi="Times New Roman"/>
                <w:bCs/>
                <w:sz w:val="20"/>
                <w:szCs w:val="20"/>
              </w:rPr>
            </w:pPr>
            <w:r w:rsidRPr="006634E8">
              <w:rPr>
                <w:rStyle w:val="s10"/>
                <w:rFonts w:ascii="Times New Roman" w:hAnsi="Times New Roman"/>
                <w:bCs/>
                <w:sz w:val="20"/>
                <w:szCs w:val="20"/>
              </w:rPr>
              <w:t>1.66</w:t>
            </w:r>
          </w:p>
        </w:tc>
        <w:tc>
          <w:tcPr>
            <w:tcW w:w="2069" w:type="dxa"/>
            <w:shd w:val="clear" w:color="auto" w:fill="auto"/>
          </w:tcPr>
          <w:p w14:paraId="1C58B75D" w14:textId="77777777" w:rsidR="000A436A" w:rsidRPr="006634E8" w:rsidRDefault="000A436A" w:rsidP="0013509B">
            <w:pPr>
              <w:jc w:val="both"/>
              <w:rPr>
                <w:rStyle w:val="s10"/>
                <w:rFonts w:ascii="Times New Roman" w:hAnsi="Times New Roman"/>
                <w:bCs/>
                <w:sz w:val="20"/>
                <w:szCs w:val="20"/>
              </w:rPr>
            </w:pPr>
            <w:r w:rsidRPr="006634E8">
              <w:rPr>
                <w:rStyle w:val="s10"/>
                <w:rFonts w:ascii="Times New Roman" w:hAnsi="Times New Roman"/>
                <w:bCs/>
                <w:sz w:val="20"/>
                <w:szCs w:val="20"/>
              </w:rPr>
              <w:t>34SP</w:t>
            </w:r>
          </w:p>
        </w:tc>
      </w:tr>
      <w:tr w:rsidR="00167056" w:rsidRPr="006634E8" w14:paraId="1FFE51B4" w14:textId="77777777" w:rsidTr="00453349">
        <w:tc>
          <w:tcPr>
            <w:tcW w:w="828" w:type="dxa"/>
            <w:shd w:val="clear" w:color="auto" w:fill="auto"/>
          </w:tcPr>
          <w:p w14:paraId="2B21C7A7" w14:textId="473F9409" w:rsidR="00167056" w:rsidRPr="006634E8"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1/4/20</w:t>
            </w:r>
          </w:p>
        </w:tc>
        <w:tc>
          <w:tcPr>
            <w:tcW w:w="917" w:type="dxa"/>
            <w:shd w:val="clear" w:color="auto" w:fill="auto"/>
          </w:tcPr>
          <w:p w14:paraId="49F51A6C" w14:textId="26814711" w:rsidR="00167056" w:rsidRPr="006634E8" w:rsidRDefault="00167056" w:rsidP="00167056">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3862" w:type="dxa"/>
            <w:shd w:val="clear" w:color="auto" w:fill="auto"/>
          </w:tcPr>
          <w:p w14:paraId="5B038962" w14:textId="7414C5CB" w:rsidR="00167056" w:rsidRPr="006634E8" w:rsidRDefault="00167056" w:rsidP="00167056">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2296" w:type="dxa"/>
            <w:shd w:val="clear" w:color="auto" w:fill="auto"/>
          </w:tcPr>
          <w:p w14:paraId="31BA60E0" w14:textId="556A46B1" w:rsidR="00167056" w:rsidRPr="006634E8"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1.66</w:t>
            </w:r>
          </w:p>
        </w:tc>
        <w:tc>
          <w:tcPr>
            <w:tcW w:w="2069" w:type="dxa"/>
            <w:shd w:val="clear" w:color="auto" w:fill="auto"/>
          </w:tcPr>
          <w:p w14:paraId="562336E8" w14:textId="178454CE" w:rsidR="00167056" w:rsidRPr="006634E8"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34SP</w:t>
            </w:r>
          </w:p>
        </w:tc>
      </w:tr>
      <w:tr w:rsidR="00167056" w:rsidRPr="006634E8" w14:paraId="53EA5DA7" w14:textId="77777777" w:rsidTr="00453349">
        <w:tc>
          <w:tcPr>
            <w:tcW w:w="828" w:type="dxa"/>
            <w:shd w:val="clear" w:color="auto" w:fill="auto"/>
          </w:tcPr>
          <w:p w14:paraId="7C7DFA72" w14:textId="7F797294" w:rsidR="00167056"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1/5/20</w:t>
            </w:r>
          </w:p>
        </w:tc>
        <w:tc>
          <w:tcPr>
            <w:tcW w:w="917" w:type="dxa"/>
            <w:shd w:val="clear" w:color="auto" w:fill="auto"/>
          </w:tcPr>
          <w:p w14:paraId="07FDEEAA" w14:textId="47116F41" w:rsidR="00167056" w:rsidRPr="006634E8" w:rsidRDefault="00167056" w:rsidP="00167056">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3862" w:type="dxa"/>
            <w:shd w:val="clear" w:color="auto" w:fill="auto"/>
          </w:tcPr>
          <w:p w14:paraId="33B99DFD" w14:textId="5BF4FBF9" w:rsidR="00167056" w:rsidRPr="006634E8" w:rsidRDefault="00167056" w:rsidP="00167056">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2296" w:type="dxa"/>
            <w:shd w:val="clear" w:color="auto" w:fill="auto"/>
          </w:tcPr>
          <w:p w14:paraId="72EECF85" w14:textId="2F6D8FB9" w:rsidR="00167056" w:rsidRPr="006634E8"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1.66</w:t>
            </w:r>
          </w:p>
        </w:tc>
        <w:tc>
          <w:tcPr>
            <w:tcW w:w="2069" w:type="dxa"/>
            <w:shd w:val="clear" w:color="auto" w:fill="auto"/>
          </w:tcPr>
          <w:p w14:paraId="4E9C0EA3" w14:textId="77738122" w:rsidR="00167056" w:rsidRPr="006634E8"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34SP</w:t>
            </w:r>
          </w:p>
        </w:tc>
      </w:tr>
      <w:tr w:rsidR="00167056" w:rsidRPr="006634E8" w14:paraId="0E19FAEA" w14:textId="77777777" w:rsidTr="00453349">
        <w:tc>
          <w:tcPr>
            <w:tcW w:w="828" w:type="dxa"/>
            <w:shd w:val="clear" w:color="auto" w:fill="auto"/>
          </w:tcPr>
          <w:p w14:paraId="223D7FDA" w14:textId="6FBDAE5E" w:rsidR="00167056" w:rsidRDefault="00A9664F" w:rsidP="00167056">
            <w:pPr>
              <w:jc w:val="both"/>
              <w:rPr>
                <w:rStyle w:val="s10"/>
                <w:rFonts w:ascii="Times New Roman" w:hAnsi="Times New Roman"/>
                <w:bCs/>
                <w:sz w:val="20"/>
                <w:szCs w:val="20"/>
              </w:rPr>
            </w:pPr>
            <w:r>
              <w:rPr>
                <w:rStyle w:val="s10"/>
                <w:rFonts w:ascii="Times New Roman" w:hAnsi="Times New Roman"/>
                <w:bCs/>
                <w:sz w:val="20"/>
                <w:szCs w:val="20"/>
              </w:rPr>
              <w:t>11/5/20</w:t>
            </w:r>
          </w:p>
        </w:tc>
        <w:tc>
          <w:tcPr>
            <w:tcW w:w="917" w:type="dxa"/>
            <w:shd w:val="clear" w:color="auto" w:fill="auto"/>
          </w:tcPr>
          <w:p w14:paraId="2C5E88F1" w14:textId="58150DC4" w:rsidR="00167056" w:rsidRPr="006634E8" w:rsidRDefault="00D4250A" w:rsidP="00167056">
            <w:pPr>
              <w:jc w:val="both"/>
              <w:rPr>
                <w:rStyle w:val="s10"/>
                <w:rFonts w:ascii="Times New Roman" w:hAnsi="Times New Roman"/>
                <w:bCs/>
                <w:sz w:val="20"/>
                <w:szCs w:val="20"/>
              </w:rPr>
            </w:pPr>
            <w:r>
              <w:rPr>
                <w:rStyle w:val="s10"/>
                <w:rFonts w:ascii="Times New Roman" w:hAnsi="Times New Roman"/>
                <w:bCs/>
                <w:sz w:val="20"/>
                <w:szCs w:val="20"/>
              </w:rPr>
              <w:t>£</w:t>
            </w:r>
            <w:r w:rsidR="00A21703">
              <w:rPr>
                <w:rStyle w:val="s10"/>
                <w:rFonts w:ascii="Times New Roman" w:hAnsi="Times New Roman"/>
                <w:bCs/>
                <w:sz w:val="20"/>
                <w:szCs w:val="20"/>
              </w:rPr>
              <w:t>218.05</w:t>
            </w:r>
          </w:p>
        </w:tc>
        <w:tc>
          <w:tcPr>
            <w:tcW w:w="3862" w:type="dxa"/>
            <w:shd w:val="clear" w:color="auto" w:fill="auto"/>
          </w:tcPr>
          <w:p w14:paraId="41B8489D" w14:textId="1287FF28" w:rsidR="00167056" w:rsidRPr="006634E8" w:rsidRDefault="00A9664F" w:rsidP="00167056">
            <w:pPr>
              <w:jc w:val="both"/>
              <w:rPr>
                <w:rStyle w:val="s10"/>
                <w:rFonts w:ascii="Times New Roman" w:hAnsi="Times New Roman"/>
                <w:bCs/>
                <w:sz w:val="20"/>
                <w:szCs w:val="20"/>
              </w:rPr>
            </w:pPr>
            <w:r>
              <w:rPr>
                <w:rStyle w:val="s10"/>
                <w:rFonts w:ascii="Times New Roman" w:hAnsi="Times New Roman"/>
                <w:bCs/>
                <w:sz w:val="20"/>
                <w:szCs w:val="20"/>
              </w:rPr>
              <w:t xml:space="preserve">SSALC annual membership </w:t>
            </w:r>
          </w:p>
        </w:tc>
        <w:tc>
          <w:tcPr>
            <w:tcW w:w="2296" w:type="dxa"/>
            <w:shd w:val="clear" w:color="auto" w:fill="auto"/>
          </w:tcPr>
          <w:p w14:paraId="55C67850" w14:textId="23E2D8FE" w:rsidR="00167056" w:rsidRPr="006634E8"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0</w:t>
            </w:r>
          </w:p>
        </w:tc>
        <w:tc>
          <w:tcPr>
            <w:tcW w:w="2069" w:type="dxa"/>
            <w:shd w:val="clear" w:color="auto" w:fill="auto"/>
          </w:tcPr>
          <w:p w14:paraId="3A0287A1" w14:textId="0021A855" w:rsidR="00167056" w:rsidRPr="006634E8" w:rsidRDefault="00A9664F" w:rsidP="00167056">
            <w:pPr>
              <w:jc w:val="both"/>
              <w:rPr>
                <w:rStyle w:val="s10"/>
                <w:rFonts w:ascii="Times New Roman" w:hAnsi="Times New Roman"/>
                <w:bCs/>
                <w:sz w:val="20"/>
                <w:szCs w:val="20"/>
              </w:rPr>
            </w:pPr>
            <w:r>
              <w:rPr>
                <w:rStyle w:val="s10"/>
                <w:rFonts w:ascii="Times New Roman" w:hAnsi="Times New Roman"/>
                <w:bCs/>
                <w:sz w:val="20"/>
                <w:szCs w:val="20"/>
              </w:rPr>
              <w:t xml:space="preserve">Surrey ALC Limited </w:t>
            </w:r>
          </w:p>
        </w:tc>
      </w:tr>
      <w:tr w:rsidR="00167056" w:rsidRPr="00346BA3" w14:paraId="6D474BB8" w14:textId="77777777" w:rsidTr="00453349">
        <w:tc>
          <w:tcPr>
            <w:tcW w:w="828" w:type="dxa"/>
            <w:shd w:val="clear" w:color="auto" w:fill="auto"/>
          </w:tcPr>
          <w:p w14:paraId="3E05BE07" w14:textId="7D9A627F"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1</w:t>
            </w:r>
            <w:r w:rsidR="00A21703" w:rsidRPr="00346BA3">
              <w:rPr>
                <w:rStyle w:val="s10"/>
                <w:rFonts w:ascii="Times New Roman" w:hAnsi="Times New Roman"/>
                <w:bCs/>
                <w:sz w:val="20"/>
                <w:szCs w:val="20"/>
              </w:rPr>
              <w:t>1/5</w:t>
            </w:r>
            <w:r w:rsidRPr="00346BA3">
              <w:rPr>
                <w:rStyle w:val="s10"/>
                <w:rFonts w:ascii="Times New Roman" w:hAnsi="Times New Roman"/>
                <w:sz w:val="20"/>
                <w:szCs w:val="20"/>
              </w:rPr>
              <w:t>/20</w:t>
            </w:r>
          </w:p>
        </w:tc>
        <w:tc>
          <w:tcPr>
            <w:tcW w:w="917" w:type="dxa"/>
            <w:shd w:val="clear" w:color="auto" w:fill="auto"/>
          </w:tcPr>
          <w:p w14:paraId="7D57F5BF" w14:textId="1E71708A"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£201.19</w:t>
            </w:r>
          </w:p>
        </w:tc>
        <w:tc>
          <w:tcPr>
            <w:tcW w:w="3862" w:type="dxa"/>
            <w:shd w:val="clear" w:color="auto" w:fill="auto"/>
          </w:tcPr>
          <w:p w14:paraId="70626F55" w14:textId="47EB101B" w:rsidR="00167056" w:rsidRPr="00346BA3" w:rsidRDefault="00167056" w:rsidP="00167056">
            <w:pPr>
              <w:jc w:val="both"/>
              <w:rPr>
                <w:rStyle w:val="s10"/>
                <w:rFonts w:ascii="Times New Roman" w:hAnsi="Times New Roman"/>
                <w:sz w:val="20"/>
                <w:szCs w:val="20"/>
              </w:rPr>
            </w:pPr>
            <w:r w:rsidRPr="00346BA3">
              <w:rPr>
                <w:rStyle w:val="s10"/>
                <w:rFonts w:ascii="Times New Roman" w:hAnsi="Times New Roman"/>
                <w:bCs/>
                <w:sz w:val="20"/>
                <w:szCs w:val="20"/>
              </w:rPr>
              <w:t>C</w:t>
            </w:r>
            <w:r w:rsidRPr="00346BA3">
              <w:rPr>
                <w:rStyle w:val="s10"/>
                <w:rFonts w:ascii="Times New Roman" w:hAnsi="Times New Roman"/>
                <w:sz w:val="20"/>
                <w:szCs w:val="20"/>
              </w:rPr>
              <w:t>lerk’s expenses including</w:t>
            </w:r>
            <w:r w:rsidR="00D4250A" w:rsidRPr="00346BA3">
              <w:rPr>
                <w:rStyle w:val="s10"/>
                <w:rFonts w:ascii="Times New Roman" w:hAnsi="Times New Roman"/>
                <w:sz w:val="20"/>
                <w:szCs w:val="20"/>
              </w:rPr>
              <w:t>:</w:t>
            </w:r>
          </w:p>
          <w:p w14:paraId="7EA4308A" w14:textId="77777777" w:rsidR="00167056" w:rsidRPr="00346BA3" w:rsidRDefault="00167056" w:rsidP="00167056">
            <w:pPr>
              <w:jc w:val="both"/>
              <w:rPr>
                <w:rStyle w:val="s10"/>
                <w:rFonts w:ascii="Times New Roman" w:hAnsi="Times New Roman"/>
                <w:sz w:val="20"/>
                <w:szCs w:val="20"/>
              </w:rPr>
            </w:pPr>
            <w:r w:rsidRPr="00346BA3">
              <w:rPr>
                <w:rStyle w:val="s10"/>
                <w:rFonts w:ascii="Times New Roman" w:hAnsi="Times New Roman"/>
                <w:sz w:val="20"/>
                <w:szCs w:val="20"/>
              </w:rPr>
              <w:t>Website Renewal fee</w:t>
            </w:r>
          </w:p>
          <w:p w14:paraId="3C71A42B" w14:textId="77777777"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 xml:space="preserve">Zoom Membership </w:t>
            </w:r>
          </w:p>
          <w:p w14:paraId="327B8D1C" w14:textId="32F6C0AE"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 xml:space="preserve">Printer Ink </w:t>
            </w:r>
          </w:p>
        </w:tc>
        <w:tc>
          <w:tcPr>
            <w:tcW w:w="2296" w:type="dxa"/>
            <w:shd w:val="clear" w:color="auto" w:fill="auto"/>
          </w:tcPr>
          <w:p w14:paraId="0AC35F49" w14:textId="77777777"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Zoom meeting – 2.40</w:t>
            </w:r>
          </w:p>
          <w:p w14:paraId="2CFB837A" w14:textId="1AF585A7"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Printer Ink- 9.20</w:t>
            </w:r>
          </w:p>
          <w:p w14:paraId="48E1343A" w14:textId="16A52622"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Domain renewal - 10.83</w:t>
            </w:r>
          </w:p>
        </w:tc>
        <w:tc>
          <w:tcPr>
            <w:tcW w:w="2069" w:type="dxa"/>
            <w:shd w:val="clear" w:color="auto" w:fill="auto"/>
          </w:tcPr>
          <w:p w14:paraId="029D72BC" w14:textId="40A84569" w:rsidR="00167056" w:rsidRPr="00346BA3" w:rsidRDefault="00167056" w:rsidP="00167056">
            <w:pPr>
              <w:jc w:val="both"/>
              <w:rPr>
                <w:rStyle w:val="s10"/>
                <w:rFonts w:ascii="Times New Roman" w:hAnsi="Times New Roman"/>
                <w:bCs/>
                <w:sz w:val="20"/>
                <w:szCs w:val="20"/>
              </w:rPr>
            </w:pPr>
            <w:r w:rsidRPr="00346BA3">
              <w:rPr>
                <w:rStyle w:val="s10"/>
                <w:rFonts w:ascii="Times New Roman" w:hAnsi="Times New Roman"/>
                <w:bCs/>
                <w:sz w:val="20"/>
                <w:szCs w:val="20"/>
              </w:rPr>
              <w:t xml:space="preserve">Kate Lingard </w:t>
            </w:r>
          </w:p>
        </w:tc>
      </w:tr>
      <w:tr w:rsidR="00167056" w:rsidRPr="00BD5564" w14:paraId="5845810F" w14:textId="77777777" w:rsidTr="00453349">
        <w:tc>
          <w:tcPr>
            <w:tcW w:w="828" w:type="dxa"/>
            <w:shd w:val="clear" w:color="auto" w:fill="auto"/>
          </w:tcPr>
          <w:p w14:paraId="4C7C4553" w14:textId="26C1A138" w:rsidR="00167056" w:rsidRPr="00BD5564"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17/3/20</w:t>
            </w:r>
          </w:p>
        </w:tc>
        <w:tc>
          <w:tcPr>
            <w:tcW w:w="917" w:type="dxa"/>
            <w:shd w:val="clear" w:color="auto" w:fill="auto"/>
          </w:tcPr>
          <w:p w14:paraId="567C5658" w14:textId="153F2661" w:rsidR="00167056" w:rsidRPr="00BD5564"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£35.80</w:t>
            </w:r>
          </w:p>
        </w:tc>
        <w:tc>
          <w:tcPr>
            <w:tcW w:w="3862" w:type="dxa"/>
            <w:shd w:val="clear" w:color="auto" w:fill="auto"/>
          </w:tcPr>
          <w:p w14:paraId="7B095BF6" w14:textId="54179532" w:rsidR="00231EAF" w:rsidRPr="00BD5564"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 xml:space="preserve">Flowerbed </w:t>
            </w:r>
            <w:r w:rsidR="00453349">
              <w:rPr>
                <w:rStyle w:val="s10"/>
                <w:rFonts w:ascii="Times New Roman" w:hAnsi="Times New Roman"/>
                <w:bCs/>
                <w:sz w:val="20"/>
                <w:szCs w:val="20"/>
              </w:rPr>
              <w:t>– (</w:t>
            </w:r>
            <w:r w:rsidR="00231EAF">
              <w:rPr>
                <w:rStyle w:val="s10"/>
                <w:rFonts w:ascii="Times New Roman" w:hAnsi="Times New Roman"/>
                <w:bCs/>
                <w:sz w:val="20"/>
                <w:szCs w:val="20"/>
              </w:rPr>
              <w:t xml:space="preserve">authorised late due to cancelled March meeting (coronavirus)) </w:t>
            </w:r>
          </w:p>
        </w:tc>
        <w:tc>
          <w:tcPr>
            <w:tcW w:w="2296" w:type="dxa"/>
            <w:shd w:val="clear" w:color="auto" w:fill="auto"/>
          </w:tcPr>
          <w:p w14:paraId="3119DF15" w14:textId="267AC94A" w:rsidR="00167056" w:rsidRPr="00BD5564"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0</w:t>
            </w:r>
          </w:p>
        </w:tc>
        <w:tc>
          <w:tcPr>
            <w:tcW w:w="2069" w:type="dxa"/>
            <w:shd w:val="clear" w:color="auto" w:fill="auto"/>
          </w:tcPr>
          <w:p w14:paraId="48900610" w14:textId="548F6426" w:rsidR="00167056" w:rsidRPr="00BD5564" w:rsidRDefault="00167056" w:rsidP="00167056">
            <w:pPr>
              <w:jc w:val="both"/>
              <w:rPr>
                <w:rStyle w:val="s10"/>
                <w:rFonts w:ascii="Times New Roman" w:hAnsi="Times New Roman"/>
                <w:bCs/>
                <w:sz w:val="20"/>
                <w:szCs w:val="20"/>
              </w:rPr>
            </w:pPr>
            <w:r>
              <w:rPr>
                <w:rStyle w:val="s10"/>
                <w:rFonts w:ascii="Times New Roman" w:hAnsi="Times New Roman"/>
                <w:bCs/>
                <w:sz w:val="20"/>
                <w:szCs w:val="20"/>
              </w:rPr>
              <w:t xml:space="preserve">C. Bell </w:t>
            </w:r>
          </w:p>
        </w:tc>
      </w:tr>
      <w:tr w:rsidR="00A9664F" w:rsidRPr="00BD5564" w14:paraId="5EC30C9A" w14:textId="77777777" w:rsidTr="00453349">
        <w:tc>
          <w:tcPr>
            <w:tcW w:w="828" w:type="dxa"/>
            <w:shd w:val="clear" w:color="auto" w:fill="auto"/>
          </w:tcPr>
          <w:p w14:paraId="2F179465" w14:textId="6D529737" w:rsidR="00A9664F"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11/5/20</w:t>
            </w:r>
          </w:p>
        </w:tc>
        <w:tc>
          <w:tcPr>
            <w:tcW w:w="917" w:type="dxa"/>
            <w:shd w:val="clear" w:color="auto" w:fill="auto"/>
          </w:tcPr>
          <w:p w14:paraId="36A4B72A" w14:textId="138328DA" w:rsidR="00A9664F"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£107.50</w:t>
            </w:r>
          </w:p>
        </w:tc>
        <w:tc>
          <w:tcPr>
            <w:tcW w:w="3862" w:type="dxa"/>
            <w:shd w:val="clear" w:color="auto" w:fill="auto"/>
          </w:tcPr>
          <w:p w14:paraId="6813A33E" w14:textId="0AA5AD8B" w:rsidR="00A9664F" w:rsidRDefault="00A9664F" w:rsidP="00167056">
            <w:pPr>
              <w:jc w:val="both"/>
              <w:rPr>
                <w:rStyle w:val="s10"/>
                <w:rFonts w:ascii="Times New Roman" w:hAnsi="Times New Roman"/>
                <w:bCs/>
                <w:sz w:val="20"/>
                <w:szCs w:val="20"/>
              </w:rPr>
            </w:pPr>
            <w:r>
              <w:rPr>
                <w:rStyle w:val="s10"/>
                <w:rFonts w:ascii="Times New Roman" w:hAnsi="Times New Roman"/>
                <w:bCs/>
                <w:sz w:val="20"/>
                <w:szCs w:val="20"/>
              </w:rPr>
              <w:t xml:space="preserve">Mountings for Speed Sign </w:t>
            </w:r>
          </w:p>
        </w:tc>
        <w:tc>
          <w:tcPr>
            <w:tcW w:w="2296" w:type="dxa"/>
            <w:shd w:val="clear" w:color="auto" w:fill="auto"/>
          </w:tcPr>
          <w:p w14:paraId="546A6B52" w14:textId="16C29BF3" w:rsidR="00A9664F"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20</w:t>
            </w:r>
          </w:p>
        </w:tc>
        <w:tc>
          <w:tcPr>
            <w:tcW w:w="2069" w:type="dxa"/>
            <w:shd w:val="clear" w:color="auto" w:fill="auto"/>
          </w:tcPr>
          <w:p w14:paraId="11A414EA" w14:textId="26EF419D" w:rsidR="00A9664F" w:rsidRDefault="00A9664F" w:rsidP="00167056">
            <w:pPr>
              <w:jc w:val="both"/>
              <w:rPr>
                <w:rStyle w:val="s10"/>
                <w:rFonts w:ascii="Times New Roman" w:hAnsi="Times New Roman"/>
                <w:bCs/>
                <w:sz w:val="20"/>
                <w:szCs w:val="20"/>
              </w:rPr>
            </w:pPr>
            <w:proofErr w:type="spellStart"/>
            <w:r>
              <w:rPr>
                <w:rStyle w:val="s10"/>
                <w:rFonts w:ascii="Times New Roman" w:hAnsi="Times New Roman"/>
                <w:bCs/>
                <w:sz w:val="20"/>
                <w:szCs w:val="20"/>
              </w:rPr>
              <w:t>Westcotec</w:t>
            </w:r>
            <w:proofErr w:type="spellEnd"/>
          </w:p>
        </w:tc>
      </w:tr>
      <w:tr w:rsidR="00A9664F" w:rsidRPr="00BD5564" w14:paraId="4BC36ABA" w14:textId="77777777" w:rsidTr="00453349">
        <w:tc>
          <w:tcPr>
            <w:tcW w:w="828" w:type="dxa"/>
            <w:shd w:val="clear" w:color="auto" w:fill="auto"/>
          </w:tcPr>
          <w:p w14:paraId="24B1AC5A" w14:textId="67B3F9EE" w:rsidR="00A9664F"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11</w:t>
            </w:r>
            <w:r w:rsidR="00453349">
              <w:rPr>
                <w:rStyle w:val="s10"/>
                <w:rFonts w:ascii="Times New Roman" w:hAnsi="Times New Roman"/>
                <w:bCs/>
                <w:sz w:val="20"/>
                <w:szCs w:val="20"/>
              </w:rPr>
              <w:t>/</w:t>
            </w:r>
            <w:r>
              <w:rPr>
                <w:rStyle w:val="s10"/>
                <w:rFonts w:ascii="Times New Roman" w:hAnsi="Times New Roman"/>
                <w:bCs/>
                <w:sz w:val="20"/>
                <w:szCs w:val="20"/>
              </w:rPr>
              <w:t>5/20</w:t>
            </w:r>
          </w:p>
        </w:tc>
        <w:tc>
          <w:tcPr>
            <w:tcW w:w="917" w:type="dxa"/>
            <w:shd w:val="clear" w:color="auto" w:fill="auto"/>
          </w:tcPr>
          <w:p w14:paraId="4F2DBA68" w14:textId="175602AD" w:rsidR="00A9664F" w:rsidRDefault="00770C40" w:rsidP="00167056">
            <w:pPr>
              <w:jc w:val="both"/>
              <w:rPr>
                <w:rStyle w:val="s10"/>
                <w:rFonts w:ascii="Times New Roman" w:hAnsi="Times New Roman"/>
                <w:bCs/>
                <w:sz w:val="20"/>
                <w:szCs w:val="20"/>
              </w:rPr>
            </w:pPr>
            <w:r>
              <w:rPr>
                <w:rStyle w:val="s10"/>
                <w:rFonts w:ascii="Times New Roman" w:hAnsi="Times New Roman"/>
                <w:bCs/>
                <w:sz w:val="20"/>
                <w:szCs w:val="20"/>
              </w:rPr>
              <w:t>£252</w:t>
            </w:r>
          </w:p>
        </w:tc>
        <w:tc>
          <w:tcPr>
            <w:tcW w:w="3862" w:type="dxa"/>
            <w:shd w:val="clear" w:color="auto" w:fill="auto"/>
          </w:tcPr>
          <w:p w14:paraId="28550D16" w14:textId="0AE2C8C8" w:rsidR="00A9664F"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 xml:space="preserve">HGV signs </w:t>
            </w:r>
          </w:p>
        </w:tc>
        <w:tc>
          <w:tcPr>
            <w:tcW w:w="2296" w:type="dxa"/>
            <w:shd w:val="clear" w:color="auto" w:fill="auto"/>
          </w:tcPr>
          <w:p w14:paraId="61E3CEA5" w14:textId="0791C969" w:rsidR="00A9664F" w:rsidRDefault="00770C40" w:rsidP="00167056">
            <w:pPr>
              <w:jc w:val="both"/>
              <w:rPr>
                <w:rStyle w:val="s10"/>
                <w:rFonts w:ascii="Times New Roman" w:hAnsi="Times New Roman"/>
                <w:bCs/>
                <w:sz w:val="20"/>
                <w:szCs w:val="20"/>
              </w:rPr>
            </w:pPr>
            <w:r>
              <w:rPr>
                <w:rStyle w:val="s10"/>
                <w:rFonts w:ascii="Times New Roman" w:hAnsi="Times New Roman"/>
                <w:bCs/>
                <w:sz w:val="20"/>
                <w:szCs w:val="20"/>
              </w:rPr>
              <w:t>42</w:t>
            </w:r>
          </w:p>
        </w:tc>
        <w:tc>
          <w:tcPr>
            <w:tcW w:w="2069" w:type="dxa"/>
            <w:shd w:val="clear" w:color="auto" w:fill="auto"/>
          </w:tcPr>
          <w:p w14:paraId="7B7B7EFB" w14:textId="7F9762C1" w:rsidR="00A9664F" w:rsidRDefault="00770C40" w:rsidP="00167056">
            <w:pPr>
              <w:jc w:val="both"/>
              <w:rPr>
                <w:rStyle w:val="s10"/>
                <w:rFonts w:ascii="Times New Roman" w:hAnsi="Times New Roman"/>
                <w:bCs/>
                <w:sz w:val="20"/>
                <w:szCs w:val="20"/>
              </w:rPr>
            </w:pPr>
            <w:r>
              <w:rPr>
                <w:rStyle w:val="s10"/>
                <w:rFonts w:ascii="Times New Roman" w:hAnsi="Times New Roman"/>
                <w:bCs/>
                <w:sz w:val="20"/>
                <w:szCs w:val="20"/>
              </w:rPr>
              <w:t>Blue Dot Display Ltd</w:t>
            </w:r>
          </w:p>
        </w:tc>
      </w:tr>
      <w:tr w:rsidR="00A21703" w:rsidRPr="00BD5564" w14:paraId="639AC571" w14:textId="77777777" w:rsidTr="00453349">
        <w:tc>
          <w:tcPr>
            <w:tcW w:w="828" w:type="dxa"/>
            <w:shd w:val="clear" w:color="auto" w:fill="auto"/>
          </w:tcPr>
          <w:p w14:paraId="18468FCD" w14:textId="7E880BBB"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11/5/20</w:t>
            </w:r>
          </w:p>
        </w:tc>
        <w:tc>
          <w:tcPr>
            <w:tcW w:w="917" w:type="dxa"/>
            <w:shd w:val="clear" w:color="auto" w:fill="auto"/>
          </w:tcPr>
          <w:p w14:paraId="66076B9C" w14:textId="04596C22"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£350</w:t>
            </w:r>
          </w:p>
        </w:tc>
        <w:tc>
          <w:tcPr>
            <w:tcW w:w="3862" w:type="dxa"/>
            <w:shd w:val="clear" w:color="auto" w:fill="auto"/>
          </w:tcPr>
          <w:p w14:paraId="45B82C18" w14:textId="6247772C"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 xml:space="preserve">Annual Chairman’s Allowance </w:t>
            </w:r>
          </w:p>
        </w:tc>
        <w:tc>
          <w:tcPr>
            <w:tcW w:w="2296" w:type="dxa"/>
            <w:shd w:val="clear" w:color="auto" w:fill="auto"/>
          </w:tcPr>
          <w:p w14:paraId="45806830" w14:textId="64BB9465"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0</w:t>
            </w:r>
          </w:p>
        </w:tc>
        <w:tc>
          <w:tcPr>
            <w:tcW w:w="2069" w:type="dxa"/>
            <w:shd w:val="clear" w:color="auto" w:fill="auto"/>
          </w:tcPr>
          <w:p w14:paraId="6A29E09D" w14:textId="2976A600"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 xml:space="preserve">B. Carter-Manning </w:t>
            </w:r>
          </w:p>
        </w:tc>
      </w:tr>
      <w:tr w:rsidR="00A21703" w:rsidRPr="00BD5564" w14:paraId="00779770" w14:textId="77777777" w:rsidTr="00453349">
        <w:tc>
          <w:tcPr>
            <w:tcW w:w="828" w:type="dxa"/>
            <w:shd w:val="clear" w:color="auto" w:fill="auto"/>
          </w:tcPr>
          <w:p w14:paraId="2EA04281" w14:textId="4436F0D5"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11/5/20</w:t>
            </w:r>
          </w:p>
        </w:tc>
        <w:tc>
          <w:tcPr>
            <w:tcW w:w="917" w:type="dxa"/>
            <w:shd w:val="clear" w:color="auto" w:fill="auto"/>
          </w:tcPr>
          <w:p w14:paraId="55241A3D" w14:textId="0FB1A1CA"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w:t>
            </w:r>
            <w:r w:rsidR="00231EAF">
              <w:rPr>
                <w:rStyle w:val="s10"/>
                <w:rFonts w:ascii="Times New Roman" w:hAnsi="Times New Roman"/>
                <w:bCs/>
                <w:sz w:val="20"/>
                <w:szCs w:val="20"/>
              </w:rPr>
              <w:t>525.60</w:t>
            </w:r>
          </w:p>
        </w:tc>
        <w:tc>
          <w:tcPr>
            <w:tcW w:w="3862" w:type="dxa"/>
            <w:shd w:val="clear" w:color="auto" w:fill="auto"/>
          </w:tcPr>
          <w:p w14:paraId="650F8C05" w14:textId="664D6C40"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 xml:space="preserve">Annual Insurance </w:t>
            </w:r>
          </w:p>
        </w:tc>
        <w:tc>
          <w:tcPr>
            <w:tcW w:w="2296" w:type="dxa"/>
            <w:shd w:val="clear" w:color="auto" w:fill="auto"/>
          </w:tcPr>
          <w:p w14:paraId="207B914E" w14:textId="433EB8A1"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0</w:t>
            </w:r>
          </w:p>
        </w:tc>
        <w:tc>
          <w:tcPr>
            <w:tcW w:w="2069" w:type="dxa"/>
            <w:shd w:val="clear" w:color="auto" w:fill="auto"/>
          </w:tcPr>
          <w:p w14:paraId="3F822FFB" w14:textId="24085103" w:rsidR="00A21703" w:rsidRDefault="00A21703" w:rsidP="00167056">
            <w:pPr>
              <w:jc w:val="both"/>
              <w:rPr>
                <w:rStyle w:val="s10"/>
                <w:rFonts w:ascii="Times New Roman" w:hAnsi="Times New Roman"/>
                <w:bCs/>
                <w:sz w:val="20"/>
                <w:szCs w:val="20"/>
              </w:rPr>
            </w:pPr>
            <w:r>
              <w:rPr>
                <w:rStyle w:val="s10"/>
                <w:rFonts w:ascii="Times New Roman" w:hAnsi="Times New Roman"/>
                <w:bCs/>
                <w:sz w:val="20"/>
                <w:szCs w:val="20"/>
              </w:rPr>
              <w:t xml:space="preserve">Came </w:t>
            </w:r>
            <w:r w:rsidR="00346BA3">
              <w:rPr>
                <w:rStyle w:val="s10"/>
                <w:rFonts w:ascii="Times New Roman" w:hAnsi="Times New Roman"/>
                <w:bCs/>
                <w:sz w:val="20"/>
                <w:szCs w:val="20"/>
              </w:rPr>
              <w:t>&amp;</w:t>
            </w:r>
            <w:r>
              <w:rPr>
                <w:rStyle w:val="s10"/>
                <w:rFonts w:ascii="Times New Roman" w:hAnsi="Times New Roman"/>
                <w:bCs/>
                <w:sz w:val="20"/>
                <w:szCs w:val="20"/>
              </w:rPr>
              <w:t xml:space="preserve">Company </w:t>
            </w:r>
          </w:p>
        </w:tc>
      </w:tr>
    </w:tbl>
    <w:p w14:paraId="3380F4BF" w14:textId="33559313" w:rsidR="007F7E23" w:rsidRDefault="007F7E23" w:rsidP="00B4610F">
      <w:pPr>
        <w:pStyle w:val="s23"/>
        <w:spacing w:before="0" w:beforeAutospacing="0" w:after="0" w:afterAutospacing="0"/>
        <w:jc w:val="both"/>
        <w:rPr>
          <w:sz w:val="18"/>
          <w:szCs w:val="18"/>
        </w:rPr>
      </w:pPr>
    </w:p>
    <w:p w14:paraId="74F802A9" w14:textId="77777777" w:rsidR="007F7E23" w:rsidRDefault="007F7E23">
      <w:pPr>
        <w:rPr>
          <w:rFonts w:ascii="Times New Roman" w:hAnsi="Times New Roman"/>
          <w:sz w:val="18"/>
          <w:szCs w:val="18"/>
        </w:rPr>
      </w:pPr>
      <w:r>
        <w:rPr>
          <w:sz w:val="18"/>
          <w:szCs w:val="18"/>
        </w:rPr>
        <w:br w:type="page"/>
      </w:r>
    </w:p>
    <w:p w14:paraId="71A3C8A7" w14:textId="698B0787" w:rsidR="00B4610F" w:rsidRDefault="00B4610F" w:rsidP="00B4610F">
      <w:pPr>
        <w:pStyle w:val="s23"/>
        <w:spacing w:before="0" w:beforeAutospacing="0" w:after="0" w:afterAutospacing="0"/>
        <w:jc w:val="both"/>
        <w:rPr>
          <w:sz w:val="18"/>
          <w:szCs w:val="18"/>
        </w:rPr>
      </w:pPr>
    </w:p>
    <w:p w14:paraId="15ACA2E2" w14:textId="1AF16D9A" w:rsidR="007F7E23" w:rsidRDefault="007F7E23" w:rsidP="00B4610F">
      <w:pPr>
        <w:pStyle w:val="s23"/>
        <w:spacing w:before="0" w:beforeAutospacing="0" w:after="0" w:afterAutospacing="0"/>
        <w:jc w:val="both"/>
        <w:rPr>
          <w:sz w:val="18"/>
          <w:szCs w:val="18"/>
        </w:rPr>
      </w:pPr>
    </w:p>
    <w:p w14:paraId="3B067AF2" w14:textId="77777777" w:rsidR="007F7E23" w:rsidRPr="00D101AA" w:rsidRDefault="007F7E23" w:rsidP="00B4610F">
      <w:pPr>
        <w:pStyle w:val="s23"/>
        <w:spacing w:before="0" w:beforeAutospacing="0" w:after="0" w:afterAutospacing="0"/>
        <w:jc w:val="both"/>
        <w:rPr>
          <w:sz w:val="18"/>
          <w:szCs w:val="18"/>
        </w:rPr>
      </w:pPr>
    </w:p>
    <w:p w14:paraId="5A735E34" w14:textId="1557C9D4" w:rsidR="00D4250A" w:rsidRPr="00C31CD2" w:rsidRDefault="00D4250A" w:rsidP="00D4250A">
      <w:pPr>
        <w:numPr>
          <w:ilvl w:val="0"/>
          <w:numId w:val="4"/>
        </w:numPr>
        <w:rPr>
          <w:rStyle w:val="bumpedfont15"/>
          <w:rFonts w:ascii="Times New Roman" w:hAnsi="Times New Roman"/>
          <w:b/>
          <w:sz w:val="20"/>
          <w:szCs w:val="20"/>
        </w:rPr>
      </w:pPr>
      <w:r>
        <w:rPr>
          <w:rStyle w:val="bumpedfont15"/>
          <w:rFonts w:ascii="Times New Roman" w:hAnsi="Times New Roman"/>
          <w:b/>
          <w:sz w:val="20"/>
          <w:szCs w:val="20"/>
        </w:rPr>
        <w:t xml:space="preserve">Annual Governance and Accountability Return – </w:t>
      </w:r>
      <w:r>
        <w:rPr>
          <w:rStyle w:val="bumpedfont15"/>
          <w:rFonts w:ascii="Times New Roman" w:hAnsi="Times New Roman"/>
          <w:sz w:val="20"/>
          <w:szCs w:val="20"/>
        </w:rPr>
        <w:t xml:space="preserve">the following documents circulated in advance by the clerk </w:t>
      </w:r>
      <w:r w:rsidR="00453349">
        <w:rPr>
          <w:rStyle w:val="bumpedfont15"/>
          <w:rFonts w:ascii="Times New Roman" w:hAnsi="Times New Roman"/>
          <w:sz w:val="20"/>
          <w:szCs w:val="20"/>
        </w:rPr>
        <w:t>were approved and signed by the clerk and will be taken to BCM to sign on behalf of the council:</w:t>
      </w:r>
    </w:p>
    <w:p w14:paraId="16F1E39C" w14:textId="4D3E19A8" w:rsidR="00D4250A" w:rsidRDefault="00D4250A" w:rsidP="00D4250A">
      <w:pPr>
        <w:numPr>
          <w:ilvl w:val="0"/>
          <w:numId w:val="5"/>
        </w:numPr>
        <w:rPr>
          <w:rStyle w:val="bumpedfont15"/>
          <w:rFonts w:ascii="Times New Roman" w:hAnsi="Times New Roman"/>
          <w:b/>
          <w:sz w:val="20"/>
          <w:szCs w:val="20"/>
        </w:rPr>
      </w:pPr>
      <w:r>
        <w:rPr>
          <w:rStyle w:val="bumpedfont15"/>
          <w:rFonts w:ascii="Times New Roman" w:hAnsi="Times New Roman"/>
          <w:b/>
          <w:sz w:val="20"/>
          <w:szCs w:val="20"/>
        </w:rPr>
        <w:t>Section 1 Annual Return – Annual Governance Statement 2019/20</w:t>
      </w:r>
    </w:p>
    <w:p w14:paraId="58B58EAB" w14:textId="668D13D1" w:rsidR="00D4250A" w:rsidRDefault="00D4250A" w:rsidP="00D4250A">
      <w:pPr>
        <w:numPr>
          <w:ilvl w:val="0"/>
          <w:numId w:val="5"/>
        </w:numPr>
        <w:rPr>
          <w:rStyle w:val="bumpedfont15"/>
          <w:rFonts w:ascii="Times New Roman" w:hAnsi="Times New Roman"/>
          <w:b/>
          <w:sz w:val="20"/>
          <w:szCs w:val="20"/>
        </w:rPr>
      </w:pPr>
      <w:r>
        <w:rPr>
          <w:rStyle w:val="bumpedfont15"/>
          <w:rFonts w:ascii="Times New Roman" w:hAnsi="Times New Roman"/>
          <w:b/>
          <w:sz w:val="20"/>
          <w:szCs w:val="20"/>
        </w:rPr>
        <w:t>Section 2 Annual Return – Accounting Statements 2019/20</w:t>
      </w:r>
    </w:p>
    <w:p w14:paraId="482F1C66" w14:textId="77777777" w:rsidR="00D4250A" w:rsidRDefault="00D4250A" w:rsidP="00D4250A">
      <w:pPr>
        <w:numPr>
          <w:ilvl w:val="0"/>
          <w:numId w:val="5"/>
        </w:numPr>
        <w:rPr>
          <w:rStyle w:val="bumpedfont15"/>
          <w:rFonts w:ascii="Times New Roman" w:hAnsi="Times New Roman"/>
          <w:b/>
          <w:sz w:val="20"/>
          <w:szCs w:val="20"/>
        </w:rPr>
      </w:pPr>
      <w:r>
        <w:rPr>
          <w:rStyle w:val="bumpedfont15"/>
          <w:rFonts w:ascii="Times New Roman" w:hAnsi="Times New Roman"/>
          <w:b/>
          <w:sz w:val="20"/>
          <w:szCs w:val="20"/>
        </w:rPr>
        <w:t xml:space="preserve">Certificate of Exemption </w:t>
      </w:r>
    </w:p>
    <w:p w14:paraId="52614C92" w14:textId="04B77633" w:rsidR="00D4250A" w:rsidRDefault="00D4250A" w:rsidP="00D4250A">
      <w:pPr>
        <w:numPr>
          <w:ilvl w:val="0"/>
          <w:numId w:val="5"/>
        </w:numPr>
        <w:rPr>
          <w:rStyle w:val="bumpedfont15"/>
          <w:rFonts w:ascii="Times New Roman" w:hAnsi="Times New Roman"/>
          <w:b/>
          <w:sz w:val="20"/>
          <w:szCs w:val="20"/>
        </w:rPr>
      </w:pPr>
      <w:r>
        <w:rPr>
          <w:rStyle w:val="bumpedfont15"/>
          <w:rFonts w:ascii="Times New Roman" w:hAnsi="Times New Roman"/>
          <w:b/>
          <w:sz w:val="20"/>
          <w:szCs w:val="20"/>
        </w:rPr>
        <w:t xml:space="preserve">Bank Reconciliation as at 29 March 2020 </w:t>
      </w:r>
    </w:p>
    <w:p w14:paraId="0D3E2752" w14:textId="2B84A688" w:rsidR="00D4250A" w:rsidRDefault="00D4250A" w:rsidP="00D4250A">
      <w:pPr>
        <w:numPr>
          <w:ilvl w:val="0"/>
          <w:numId w:val="5"/>
        </w:numPr>
        <w:rPr>
          <w:rStyle w:val="bumpedfont15"/>
          <w:rFonts w:ascii="Times New Roman" w:hAnsi="Times New Roman"/>
          <w:b/>
          <w:sz w:val="20"/>
          <w:szCs w:val="20"/>
        </w:rPr>
      </w:pPr>
      <w:r>
        <w:rPr>
          <w:rStyle w:val="bumpedfont15"/>
          <w:rFonts w:ascii="Times New Roman" w:hAnsi="Times New Roman"/>
          <w:b/>
          <w:sz w:val="20"/>
          <w:szCs w:val="20"/>
        </w:rPr>
        <w:t>Explanation of significant variances 2019/20</w:t>
      </w:r>
    </w:p>
    <w:p w14:paraId="79C35CDF" w14:textId="46E23BF3" w:rsidR="00D4250A" w:rsidRPr="00F72FFB" w:rsidRDefault="00D4250A" w:rsidP="00D4250A">
      <w:pPr>
        <w:pStyle w:val="s23"/>
        <w:numPr>
          <w:ilvl w:val="0"/>
          <w:numId w:val="5"/>
        </w:numPr>
        <w:spacing w:before="0" w:beforeAutospacing="0" w:after="0" w:afterAutospacing="0"/>
        <w:rPr>
          <w:b/>
          <w:sz w:val="20"/>
          <w:szCs w:val="20"/>
        </w:rPr>
      </w:pPr>
      <w:r w:rsidRPr="009E3C37">
        <w:rPr>
          <w:b/>
          <w:sz w:val="20"/>
          <w:szCs w:val="20"/>
        </w:rPr>
        <w:t>Asset Register as at 31</w:t>
      </w:r>
      <w:r>
        <w:rPr>
          <w:b/>
          <w:sz w:val="20"/>
          <w:szCs w:val="20"/>
          <w:vertAlign w:val="superscript"/>
        </w:rPr>
        <w:t xml:space="preserve"> </w:t>
      </w:r>
      <w:r>
        <w:rPr>
          <w:b/>
          <w:sz w:val="20"/>
          <w:szCs w:val="20"/>
        </w:rPr>
        <w:t>March 2020</w:t>
      </w:r>
      <w:r w:rsidR="00F72FFB">
        <w:rPr>
          <w:b/>
          <w:sz w:val="20"/>
          <w:szCs w:val="20"/>
        </w:rPr>
        <w:t xml:space="preserve"> – </w:t>
      </w:r>
      <w:r w:rsidR="00F72FFB">
        <w:rPr>
          <w:bCs/>
          <w:sz w:val="20"/>
          <w:szCs w:val="20"/>
        </w:rPr>
        <w:t xml:space="preserve">this was signed but it was agreed that BCM would get an estimate for the replacement of the two bus shelters to ensure existing insurance cover was at the right level. </w:t>
      </w:r>
    </w:p>
    <w:p w14:paraId="7022AE8B" w14:textId="77777777" w:rsidR="00F72FFB" w:rsidRDefault="00F72FFB" w:rsidP="00F72FFB">
      <w:pPr>
        <w:pStyle w:val="s23"/>
        <w:spacing w:before="0" w:beforeAutospacing="0" w:after="0" w:afterAutospacing="0"/>
        <w:ind w:left="900"/>
        <w:rPr>
          <w:b/>
          <w:sz w:val="20"/>
          <w:szCs w:val="20"/>
        </w:rPr>
      </w:pPr>
    </w:p>
    <w:p w14:paraId="3C5D307D" w14:textId="77777777" w:rsidR="00453349" w:rsidRDefault="00D4250A" w:rsidP="00453349">
      <w:pPr>
        <w:pStyle w:val="s23"/>
        <w:spacing w:before="0" w:beforeAutospacing="0" w:after="0" w:afterAutospacing="0"/>
        <w:ind w:left="-142"/>
        <w:jc w:val="both"/>
        <w:rPr>
          <w:sz w:val="20"/>
          <w:szCs w:val="20"/>
        </w:rPr>
      </w:pPr>
      <w:r w:rsidRPr="00F821AD">
        <w:rPr>
          <w:sz w:val="20"/>
          <w:szCs w:val="20"/>
        </w:rPr>
        <w:t xml:space="preserve">The AGAR and SPC accounts/records will now go to the internal auditor and the relevant financial information will be published on the website in line with </w:t>
      </w:r>
      <w:r w:rsidR="00770C40">
        <w:rPr>
          <w:sz w:val="20"/>
          <w:szCs w:val="20"/>
        </w:rPr>
        <w:t>current</w:t>
      </w:r>
      <w:r w:rsidRPr="00F821AD">
        <w:rPr>
          <w:sz w:val="20"/>
          <w:szCs w:val="20"/>
        </w:rPr>
        <w:t xml:space="preserve"> guidelines</w:t>
      </w:r>
      <w:r>
        <w:rPr>
          <w:sz w:val="20"/>
          <w:szCs w:val="20"/>
        </w:rPr>
        <w:t>.</w:t>
      </w:r>
    </w:p>
    <w:p w14:paraId="041E8635" w14:textId="77777777" w:rsidR="00453349" w:rsidRDefault="00453349" w:rsidP="00453349">
      <w:pPr>
        <w:pStyle w:val="s23"/>
        <w:spacing w:before="0" w:beforeAutospacing="0" w:after="0" w:afterAutospacing="0"/>
        <w:ind w:left="-142"/>
        <w:jc w:val="both"/>
        <w:rPr>
          <w:sz w:val="20"/>
          <w:szCs w:val="20"/>
        </w:rPr>
      </w:pPr>
    </w:p>
    <w:p w14:paraId="51422E1F" w14:textId="5DCEDEF1" w:rsidR="001045EA" w:rsidRPr="00453349" w:rsidRDefault="00453349" w:rsidP="00453349">
      <w:pPr>
        <w:pStyle w:val="s23"/>
        <w:spacing w:before="0" w:beforeAutospacing="0" w:after="0" w:afterAutospacing="0"/>
        <w:ind w:left="-709"/>
        <w:jc w:val="both"/>
        <w:rPr>
          <w:rStyle w:val="bumpedfont15"/>
          <w:sz w:val="20"/>
          <w:szCs w:val="20"/>
        </w:rPr>
      </w:pPr>
      <w:r>
        <w:rPr>
          <w:rStyle w:val="bumpedfont15"/>
          <w:b/>
          <w:sz w:val="20"/>
          <w:szCs w:val="20"/>
        </w:rPr>
        <w:t xml:space="preserve">11/20 - </w:t>
      </w:r>
      <w:r w:rsidR="003B68B6" w:rsidRPr="006634E8">
        <w:rPr>
          <w:rStyle w:val="bumpedfont15"/>
          <w:b/>
          <w:sz w:val="20"/>
          <w:szCs w:val="20"/>
        </w:rPr>
        <w:t>Other Correspondence</w:t>
      </w:r>
      <w:r w:rsidR="00575536" w:rsidRPr="006634E8">
        <w:rPr>
          <w:rStyle w:val="bumpedfont15"/>
          <w:b/>
          <w:sz w:val="20"/>
          <w:szCs w:val="20"/>
        </w:rPr>
        <w:t xml:space="preserve"> </w:t>
      </w:r>
      <w:r w:rsidR="00172136">
        <w:rPr>
          <w:rStyle w:val="bumpedfont15"/>
          <w:b/>
          <w:sz w:val="20"/>
          <w:szCs w:val="20"/>
        </w:rPr>
        <w:t xml:space="preserve">– </w:t>
      </w:r>
      <w:r>
        <w:rPr>
          <w:rStyle w:val="bumpedfont15"/>
          <w:bCs/>
          <w:sz w:val="20"/>
          <w:szCs w:val="20"/>
        </w:rPr>
        <w:t xml:space="preserve">councillors agreed to give a donation to the </w:t>
      </w:r>
      <w:r w:rsidR="00FA789A">
        <w:rPr>
          <w:rStyle w:val="bumpedfont15"/>
          <w:bCs/>
          <w:sz w:val="20"/>
          <w:szCs w:val="20"/>
        </w:rPr>
        <w:t xml:space="preserve">Kent Surrey Sussex </w:t>
      </w:r>
      <w:r w:rsidR="00172136">
        <w:rPr>
          <w:rStyle w:val="bumpedfont15"/>
          <w:bCs/>
          <w:sz w:val="20"/>
          <w:szCs w:val="20"/>
        </w:rPr>
        <w:t xml:space="preserve">Air Ambulance </w:t>
      </w:r>
      <w:r>
        <w:rPr>
          <w:rStyle w:val="bumpedfont15"/>
          <w:bCs/>
          <w:sz w:val="20"/>
          <w:szCs w:val="20"/>
        </w:rPr>
        <w:t xml:space="preserve">of £200. </w:t>
      </w:r>
    </w:p>
    <w:p w14:paraId="72F03027" w14:textId="77777777" w:rsidR="00575536" w:rsidRPr="006634E8" w:rsidRDefault="00575536" w:rsidP="00453349">
      <w:pPr>
        <w:ind w:left="-709"/>
        <w:jc w:val="both"/>
        <w:rPr>
          <w:rStyle w:val="bumpedfont15"/>
          <w:rFonts w:ascii="Times New Roman" w:hAnsi="Times New Roman"/>
          <w:b/>
          <w:sz w:val="20"/>
          <w:szCs w:val="20"/>
        </w:rPr>
      </w:pPr>
    </w:p>
    <w:p w14:paraId="3D1DF0D4" w14:textId="798908F7" w:rsidR="007E040D" w:rsidRPr="00A9664F" w:rsidRDefault="00453349" w:rsidP="00453349">
      <w:pPr>
        <w:ind w:left="-709"/>
        <w:jc w:val="both"/>
        <w:rPr>
          <w:rFonts w:ascii="Times New Roman" w:hAnsi="Times New Roman"/>
          <w:sz w:val="20"/>
          <w:szCs w:val="20"/>
        </w:rPr>
      </w:pPr>
      <w:r>
        <w:rPr>
          <w:rStyle w:val="bumpedfont15"/>
          <w:rFonts w:ascii="Times New Roman" w:hAnsi="Times New Roman"/>
          <w:b/>
          <w:sz w:val="20"/>
          <w:szCs w:val="20"/>
        </w:rPr>
        <w:t xml:space="preserve">12/20 - </w:t>
      </w:r>
      <w:r w:rsidR="0055423D" w:rsidRPr="006634E8">
        <w:rPr>
          <w:rStyle w:val="bumpedfont15"/>
          <w:rFonts w:ascii="Times New Roman" w:hAnsi="Times New Roman"/>
          <w:b/>
          <w:sz w:val="20"/>
          <w:szCs w:val="20"/>
        </w:rPr>
        <w:t xml:space="preserve">Next meetings: </w:t>
      </w:r>
      <w:r w:rsidR="00A9664F">
        <w:rPr>
          <w:rFonts w:ascii="Times New Roman" w:hAnsi="Times New Roman"/>
          <w:sz w:val="20"/>
          <w:szCs w:val="20"/>
        </w:rPr>
        <w:tab/>
      </w:r>
      <w:r w:rsidR="002E165E" w:rsidRPr="00A9664F">
        <w:rPr>
          <w:rFonts w:ascii="Times New Roman" w:hAnsi="Times New Roman"/>
          <w:sz w:val="20"/>
          <w:szCs w:val="20"/>
        </w:rPr>
        <w:tab/>
      </w:r>
      <w:r w:rsidR="00D05E5B" w:rsidRPr="00A9664F">
        <w:rPr>
          <w:rFonts w:ascii="Times New Roman" w:hAnsi="Times New Roman"/>
          <w:sz w:val="20"/>
          <w:szCs w:val="20"/>
        </w:rPr>
        <w:t>Monday 6</w:t>
      </w:r>
      <w:r w:rsidR="00D05E5B" w:rsidRPr="00A9664F">
        <w:rPr>
          <w:rFonts w:ascii="Times New Roman" w:hAnsi="Times New Roman"/>
          <w:sz w:val="20"/>
          <w:szCs w:val="20"/>
          <w:vertAlign w:val="superscript"/>
        </w:rPr>
        <w:t>th</w:t>
      </w:r>
      <w:r w:rsidR="00D05E5B" w:rsidRPr="00A9664F">
        <w:rPr>
          <w:rFonts w:ascii="Times New Roman" w:hAnsi="Times New Roman"/>
          <w:sz w:val="20"/>
          <w:szCs w:val="20"/>
        </w:rPr>
        <w:t xml:space="preserve"> July</w:t>
      </w:r>
      <w:r w:rsidR="00B4610F" w:rsidRPr="00A9664F">
        <w:rPr>
          <w:rFonts w:ascii="Times New Roman" w:hAnsi="Times New Roman"/>
          <w:sz w:val="20"/>
          <w:szCs w:val="20"/>
        </w:rPr>
        <w:tab/>
      </w:r>
      <w:r w:rsidR="00B4610F" w:rsidRPr="00A9664F">
        <w:rPr>
          <w:rFonts w:ascii="Times New Roman" w:hAnsi="Times New Roman"/>
          <w:sz w:val="20"/>
          <w:szCs w:val="20"/>
        </w:rPr>
        <w:tab/>
      </w:r>
    </w:p>
    <w:p w14:paraId="4C5CF27B" w14:textId="0732A62E" w:rsidR="002E165E" w:rsidRDefault="00D05E5B" w:rsidP="007E040D">
      <w:pPr>
        <w:ind w:left="1440" w:firstLine="720"/>
        <w:jc w:val="both"/>
        <w:rPr>
          <w:rFonts w:ascii="Times New Roman" w:hAnsi="Times New Roman"/>
          <w:sz w:val="20"/>
          <w:szCs w:val="20"/>
        </w:rPr>
      </w:pPr>
      <w:r w:rsidRPr="00B4610F">
        <w:rPr>
          <w:rFonts w:ascii="Times New Roman" w:hAnsi="Times New Roman"/>
          <w:sz w:val="20"/>
          <w:szCs w:val="20"/>
        </w:rPr>
        <w:t>Monday 7</w:t>
      </w:r>
      <w:r w:rsidRPr="00B4610F">
        <w:rPr>
          <w:rFonts w:ascii="Times New Roman" w:hAnsi="Times New Roman"/>
          <w:sz w:val="20"/>
          <w:szCs w:val="20"/>
          <w:vertAlign w:val="superscript"/>
        </w:rPr>
        <w:t>th</w:t>
      </w:r>
      <w:r w:rsidRPr="00B4610F">
        <w:rPr>
          <w:rFonts w:ascii="Times New Roman" w:hAnsi="Times New Roman"/>
          <w:sz w:val="20"/>
          <w:szCs w:val="20"/>
        </w:rPr>
        <w:t xml:space="preserve"> September</w:t>
      </w:r>
      <w:r w:rsidRPr="00B4610F">
        <w:rPr>
          <w:rFonts w:ascii="Times New Roman" w:hAnsi="Times New Roman"/>
          <w:sz w:val="20"/>
          <w:szCs w:val="20"/>
        </w:rPr>
        <w:tab/>
      </w:r>
      <w:r w:rsidRPr="00B4610F">
        <w:rPr>
          <w:rFonts w:ascii="Times New Roman" w:hAnsi="Times New Roman"/>
          <w:sz w:val="20"/>
          <w:szCs w:val="20"/>
        </w:rPr>
        <w:tab/>
      </w:r>
    </w:p>
    <w:p w14:paraId="06959893" w14:textId="6362477A" w:rsidR="005F5405" w:rsidRPr="00B4610F" w:rsidRDefault="00D05E5B" w:rsidP="002E165E">
      <w:pPr>
        <w:ind w:left="1440" w:firstLine="720"/>
        <w:jc w:val="both"/>
        <w:rPr>
          <w:rFonts w:ascii="Times New Roman" w:hAnsi="Times New Roman"/>
          <w:sz w:val="20"/>
          <w:szCs w:val="20"/>
        </w:rPr>
      </w:pPr>
      <w:r w:rsidRPr="00B4610F">
        <w:rPr>
          <w:rFonts w:ascii="Times New Roman" w:hAnsi="Times New Roman"/>
          <w:sz w:val="20"/>
          <w:szCs w:val="20"/>
        </w:rPr>
        <w:t>Monday 9</w:t>
      </w:r>
      <w:r w:rsidRPr="00B4610F">
        <w:rPr>
          <w:rFonts w:ascii="Times New Roman" w:hAnsi="Times New Roman"/>
          <w:sz w:val="20"/>
          <w:szCs w:val="20"/>
          <w:vertAlign w:val="superscript"/>
        </w:rPr>
        <w:t>th</w:t>
      </w:r>
      <w:r w:rsidRPr="00B4610F">
        <w:rPr>
          <w:rFonts w:ascii="Times New Roman" w:hAnsi="Times New Roman"/>
          <w:sz w:val="20"/>
          <w:szCs w:val="20"/>
        </w:rPr>
        <w:t xml:space="preserve"> November </w:t>
      </w:r>
    </w:p>
    <w:p w14:paraId="2395CD98" w14:textId="515D267D" w:rsidR="00BE4FC0" w:rsidRPr="006634E8" w:rsidRDefault="00BE4FC0" w:rsidP="009A34CA">
      <w:pPr>
        <w:ind w:left="5760"/>
        <w:jc w:val="both"/>
        <w:rPr>
          <w:rFonts w:ascii="Times New Roman" w:hAnsi="Times New Roman"/>
          <w:sz w:val="20"/>
          <w:szCs w:val="20"/>
        </w:rPr>
      </w:pPr>
      <w:r w:rsidRPr="006634E8">
        <w:rPr>
          <w:rFonts w:ascii="Times New Roman" w:hAnsi="Times New Roman"/>
          <w:b/>
          <w:sz w:val="20"/>
          <w:szCs w:val="20"/>
        </w:rPr>
        <w:t>DATED</w:t>
      </w:r>
      <w:r w:rsidRPr="006634E8">
        <w:rPr>
          <w:rFonts w:ascii="Times New Roman" w:hAnsi="Times New Roman"/>
          <w:sz w:val="20"/>
          <w:szCs w:val="20"/>
        </w:rPr>
        <w:t xml:space="preserve"> </w:t>
      </w:r>
      <w:r w:rsidR="00453349">
        <w:rPr>
          <w:rFonts w:ascii="Times New Roman" w:hAnsi="Times New Roman"/>
          <w:sz w:val="20"/>
          <w:szCs w:val="20"/>
        </w:rPr>
        <w:t xml:space="preserve">12 May </w:t>
      </w:r>
      <w:r w:rsidR="000A436A">
        <w:rPr>
          <w:rFonts w:ascii="Times New Roman" w:hAnsi="Times New Roman"/>
          <w:sz w:val="20"/>
          <w:szCs w:val="20"/>
        </w:rPr>
        <w:t>2020</w:t>
      </w:r>
    </w:p>
    <w:sectPr w:rsidR="00BE4FC0" w:rsidRPr="006634E8" w:rsidSect="00314A27">
      <w:pgSz w:w="11906" w:h="16838"/>
      <w:pgMar w:top="425" w:right="1797" w:bottom="142"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7FE5F4" w14:textId="77777777" w:rsidR="00850510" w:rsidRDefault="00850510" w:rsidP="00A97CF1">
      <w:r>
        <w:separator/>
      </w:r>
    </w:p>
  </w:endnote>
  <w:endnote w:type="continuationSeparator" w:id="0">
    <w:p w14:paraId="62190383" w14:textId="77777777" w:rsidR="00850510" w:rsidRDefault="00850510"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FE989" w14:textId="77777777" w:rsidR="00850510" w:rsidRDefault="00850510" w:rsidP="00A97CF1">
      <w:r>
        <w:separator/>
      </w:r>
    </w:p>
  </w:footnote>
  <w:footnote w:type="continuationSeparator" w:id="0">
    <w:p w14:paraId="5A3E849C" w14:textId="77777777" w:rsidR="00850510" w:rsidRDefault="00850510"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5"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9"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0"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1"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9"/>
  </w:num>
  <w:num w:numId="2">
    <w:abstractNumId w:val="7"/>
  </w:num>
  <w:num w:numId="3">
    <w:abstractNumId w:val="8"/>
  </w:num>
  <w:num w:numId="4">
    <w:abstractNumId w:val="1"/>
  </w:num>
  <w:num w:numId="5">
    <w:abstractNumId w:val="12"/>
  </w:num>
  <w:num w:numId="6">
    <w:abstractNumId w:val="4"/>
  </w:num>
  <w:num w:numId="7">
    <w:abstractNumId w:val="10"/>
  </w:num>
  <w:num w:numId="8">
    <w:abstractNumId w:val="3"/>
  </w:num>
  <w:num w:numId="9">
    <w:abstractNumId w:val="11"/>
  </w:num>
  <w:num w:numId="10">
    <w:abstractNumId w:val="0"/>
  </w:num>
  <w:num w:numId="11">
    <w:abstractNumId w:val="6"/>
  </w:num>
  <w:num w:numId="12">
    <w:abstractNumId w:val="5"/>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4ED0"/>
    <w:rsid w:val="0001034E"/>
    <w:rsid w:val="00024499"/>
    <w:rsid w:val="00027BBC"/>
    <w:rsid w:val="00033736"/>
    <w:rsid w:val="00036CF5"/>
    <w:rsid w:val="00061E46"/>
    <w:rsid w:val="00081C08"/>
    <w:rsid w:val="000A3545"/>
    <w:rsid w:val="000A355F"/>
    <w:rsid w:val="000A436A"/>
    <w:rsid w:val="000B5B05"/>
    <w:rsid w:val="000D5C3A"/>
    <w:rsid w:val="00102D8E"/>
    <w:rsid w:val="001045EA"/>
    <w:rsid w:val="00163495"/>
    <w:rsid w:val="00167056"/>
    <w:rsid w:val="00172136"/>
    <w:rsid w:val="00173C2E"/>
    <w:rsid w:val="001A1F31"/>
    <w:rsid w:val="001A395C"/>
    <w:rsid w:val="001B6807"/>
    <w:rsid w:val="001B75E9"/>
    <w:rsid w:val="001C388E"/>
    <w:rsid w:val="001D257C"/>
    <w:rsid w:val="001D4F37"/>
    <w:rsid w:val="001D617A"/>
    <w:rsid w:val="001F0398"/>
    <w:rsid w:val="001F4EBD"/>
    <w:rsid w:val="001F6EB2"/>
    <w:rsid w:val="00222C07"/>
    <w:rsid w:val="00231EAF"/>
    <w:rsid w:val="00251DFF"/>
    <w:rsid w:val="0029655A"/>
    <w:rsid w:val="00297805"/>
    <w:rsid w:val="002B4862"/>
    <w:rsid w:val="002B5C2B"/>
    <w:rsid w:val="002C3647"/>
    <w:rsid w:val="002E165E"/>
    <w:rsid w:val="002E4444"/>
    <w:rsid w:val="0031285F"/>
    <w:rsid w:val="00314A27"/>
    <w:rsid w:val="00334C4D"/>
    <w:rsid w:val="00335294"/>
    <w:rsid w:val="00346BA3"/>
    <w:rsid w:val="00347277"/>
    <w:rsid w:val="00364F16"/>
    <w:rsid w:val="00393053"/>
    <w:rsid w:val="003A2ACA"/>
    <w:rsid w:val="003B68B6"/>
    <w:rsid w:val="003C5764"/>
    <w:rsid w:val="003C5E24"/>
    <w:rsid w:val="003F75AB"/>
    <w:rsid w:val="003F78D7"/>
    <w:rsid w:val="00404C44"/>
    <w:rsid w:val="00407F3E"/>
    <w:rsid w:val="00417EAA"/>
    <w:rsid w:val="00421B21"/>
    <w:rsid w:val="00424DDD"/>
    <w:rsid w:val="0043141A"/>
    <w:rsid w:val="004522C8"/>
    <w:rsid w:val="00453349"/>
    <w:rsid w:val="00455294"/>
    <w:rsid w:val="00457213"/>
    <w:rsid w:val="0047118E"/>
    <w:rsid w:val="00482F93"/>
    <w:rsid w:val="004A2B1E"/>
    <w:rsid w:val="004A66E9"/>
    <w:rsid w:val="004B00BD"/>
    <w:rsid w:val="004C29B7"/>
    <w:rsid w:val="004C3C39"/>
    <w:rsid w:val="004D21A1"/>
    <w:rsid w:val="004D5368"/>
    <w:rsid w:val="005057D2"/>
    <w:rsid w:val="0050592C"/>
    <w:rsid w:val="005219F7"/>
    <w:rsid w:val="005222AF"/>
    <w:rsid w:val="0055139D"/>
    <w:rsid w:val="0055423D"/>
    <w:rsid w:val="00555F0B"/>
    <w:rsid w:val="00563443"/>
    <w:rsid w:val="005675A7"/>
    <w:rsid w:val="005724D7"/>
    <w:rsid w:val="0057254F"/>
    <w:rsid w:val="00575536"/>
    <w:rsid w:val="00576380"/>
    <w:rsid w:val="00591F58"/>
    <w:rsid w:val="00592944"/>
    <w:rsid w:val="00594855"/>
    <w:rsid w:val="005A6B4D"/>
    <w:rsid w:val="005A6CA5"/>
    <w:rsid w:val="005A6D02"/>
    <w:rsid w:val="005B0BEC"/>
    <w:rsid w:val="005D0C7B"/>
    <w:rsid w:val="005D0CF6"/>
    <w:rsid w:val="005D7050"/>
    <w:rsid w:val="005F5405"/>
    <w:rsid w:val="005F5669"/>
    <w:rsid w:val="00600370"/>
    <w:rsid w:val="00600CE8"/>
    <w:rsid w:val="006077F7"/>
    <w:rsid w:val="006108FE"/>
    <w:rsid w:val="00637F61"/>
    <w:rsid w:val="00641171"/>
    <w:rsid w:val="006532E3"/>
    <w:rsid w:val="006634E8"/>
    <w:rsid w:val="006660B2"/>
    <w:rsid w:val="00672D2D"/>
    <w:rsid w:val="0068628F"/>
    <w:rsid w:val="0069174E"/>
    <w:rsid w:val="00693C91"/>
    <w:rsid w:val="006D095C"/>
    <w:rsid w:val="006D3FDD"/>
    <w:rsid w:val="006E0B38"/>
    <w:rsid w:val="006E6EEA"/>
    <w:rsid w:val="006F3B52"/>
    <w:rsid w:val="006F63BF"/>
    <w:rsid w:val="00704DFE"/>
    <w:rsid w:val="00705CDC"/>
    <w:rsid w:val="00705E8A"/>
    <w:rsid w:val="007150E0"/>
    <w:rsid w:val="007252C6"/>
    <w:rsid w:val="00726CBE"/>
    <w:rsid w:val="007374ED"/>
    <w:rsid w:val="007555BE"/>
    <w:rsid w:val="00770C40"/>
    <w:rsid w:val="00774541"/>
    <w:rsid w:val="00776483"/>
    <w:rsid w:val="0078169D"/>
    <w:rsid w:val="007A27E5"/>
    <w:rsid w:val="007A34A3"/>
    <w:rsid w:val="007D1662"/>
    <w:rsid w:val="007D4CE6"/>
    <w:rsid w:val="007E040D"/>
    <w:rsid w:val="007E0478"/>
    <w:rsid w:val="007F3389"/>
    <w:rsid w:val="007F3D57"/>
    <w:rsid w:val="007F7E23"/>
    <w:rsid w:val="00807D7F"/>
    <w:rsid w:val="00835095"/>
    <w:rsid w:val="00836D4E"/>
    <w:rsid w:val="008428CF"/>
    <w:rsid w:val="0084337D"/>
    <w:rsid w:val="008446D6"/>
    <w:rsid w:val="00850510"/>
    <w:rsid w:val="00860C75"/>
    <w:rsid w:val="0088047A"/>
    <w:rsid w:val="00884B90"/>
    <w:rsid w:val="008A3FE9"/>
    <w:rsid w:val="008C63FE"/>
    <w:rsid w:val="008D08D0"/>
    <w:rsid w:val="008D4590"/>
    <w:rsid w:val="008E24BD"/>
    <w:rsid w:val="008E3C0F"/>
    <w:rsid w:val="008F65E6"/>
    <w:rsid w:val="00900A19"/>
    <w:rsid w:val="009176CD"/>
    <w:rsid w:val="00931C8F"/>
    <w:rsid w:val="009473FF"/>
    <w:rsid w:val="00954E96"/>
    <w:rsid w:val="0096148E"/>
    <w:rsid w:val="00971578"/>
    <w:rsid w:val="00974F38"/>
    <w:rsid w:val="00982243"/>
    <w:rsid w:val="00987068"/>
    <w:rsid w:val="00992039"/>
    <w:rsid w:val="00996042"/>
    <w:rsid w:val="009A34CA"/>
    <w:rsid w:val="009C7C30"/>
    <w:rsid w:val="009E3C37"/>
    <w:rsid w:val="009E4D0D"/>
    <w:rsid w:val="009F0103"/>
    <w:rsid w:val="009F353A"/>
    <w:rsid w:val="00A03CEB"/>
    <w:rsid w:val="00A175E1"/>
    <w:rsid w:val="00A21703"/>
    <w:rsid w:val="00A22AD0"/>
    <w:rsid w:val="00A276A7"/>
    <w:rsid w:val="00A3362E"/>
    <w:rsid w:val="00A4037B"/>
    <w:rsid w:val="00A515CF"/>
    <w:rsid w:val="00A5225B"/>
    <w:rsid w:val="00A556A7"/>
    <w:rsid w:val="00A65D21"/>
    <w:rsid w:val="00A663A0"/>
    <w:rsid w:val="00A7411E"/>
    <w:rsid w:val="00A9664F"/>
    <w:rsid w:val="00A97CF1"/>
    <w:rsid w:val="00AA4DE5"/>
    <w:rsid w:val="00AB19A7"/>
    <w:rsid w:val="00AB6B52"/>
    <w:rsid w:val="00AC5B9E"/>
    <w:rsid w:val="00AD7E92"/>
    <w:rsid w:val="00AE6767"/>
    <w:rsid w:val="00AF54D2"/>
    <w:rsid w:val="00B10026"/>
    <w:rsid w:val="00B315ED"/>
    <w:rsid w:val="00B35559"/>
    <w:rsid w:val="00B364D6"/>
    <w:rsid w:val="00B43D7C"/>
    <w:rsid w:val="00B4610F"/>
    <w:rsid w:val="00B82BFB"/>
    <w:rsid w:val="00B903D0"/>
    <w:rsid w:val="00BC7B32"/>
    <w:rsid w:val="00BD18A8"/>
    <w:rsid w:val="00BD3423"/>
    <w:rsid w:val="00BD3B35"/>
    <w:rsid w:val="00BD5564"/>
    <w:rsid w:val="00BE4FC0"/>
    <w:rsid w:val="00BF186A"/>
    <w:rsid w:val="00BF3013"/>
    <w:rsid w:val="00BF5AD4"/>
    <w:rsid w:val="00C02090"/>
    <w:rsid w:val="00C149AE"/>
    <w:rsid w:val="00C17DE4"/>
    <w:rsid w:val="00C263B4"/>
    <w:rsid w:val="00C31CD2"/>
    <w:rsid w:val="00C326B6"/>
    <w:rsid w:val="00C442B8"/>
    <w:rsid w:val="00C53A23"/>
    <w:rsid w:val="00C55B81"/>
    <w:rsid w:val="00C664B7"/>
    <w:rsid w:val="00C759F6"/>
    <w:rsid w:val="00CA441A"/>
    <w:rsid w:val="00CD0B07"/>
    <w:rsid w:val="00CE336A"/>
    <w:rsid w:val="00CE6AE7"/>
    <w:rsid w:val="00CE75C6"/>
    <w:rsid w:val="00CF0320"/>
    <w:rsid w:val="00CF6BA3"/>
    <w:rsid w:val="00D05E5B"/>
    <w:rsid w:val="00D31965"/>
    <w:rsid w:val="00D32217"/>
    <w:rsid w:val="00D33E78"/>
    <w:rsid w:val="00D36C7A"/>
    <w:rsid w:val="00D4250A"/>
    <w:rsid w:val="00D42C94"/>
    <w:rsid w:val="00D52210"/>
    <w:rsid w:val="00D72059"/>
    <w:rsid w:val="00D76FBC"/>
    <w:rsid w:val="00D77E10"/>
    <w:rsid w:val="00D97D47"/>
    <w:rsid w:val="00DA7503"/>
    <w:rsid w:val="00DB0E70"/>
    <w:rsid w:val="00DD7547"/>
    <w:rsid w:val="00DF150F"/>
    <w:rsid w:val="00E17BC9"/>
    <w:rsid w:val="00E24D27"/>
    <w:rsid w:val="00E25E45"/>
    <w:rsid w:val="00E2726F"/>
    <w:rsid w:val="00E314FC"/>
    <w:rsid w:val="00E560A0"/>
    <w:rsid w:val="00E61DA3"/>
    <w:rsid w:val="00E653EC"/>
    <w:rsid w:val="00E70B7C"/>
    <w:rsid w:val="00EA763C"/>
    <w:rsid w:val="00EA7C6F"/>
    <w:rsid w:val="00EB21D8"/>
    <w:rsid w:val="00ED1F46"/>
    <w:rsid w:val="00ED56D8"/>
    <w:rsid w:val="00EE07A3"/>
    <w:rsid w:val="00F24002"/>
    <w:rsid w:val="00F26605"/>
    <w:rsid w:val="00F633A8"/>
    <w:rsid w:val="00F72FFB"/>
    <w:rsid w:val="00F821AD"/>
    <w:rsid w:val="00F84830"/>
    <w:rsid w:val="00FA2685"/>
    <w:rsid w:val="00FA789A"/>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942BD-1DF2-457F-B81D-671ED2972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Shackleford</cp:lastModifiedBy>
  <cp:revision>5</cp:revision>
  <cp:lastPrinted>2019-11-04T18:36:00Z</cp:lastPrinted>
  <dcterms:created xsi:type="dcterms:W3CDTF">2020-05-12T10:46:00Z</dcterms:created>
  <dcterms:modified xsi:type="dcterms:W3CDTF">2020-05-18T13:38:00Z</dcterms:modified>
</cp:coreProperties>
</file>